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70" w:rsidRPr="009C0E33" w:rsidRDefault="00973470" w:rsidP="00973470">
      <w:pPr>
        <w:spacing w:after="0" w:line="240" w:lineRule="auto"/>
        <w:jc w:val="center"/>
        <w:rPr>
          <w:rFonts w:ascii="Times New Roman" w:eastAsia="Times New Roman" w:hAnsi="Times New Roman"/>
          <w:b/>
          <w:sz w:val="28"/>
          <w:szCs w:val="28"/>
          <w:lang w:eastAsia="ru-RU"/>
        </w:rPr>
      </w:pPr>
      <w:r w:rsidRPr="00A51B71">
        <w:rPr>
          <w:rFonts w:ascii="Times New Roman" w:eastAsia="Times New Roman" w:hAnsi="Times New Roman"/>
          <w:b/>
          <w:sz w:val="28"/>
          <w:szCs w:val="28"/>
          <w:lang w:eastAsia="ru-RU"/>
        </w:rPr>
        <w:t>Аналитическая справка</w:t>
      </w:r>
    </w:p>
    <w:p w:rsidR="00973470" w:rsidRDefault="00973470" w:rsidP="00973470">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проведению</w:t>
      </w:r>
      <w:r w:rsidRPr="00A51B71">
        <w:rPr>
          <w:rFonts w:ascii="Times New Roman" w:eastAsia="Times New Roman" w:hAnsi="Times New Roman"/>
          <w:b/>
          <w:sz w:val="28"/>
          <w:szCs w:val="28"/>
          <w:lang w:eastAsia="ru-RU"/>
        </w:rPr>
        <w:t xml:space="preserve"> Всероссийских прове</w:t>
      </w:r>
      <w:r>
        <w:rPr>
          <w:rFonts w:ascii="Times New Roman" w:eastAsia="Times New Roman" w:hAnsi="Times New Roman"/>
          <w:b/>
          <w:sz w:val="28"/>
          <w:szCs w:val="28"/>
          <w:lang w:eastAsia="ru-RU"/>
        </w:rPr>
        <w:t>рочных работ в 6 классе</w:t>
      </w:r>
    </w:p>
    <w:p w:rsidR="00973470" w:rsidRPr="00A51B71" w:rsidRDefault="00973470" w:rsidP="00973470">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 МБОУ СОШ № 27 </w:t>
      </w:r>
    </w:p>
    <w:p w:rsidR="00973470" w:rsidRPr="00BA57E5" w:rsidRDefault="00973470" w:rsidP="00973470">
      <w:pPr>
        <w:spacing w:after="0" w:line="240" w:lineRule="auto"/>
        <w:ind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2017-2018 учебный год</w:t>
      </w:r>
    </w:p>
    <w:p w:rsidR="00973470" w:rsidRPr="00BA57E5" w:rsidRDefault="00973470" w:rsidP="00973470">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BA57E5">
        <w:rPr>
          <w:rFonts w:ascii="Times New Roman" w:hAnsi="Times New Roman"/>
          <w:sz w:val="24"/>
          <w:szCs w:val="24"/>
        </w:rPr>
        <w:t xml:space="preserve">Приоритетной задачей государственной политики в области образования является </w:t>
      </w:r>
      <w:r w:rsidRPr="00BA57E5">
        <w:rPr>
          <w:rFonts w:ascii="Times New Roman" w:hAnsi="Times New Roman"/>
          <w:bCs/>
          <w:sz w:val="24"/>
          <w:szCs w:val="24"/>
        </w:rPr>
        <w:t>обеспечение  качества образования.</w:t>
      </w:r>
      <w:r w:rsidRPr="00BA57E5">
        <w:rPr>
          <w:rFonts w:ascii="Times New Roman" w:eastAsia="Times New Roman" w:hAnsi="Times New Roman"/>
          <w:color w:val="000000"/>
          <w:sz w:val="24"/>
          <w:szCs w:val="24"/>
          <w:lang w:eastAsia="ru-RU"/>
        </w:rPr>
        <w:t xml:space="preserve"> В связи с этим, актуальной является задача </w:t>
      </w:r>
      <w:proofErr w:type="gramStart"/>
      <w:r w:rsidRPr="00BA57E5">
        <w:rPr>
          <w:rFonts w:ascii="Times New Roman" w:eastAsia="Times New Roman" w:hAnsi="Times New Roman"/>
          <w:color w:val="000000"/>
          <w:sz w:val="24"/>
          <w:szCs w:val="24"/>
          <w:lang w:eastAsia="ru-RU"/>
        </w:rPr>
        <w:t>построения сбалансированной системы процедур оценки качества общего</w:t>
      </w:r>
      <w:proofErr w:type="gramEnd"/>
      <w:r w:rsidRPr="00BA57E5">
        <w:rPr>
          <w:rFonts w:ascii="Times New Roman" w:eastAsia="Times New Roman" w:hAnsi="Times New Roman"/>
          <w:color w:val="000000"/>
          <w:sz w:val="24"/>
          <w:szCs w:val="24"/>
          <w:lang w:eastAsia="ru-RU"/>
        </w:rPr>
        <w:t xml:space="preserve"> образования, позволяющей обеспечить получение надежной информации о состоянии различных компонентов региональной и муниципальной систем образования, а также дающей возможность оценить состояние отдельных компонентов системы общего образования в Российской Федерации в целом.</w:t>
      </w:r>
    </w:p>
    <w:p w:rsidR="00973470" w:rsidRPr="00BA57E5" w:rsidRDefault="00973470" w:rsidP="00973470">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BA57E5">
        <w:rPr>
          <w:rFonts w:ascii="Times New Roman" w:eastAsia="Times New Roman" w:hAnsi="Times New Roman"/>
          <w:sz w:val="24"/>
          <w:szCs w:val="24"/>
          <w:lang w:eastAsia="ru-RU"/>
        </w:rPr>
        <w:t>В 201</w:t>
      </w:r>
      <w:r>
        <w:rPr>
          <w:rFonts w:ascii="Times New Roman" w:eastAsia="Times New Roman" w:hAnsi="Times New Roman"/>
          <w:sz w:val="24"/>
          <w:szCs w:val="24"/>
          <w:lang w:eastAsia="ru-RU"/>
        </w:rPr>
        <w:t>7</w:t>
      </w:r>
      <w:r w:rsidRPr="00BA57E5">
        <w:rPr>
          <w:rFonts w:ascii="Times New Roman" w:eastAsia="Times New Roman" w:hAnsi="Times New Roman"/>
          <w:sz w:val="24"/>
          <w:szCs w:val="24"/>
          <w:lang w:eastAsia="ru-RU"/>
        </w:rPr>
        <w:t>-201</w:t>
      </w:r>
      <w:r>
        <w:rPr>
          <w:rFonts w:ascii="Times New Roman" w:eastAsia="Times New Roman" w:hAnsi="Times New Roman"/>
          <w:sz w:val="24"/>
          <w:szCs w:val="24"/>
          <w:lang w:eastAsia="ru-RU"/>
        </w:rPr>
        <w:t xml:space="preserve">8 </w:t>
      </w:r>
      <w:r w:rsidRPr="00BA57E5">
        <w:rPr>
          <w:rFonts w:ascii="Times New Roman" w:eastAsia="Times New Roman" w:hAnsi="Times New Roman"/>
          <w:sz w:val="24"/>
          <w:szCs w:val="24"/>
          <w:lang w:eastAsia="ru-RU"/>
        </w:rPr>
        <w:t>учебном году Федеральная служба по надзору в сфере образования и науки по поручению Министерства образования и науки РФ начала проведение процедуры оценки качества образования</w:t>
      </w:r>
      <w:r>
        <w:rPr>
          <w:rFonts w:ascii="Times New Roman" w:eastAsia="Times New Roman" w:hAnsi="Times New Roman"/>
          <w:sz w:val="24"/>
          <w:szCs w:val="24"/>
          <w:lang w:eastAsia="ru-RU"/>
        </w:rPr>
        <w:t xml:space="preserve"> в 6 классах</w:t>
      </w:r>
      <w:r w:rsidRPr="00BA57E5">
        <w:rPr>
          <w:rFonts w:ascii="Times New Roman" w:eastAsia="Times New Roman" w:hAnsi="Times New Roman"/>
          <w:sz w:val="24"/>
          <w:szCs w:val="24"/>
          <w:lang w:eastAsia="ru-RU"/>
        </w:rPr>
        <w:t xml:space="preserve"> - </w:t>
      </w:r>
      <w:r w:rsidRPr="00BA57E5">
        <w:rPr>
          <w:rFonts w:ascii="Times New Roman" w:eastAsia="Times New Roman" w:hAnsi="Times New Roman"/>
          <w:b/>
          <w:sz w:val="24"/>
          <w:szCs w:val="24"/>
          <w:lang w:eastAsia="ru-RU"/>
        </w:rPr>
        <w:t>Всероссийские проверочные работы</w:t>
      </w:r>
      <w:r>
        <w:rPr>
          <w:rFonts w:ascii="Times New Roman" w:eastAsia="Times New Roman" w:hAnsi="Times New Roman"/>
          <w:b/>
          <w:sz w:val="24"/>
          <w:szCs w:val="24"/>
          <w:lang w:eastAsia="ru-RU"/>
        </w:rPr>
        <w:t xml:space="preserve"> </w:t>
      </w:r>
      <w:r w:rsidRPr="008D08AD">
        <w:rPr>
          <w:rFonts w:ascii="Times New Roman" w:eastAsia="Times New Roman" w:hAnsi="Times New Roman"/>
          <w:sz w:val="24"/>
          <w:szCs w:val="24"/>
          <w:lang w:eastAsia="ru-RU"/>
        </w:rPr>
        <w:t>(в режиме апробации).</w:t>
      </w:r>
    </w:p>
    <w:p w:rsidR="00973470" w:rsidRPr="00BA57E5" w:rsidRDefault="00973470" w:rsidP="00973470">
      <w:pPr>
        <w:spacing w:after="0" w:line="240" w:lineRule="auto"/>
        <w:ind w:firstLine="709"/>
        <w:jc w:val="both"/>
        <w:rPr>
          <w:rFonts w:ascii="Times New Roman" w:eastAsia="Times New Roman" w:hAnsi="Times New Roman"/>
          <w:b/>
          <w:sz w:val="24"/>
          <w:szCs w:val="24"/>
          <w:lang w:eastAsia="ru-RU"/>
        </w:rPr>
      </w:pPr>
      <w:r w:rsidRPr="00BA57E5">
        <w:rPr>
          <w:rFonts w:ascii="Times New Roman" w:eastAsia="Times New Roman" w:hAnsi="Times New Roman"/>
          <w:sz w:val="24"/>
          <w:szCs w:val="24"/>
          <w:lang w:eastAsia="ru-RU"/>
        </w:rPr>
        <w:t xml:space="preserve"> </w:t>
      </w:r>
      <w:r w:rsidRPr="00BA57E5">
        <w:rPr>
          <w:rFonts w:ascii="Times New Roman" w:eastAsia="Times New Roman" w:hAnsi="Times New Roman"/>
          <w:b/>
          <w:sz w:val="24"/>
          <w:szCs w:val="24"/>
          <w:lang w:eastAsia="ru-RU"/>
        </w:rPr>
        <w:t>Цель данного проекта</w:t>
      </w:r>
      <w:r w:rsidRPr="00BA57E5">
        <w:rPr>
          <w:rFonts w:ascii="Times New Roman" w:eastAsia="Times New Roman" w:hAnsi="Times New Roman"/>
          <w:sz w:val="24"/>
          <w:szCs w:val="24"/>
          <w:lang w:eastAsia="ru-RU"/>
        </w:rPr>
        <w:t xml:space="preserve"> – обеспечение единства образовательного пространства РФ и поддержка введения ФГОС за счет предоставления образовательным организациям</w:t>
      </w:r>
      <w:r w:rsidRPr="00BA57E5">
        <w:rPr>
          <w:rFonts w:ascii="Times New Roman" w:eastAsia="Times New Roman" w:hAnsi="Times New Roman"/>
          <w:b/>
          <w:sz w:val="24"/>
          <w:szCs w:val="24"/>
          <w:lang w:eastAsia="ru-RU"/>
        </w:rPr>
        <w:t xml:space="preserve"> единых проверочных материалов и единых критериев оценивания учебных достижений школьников.</w:t>
      </w:r>
    </w:p>
    <w:p w:rsidR="00973470" w:rsidRPr="00BA57E5" w:rsidRDefault="00973470" w:rsidP="00973470">
      <w:pPr>
        <w:spacing w:after="0" w:line="240" w:lineRule="auto"/>
        <w:ind w:firstLine="426"/>
        <w:jc w:val="both"/>
        <w:rPr>
          <w:rFonts w:ascii="Times New Roman" w:eastAsia="Times New Roman" w:hAnsi="Times New Roman"/>
          <w:sz w:val="24"/>
          <w:szCs w:val="24"/>
          <w:lang w:eastAsia="ru-RU"/>
        </w:rPr>
      </w:pPr>
      <w:r w:rsidRPr="00BA57E5">
        <w:rPr>
          <w:rFonts w:ascii="Times New Roman" w:eastAsia="Times New Roman" w:hAnsi="Times New Roman"/>
          <w:sz w:val="24"/>
          <w:szCs w:val="24"/>
          <w:lang w:eastAsia="ru-RU"/>
        </w:rPr>
        <w:t>Отличительной особенностью Всероссийских проверочных работ является единство подходов к составлению вариантов заданий, проведению самих работ и их оцениванию, а также использование современных технологий, позволяющих обеспечить практически одновременное выполнение контрольной работ</w:t>
      </w:r>
      <w:r>
        <w:rPr>
          <w:rFonts w:ascii="Times New Roman" w:eastAsia="Times New Roman" w:hAnsi="Times New Roman"/>
          <w:sz w:val="24"/>
          <w:szCs w:val="24"/>
          <w:lang w:eastAsia="ru-RU"/>
        </w:rPr>
        <w:t>ы</w:t>
      </w:r>
      <w:r w:rsidRPr="00BA57E5">
        <w:rPr>
          <w:rFonts w:ascii="Times New Roman" w:eastAsia="Times New Roman" w:hAnsi="Times New Roman"/>
          <w:sz w:val="24"/>
          <w:szCs w:val="24"/>
          <w:lang w:eastAsia="ru-RU"/>
        </w:rPr>
        <w:t xml:space="preserve"> школьниками всей страны.  </w:t>
      </w:r>
    </w:p>
    <w:p w:rsidR="00973470" w:rsidRPr="00365748" w:rsidRDefault="00973470" w:rsidP="00973470">
      <w:pPr>
        <w:autoSpaceDE w:val="0"/>
        <w:autoSpaceDN w:val="0"/>
        <w:adjustRightInd w:val="0"/>
        <w:spacing w:after="0" w:line="240" w:lineRule="auto"/>
        <w:jc w:val="both"/>
        <w:rPr>
          <w:rFonts w:ascii="Times New Roman" w:eastAsia="Times New Roman" w:hAnsi="Times New Roman"/>
          <w:sz w:val="24"/>
          <w:szCs w:val="24"/>
          <w:lang w:eastAsia="ru-RU"/>
        </w:rPr>
      </w:pPr>
      <w:r w:rsidRPr="00BA57E5">
        <w:rPr>
          <w:rFonts w:ascii="Times New Roman" w:hAnsi="Times New Roman"/>
          <w:sz w:val="24"/>
          <w:szCs w:val="24"/>
          <w:lang w:eastAsia="ru-RU"/>
        </w:rPr>
        <w:t xml:space="preserve">              </w:t>
      </w:r>
      <w:proofErr w:type="gramStart"/>
      <w:r>
        <w:rPr>
          <w:rFonts w:ascii="Times New Roman" w:eastAsia="Times New Roman" w:hAnsi="Times New Roman"/>
          <w:sz w:val="24"/>
          <w:szCs w:val="24"/>
          <w:lang w:eastAsia="ru-RU"/>
        </w:rPr>
        <w:t>В соответствии с приказом Министерства образования и науки Российской Федерации от 20.10.2017 № 1025 «О проведении мониторинга качества образования», письмом  Федеральной службы по надзору в сфере образования и науки (</w:t>
      </w:r>
      <w:proofErr w:type="spellStart"/>
      <w:r>
        <w:rPr>
          <w:rFonts w:ascii="Times New Roman" w:eastAsia="Times New Roman" w:hAnsi="Times New Roman"/>
          <w:sz w:val="24"/>
          <w:szCs w:val="24"/>
          <w:lang w:eastAsia="ru-RU"/>
        </w:rPr>
        <w:t>Рособрнадзор</w:t>
      </w:r>
      <w:proofErr w:type="spellEnd"/>
      <w:r>
        <w:rPr>
          <w:rFonts w:ascii="Times New Roman" w:eastAsia="Times New Roman" w:hAnsi="Times New Roman"/>
          <w:sz w:val="24"/>
          <w:szCs w:val="24"/>
          <w:lang w:eastAsia="ru-RU"/>
        </w:rPr>
        <w:t xml:space="preserve">) от 21.02.2018 № 05-56 «О проведении Всероссийских проверочных работ в 2018 году», приказом </w:t>
      </w:r>
      <w:proofErr w:type="spellStart"/>
      <w:r>
        <w:rPr>
          <w:rFonts w:ascii="Times New Roman" w:eastAsia="Times New Roman" w:hAnsi="Times New Roman"/>
          <w:sz w:val="24"/>
          <w:szCs w:val="24"/>
          <w:lang w:eastAsia="ru-RU"/>
        </w:rPr>
        <w:t>минобразования</w:t>
      </w:r>
      <w:proofErr w:type="spellEnd"/>
      <w:r>
        <w:rPr>
          <w:rFonts w:ascii="Times New Roman" w:eastAsia="Times New Roman" w:hAnsi="Times New Roman"/>
          <w:sz w:val="24"/>
          <w:szCs w:val="24"/>
          <w:lang w:eastAsia="ru-RU"/>
        </w:rPr>
        <w:t xml:space="preserve"> Ростовской области от 12.03.2018 № 157 «О проведении Всероссийских проверочных работ в марте – мае 2018 года в Ростовской области</w:t>
      </w:r>
      <w:proofErr w:type="gramEnd"/>
      <w:r>
        <w:rPr>
          <w:rFonts w:ascii="Times New Roman" w:eastAsia="Times New Roman" w:hAnsi="Times New Roman"/>
          <w:sz w:val="24"/>
          <w:szCs w:val="24"/>
          <w:lang w:eastAsia="ru-RU"/>
        </w:rPr>
        <w:t xml:space="preserve">», приказом Управление образования Администрации города Новошахтинска от 12.03.2018 года № 167, на основании приказа по школе  от 16.03.2018 года № 53    были проведены </w:t>
      </w:r>
      <w:r w:rsidRPr="00BA57E5">
        <w:rPr>
          <w:rFonts w:ascii="Times New Roman" w:hAnsi="Times New Roman"/>
          <w:sz w:val="24"/>
          <w:szCs w:val="24"/>
          <w:lang w:eastAsia="ru-RU"/>
        </w:rPr>
        <w:t xml:space="preserve"> Всерос</w:t>
      </w:r>
      <w:r>
        <w:rPr>
          <w:rFonts w:ascii="Times New Roman" w:hAnsi="Times New Roman"/>
          <w:sz w:val="24"/>
          <w:szCs w:val="24"/>
          <w:lang w:eastAsia="ru-RU"/>
        </w:rPr>
        <w:t>сийские проверочные работы (ВПР</w:t>
      </w:r>
      <w:r w:rsidRPr="00BA57E5">
        <w:rPr>
          <w:rFonts w:ascii="Times New Roman" w:hAnsi="Times New Roman"/>
          <w:sz w:val="24"/>
          <w:szCs w:val="24"/>
          <w:lang w:eastAsia="ru-RU"/>
        </w:rPr>
        <w:t xml:space="preserve">) в </w:t>
      </w:r>
      <w:r>
        <w:rPr>
          <w:rFonts w:ascii="Times New Roman" w:hAnsi="Times New Roman"/>
          <w:sz w:val="24"/>
          <w:szCs w:val="24"/>
          <w:lang w:eastAsia="ru-RU"/>
        </w:rPr>
        <w:t>6</w:t>
      </w:r>
      <w:r w:rsidRPr="00BA57E5">
        <w:rPr>
          <w:rFonts w:ascii="Times New Roman" w:eastAsia="Times New Roman" w:hAnsi="Times New Roman"/>
          <w:sz w:val="24"/>
          <w:szCs w:val="24"/>
          <w:lang w:eastAsia="ru-RU"/>
        </w:rPr>
        <w:t xml:space="preserve"> класс</w:t>
      </w:r>
      <w:r>
        <w:rPr>
          <w:rFonts w:ascii="Times New Roman" w:eastAsia="Times New Roman" w:hAnsi="Times New Roman"/>
          <w:sz w:val="24"/>
          <w:szCs w:val="24"/>
          <w:lang w:eastAsia="ru-RU"/>
        </w:rPr>
        <w:t>е</w:t>
      </w:r>
      <w:r w:rsidRPr="00BA57E5">
        <w:rPr>
          <w:rFonts w:ascii="Times New Roman" w:eastAsia="Times New Roman" w:hAnsi="Times New Roman"/>
          <w:sz w:val="24"/>
          <w:szCs w:val="24"/>
          <w:lang w:eastAsia="ru-RU"/>
        </w:rPr>
        <w:t xml:space="preserve"> по учебным предметам «русски</w:t>
      </w:r>
      <w:r>
        <w:rPr>
          <w:rFonts w:ascii="Times New Roman" w:eastAsia="Times New Roman" w:hAnsi="Times New Roman"/>
          <w:sz w:val="24"/>
          <w:szCs w:val="24"/>
          <w:lang w:eastAsia="ru-RU"/>
        </w:rPr>
        <w:t xml:space="preserve">й язык», «математика», </w:t>
      </w:r>
      <w:r w:rsidRPr="00BA57E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история</w:t>
      </w:r>
      <w:r w:rsidRPr="00BA57E5">
        <w:rPr>
          <w:rFonts w:ascii="Times New Roman" w:eastAsia="Times New Roman" w:hAnsi="Times New Roman"/>
          <w:sz w:val="24"/>
          <w:szCs w:val="24"/>
          <w:lang w:eastAsia="ru-RU"/>
        </w:rPr>
        <w:t>»</w:t>
      </w:r>
      <w:r>
        <w:rPr>
          <w:rFonts w:ascii="Times New Roman" w:eastAsia="Times New Roman" w:hAnsi="Times New Roman"/>
          <w:sz w:val="24"/>
          <w:szCs w:val="24"/>
          <w:lang w:eastAsia="ru-RU"/>
        </w:rPr>
        <w:t>, «биология», «обществознание», «география»</w:t>
      </w:r>
      <w:r w:rsidRPr="00BA57E5">
        <w:rPr>
          <w:rFonts w:ascii="Times New Roman" w:hAnsi="Times New Roman"/>
          <w:sz w:val="24"/>
          <w:szCs w:val="24"/>
        </w:rPr>
        <w:t>:</w:t>
      </w:r>
    </w:p>
    <w:p w:rsidR="00973470" w:rsidRPr="00BA57E5" w:rsidRDefault="00973470" w:rsidP="0097347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апреля – русский язык</w:t>
      </w:r>
      <w:r w:rsidRPr="00BA57E5">
        <w:rPr>
          <w:rFonts w:ascii="Times New Roman" w:eastAsia="Times New Roman" w:hAnsi="Times New Roman"/>
          <w:sz w:val="24"/>
          <w:szCs w:val="24"/>
          <w:lang w:eastAsia="ru-RU"/>
        </w:rPr>
        <w:t>; </w:t>
      </w:r>
    </w:p>
    <w:p w:rsidR="00973470" w:rsidRPr="00BA57E5" w:rsidRDefault="00973470" w:rsidP="0097347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 апреля</w:t>
      </w:r>
      <w:r w:rsidRPr="00BA57E5">
        <w:rPr>
          <w:rFonts w:ascii="Times New Roman" w:eastAsia="Times New Roman" w:hAnsi="Times New Roman"/>
          <w:sz w:val="24"/>
          <w:szCs w:val="24"/>
          <w:lang w:eastAsia="ru-RU"/>
        </w:rPr>
        <w:t xml:space="preserve"> – математика;</w:t>
      </w:r>
    </w:p>
    <w:p w:rsidR="00973470" w:rsidRDefault="00973470" w:rsidP="0097347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 апреля – биология;</w:t>
      </w:r>
    </w:p>
    <w:p w:rsidR="00973470" w:rsidRDefault="00973470" w:rsidP="0097347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 апреля – география;</w:t>
      </w:r>
    </w:p>
    <w:p w:rsidR="00973470" w:rsidRDefault="00973470" w:rsidP="0097347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 мая</w:t>
      </w:r>
      <w:r w:rsidRPr="00BA57E5">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история;</w:t>
      </w:r>
    </w:p>
    <w:p w:rsidR="00973470" w:rsidRDefault="00973470" w:rsidP="0097347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мая – обществознание.</w:t>
      </w:r>
    </w:p>
    <w:p w:rsidR="00973470" w:rsidRPr="00BA57E5" w:rsidRDefault="00973470" w:rsidP="00973470">
      <w:pPr>
        <w:spacing w:after="0" w:line="240" w:lineRule="auto"/>
        <w:ind w:firstLine="567"/>
        <w:jc w:val="both"/>
        <w:rPr>
          <w:rFonts w:ascii="Times New Roman" w:eastAsia="Times New Roman" w:hAnsi="Times New Roman"/>
          <w:sz w:val="24"/>
          <w:szCs w:val="24"/>
          <w:lang w:eastAsia="ru-RU"/>
        </w:rPr>
      </w:pPr>
    </w:p>
    <w:p w:rsidR="00973470" w:rsidRPr="00BA57E5"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 xml:space="preserve">           Назначение ВПР – оценить уровень общеобразовательной подготовки </w:t>
      </w:r>
      <w:proofErr w:type="gramStart"/>
      <w:r w:rsidRPr="00BA57E5">
        <w:rPr>
          <w:rFonts w:ascii="Times New Roman" w:hAnsi="Times New Roman"/>
          <w:sz w:val="24"/>
          <w:szCs w:val="24"/>
          <w:lang w:eastAsia="ru-RU"/>
        </w:rPr>
        <w:t>обучающихся</w:t>
      </w:r>
      <w:proofErr w:type="gramEnd"/>
      <w:r w:rsidRPr="00BA57E5">
        <w:rPr>
          <w:rFonts w:ascii="Times New Roman" w:hAnsi="Times New Roman"/>
          <w:sz w:val="24"/>
          <w:szCs w:val="24"/>
          <w:lang w:eastAsia="ru-RU"/>
        </w:rPr>
        <w:t xml:space="preserve"> </w:t>
      </w:r>
      <w:r w:rsidR="006A24B3">
        <w:rPr>
          <w:rFonts w:ascii="Times New Roman" w:hAnsi="Times New Roman"/>
          <w:sz w:val="24"/>
          <w:szCs w:val="24"/>
          <w:lang w:eastAsia="ru-RU"/>
        </w:rPr>
        <w:t>6</w:t>
      </w:r>
      <w:r w:rsidRPr="00BA57E5">
        <w:rPr>
          <w:rFonts w:ascii="Times New Roman" w:hAnsi="Times New Roman"/>
          <w:sz w:val="24"/>
          <w:szCs w:val="24"/>
          <w:lang w:eastAsia="ru-RU"/>
        </w:rPr>
        <w:t xml:space="preserve"> класса в соответствии с требованиями ФГОС. 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       </w:t>
      </w:r>
    </w:p>
    <w:p w:rsidR="00973470" w:rsidRPr="00BA57E5" w:rsidRDefault="00973470" w:rsidP="00973470">
      <w:pPr>
        <w:spacing w:after="0" w:line="240" w:lineRule="auto"/>
        <w:ind w:firstLine="709"/>
        <w:jc w:val="both"/>
        <w:rPr>
          <w:rFonts w:ascii="Times New Roman" w:hAnsi="Times New Roman"/>
          <w:sz w:val="24"/>
          <w:szCs w:val="24"/>
        </w:rPr>
      </w:pPr>
      <w:r w:rsidRPr="00BA57E5">
        <w:rPr>
          <w:rFonts w:ascii="Times New Roman" w:hAnsi="Times New Roman"/>
          <w:sz w:val="24"/>
          <w:szCs w:val="24"/>
        </w:rPr>
        <w:t>Всего участникам предстояло выполнить 1</w:t>
      </w:r>
      <w:r>
        <w:rPr>
          <w:rFonts w:ascii="Times New Roman" w:hAnsi="Times New Roman"/>
          <w:sz w:val="24"/>
          <w:szCs w:val="24"/>
        </w:rPr>
        <w:t>4</w:t>
      </w:r>
      <w:r w:rsidRPr="00BA57E5">
        <w:rPr>
          <w:rFonts w:ascii="Times New Roman" w:hAnsi="Times New Roman"/>
          <w:sz w:val="24"/>
          <w:szCs w:val="24"/>
        </w:rPr>
        <w:t xml:space="preserve"> заданий по русскому языку, 1</w:t>
      </w:r>
      <w:r>
        <w:rPr>
          <w:rFonts w:ascii="Times New Roman" w:hAnsi="Times New Roman"/>
          <w:sz w:val="24"/>
          <w:szCs w:val="24"/>
        </w:rPr>
        <w:t>3</w:t>
      </w:r>
      <w:r w:rsidRPr="00BA57E5">
        <w:rPr>
          <w:rFonts w:ascii="Times New Roman" w:hAnsi="Times New Roman"/>
          <w:sz w:val="24"/>
          <w:szCs w:val="24"/>
        </w:rPr>
        <w:t xml:space="preserve"> заданий по математике</w:t>
      </w:r>
      <w:r>
        <w:rPr>
          <w:rFonts w:ascii="Times New Roman" w:hAnsi="Times New Roman"/>
          <w:sz w:val="24"/>
          <w:szCs w:val="24"/>
        </w:rPr>
        <w:t>, 10</w:t>
      </w:r>
      <w:r w:rsidRPr="00BA57E5">
        <w:rPr>
          <w:rFonts w:ascii="Times New Roman" w:hAnsi="Times New Roman"/>
          <w:sz w:val="24"/>
          <w:szCs w:val="24"/>
        </w:rPr>
        <w:t xml:space="preserve"> заданий по </w:t>
      </w:r>
      <w:r>
        <w:rPr>
          <w:rFonts w:ascii="Times New Roman" w:hAnsi="Times New Roman"/>
          <w:sz w:val="24"/>
          <w:szCs w:val="24"/>
        </w:rPr>
        <w:t>истории, 10 заданий по биологии, 10 заданий по географии, 6 заданий по обществознанию</w:t>
      </w:r>
      <w:r w:rsidRPr="00D16735">
        <w:rPr>
          <w:rFonts w:ascii="Times New Roman" w:hAnsi="Times New Roman"/>
          <w:sz w:val="24"/>
          <w:szCs w:val="24"/>
        </w:rPr>
        <w:t xml:space="preserve">. ВПР по русскому языку </w:t>
      </w:r>
      <w:r w:rsidR="00E20F72" w:rsidRPr="00D16735">
        <w:rPr>
          <w:rFonts w:ascii="Times New Roman" w:hAnsi="Times New Roman"/>
          <w:sz w:val="24"/>
          <w:szCs w:val="24"/>
        </w:rPr>
        <w:t xml:space="preserve">была </w:t>
      </w:r>
      <w:r w:rsidR="00D16735" w:rsidRPr="00D16735">
        <w:rPr>
          <w:rFonts w:ascii="Times New Roman" w:hAnsi="Times New Roman"/>
          <w:sz w:val="24"/>
          <w:szCs w:val="24"/>
        </w:rPr>
        <w:t>рассчитана на 90 мин</w:t>
      </w:r>
      <w:r w:rsidR="00D16735">
        <w:rPr>
          <w:rFonts w:ascii="Times New Roman" w:hAnsi="Times New Roman"/>
          <w:sz w:val="24"/>
          <w:szCs w:val="24"/>
        </w:rPr>
        <w:t xml:space="preserve">ут, по </w:t>
      </w:r>
      <w:r w:rsidR="00D16735" w:rsidRPr="00D16735">
        <w:rPr>
          <w:rFonts w:ascii="Times New Roman" w:hAnsi="Times New Roman"/>
          <w:sz w:val="24"/>
          <w:szCs w:val="24"/>
        </w:rPr>
        <w:t>м</w:t>
      </w:r>
      <w:r w:rsidR="00D16735">
        <w:rPr>
          <w:rFonts w:ascii="Times New Roman" w:hAnsi="Times New Roman"/>
          <w:sz w:val="24"/>
          <w:szCs w:val="24"/>
        </w:rPr>
        <w:t xml:space="preserve">атематике, географии, истории на 60 минут, </w:t>
      </w:r>
      <w:r w:rsidRPr="00D16735">
        <w:rPr>
          <w:rFonts w:ascii="Times New Roman" w:hAnsi="Times New Roman"/>
          <w:sz w:val="24"/>
          <w:szCs w:val="24"/>
        </w:rPr>
        <w:t>по биологии</w:t>
      </w:r>
      <w:r w:rsidR="00D16735">
        <w:rPr>
          <w:rFonts w:ascii="Times New Roman" w:hAnsi="Times New Roman"/>
          <w:sz w:val="24"/>
          <w:szCs w:val="24"/>
        </w:rPr>
        <w:t xml:space="preserve">  и обществознанию</w:t>
      </w:r>
      <w:r w:rsidRPr="00D16735">
        <w:rPr>
          <w:rFonts w:ascii="Times New Roman" w:hAnsi="Times New Roman"/>
          <w:sz w:val="24"/>
          <w:szCs w:val="24"/>
        </w:rPr>
        <w:t xml:space="preserve"> на один урок (45 минут).</w:t>
      </w:r>
      <w:r w:rsidRPr="00BA57E5">
        <w:rPr>
          <w:rFonts w:ascii="Times New Roman" w:hAnsi="Times New Roman"/>
          <w:sz w:val="24"/>
          <w:szCs w:val="24"/>
        </w:rPr>
        <w:t xml:space="preserve">  Задания для контрольных работ централизованно разрабатывались на федеральном уровне и имели единые критерии для проверки. </w:t>
      </w:r>
    </w:p>
    <w:p w:rsidR="00973470" w:rsidRDefault="00973470" w:rsidP="00973470">
      <w:pPr>
        <w:spacing w:after="0" w:line="240" w:lineRule="auto"/>
        <w:ind w:firstLine="720"/>
        <w:jc w:val="center"/>
        <w:rPr>
          <w:rFonts w:ascii="Times New Roman" w:hAnsi="Times New Roman"/>
          <w:b/>
          <w:sz w:val="24"/>
          <w:szCs w:val="24"/>
        </w:rPr>
      </w:pPr>
    </w:p>
    <w:p w:rsidR="00973470" w:rsidRPr="00BA57E5" w:rsidRDefault="00973470" w:rsidP="00973470">
      <w:pPr>
        <w:spacing w:after="0" w:line="240" w:lineRule="auto"/>
        <w:ind w:firstLine="720"/>
        <w:jc w:val="center"/>
        <w:rPr>
          <w:rFonts w:ascii="Times New Roman" w:hAnsi="Times New Roman"/>
          <w:b/>
          <w:sz w:val="24"/>
          <w:szCs w:val="24"/>
        </w:rPr>
      </w:pPr>
      <w:r w:rsidRPr="00BA57E5">
        <w:rPr>
          <w:rFonts w:ascii="Times New Roman" w:hAnsi="Times New Roman"/>
          <w:b/>
          <w:sz w:val="24"/>
          <w:szCs w:val="24"/>
        </w:rPr>
        <w:t>Анализ полученных результатов по русскому языку.</w:t>
      </w:r>
    </w:p>
    <w:p w:rsidR="00973470" w:rsidRPr="00BA57E5"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 xml:space="preserve">           Назначение ВПР по русскому языку – оцен</w:t>
      </w:r>
      <w:r>
        <w:rPr>
          <w:rFonts w:ascii="Times New Roman" w:hAnsi="Times New Roman"/>
          <w:sz w:val="24"/>
          <w:szCs w:val="24"/>
          <w:lang w:eastAsia="ru-RU"/>
        </w:rPr>
        <w:t xml:space="preserve">ить уровень общеобразовательной </w:t>
      </w:r>
      <w:r w:rsidRPr="00BA57E5">
        <w:rPr>
          <w:rFonts w:ascii="Times New Roman" w:hAnsi="Times New Roman"/>
          <w:sz w:val="24"/>
          <w:szCs w:val="24"/>
          <w:lang w:eastAsia="ru-RU"/>
        </w:rPr>
        <w:t xml:space="preserve">подготовки </w:t>
      </w:r>
      <w:proofErr w:type="gramStart"/>
      <w:r w:rsidRPr="00BA57E5">
        <w:rPr>
          <w:rFonts w:ascii="Times New Roman" w:hAnsi="Times New Roman"/>
          <w:sz w:val="24"/>
          <w:szCs w:val="24"/>
          <w:lang w:eastAsia="ru-RU"/>
        </w:rPr>
        <w:t>обучающихся</w:t>
      </w:r>
      <w:proofErr w:type="gramEnd"/>
      <w:r w:rsidRPr="00BA57E5">
        <w:rPr>
          <w:rFonts w:ascii="Times New Roman" w:hAnsi="Times New Roman"/>
          <w:sz w:val="24"/>
          <w:szCs w:val="24"/>
          <w:lang w:eastAsia="ru-RU"/>
        </w:rPr>
        <w:t xml:space="preserve"> </w:t>
      </w:r>
      <w:r>
        <w:rPr>
          <w:rFonts w:ascii="Times New Roman" w:hAnsi="Times New Roman"/>
          <w:sz w:val="24"/>
          <w:szCs w:val="24"/>
          <w:lang w:eastAsia="ru-RU"/>
        </w:rPr>
        <w:t>6</w:t>
      </w:r>
      <w:r w:rsidRPr="00BA57E5">
        <w:rPr>
          <w:rFonts w:ascii="Times New Roman" w:hAnsi="Times New Roman"/>
          <w:sz w:val="24"/>
          <w:szCs w:val="24"/>
          <w:lang w:eastAsia="ru-RU"/>
        </w:rPr>
        <w:t xml:space="preserve"> класса в соответствии с требованиями ФГОС. ВПР позволяют осуществить диагностику достижения предметных и </w:t>
      </w:r>
      <w:proofErr w:type="spellStart"/>
      <w:r w:rsidRPr="00BA57E5">
        <w:rPr>
          <w:rFonts w:ascii="Times New Roman" w:hAnsi="Times New Roman"/>
          <w:sz w:val="24"/>
          <w:szCs w:val="24"/>
          <w:lang w:eastAsia="ru-RU"/>
        </w:rPr>
        <w:t>метапредметных</w:t>
      </w:r>
      <w:proofErr w:type="spellEnd"/>
      <w:r w:rsidRPr="00BA57E5">
        <w:rPr>
          <w:rFonts w:ascii="Times New Roman" w:hAnsi="Times New Roman"/>
          <w:sz w:val="24"/>
          <w:szCs w:val="24"/>
          <w:lang w:eastAsia="ru-RU"/>
        </w:rPr>
        <w:t xml:space="preserve"> результатов, в </w:t>
      </w:r>
      <w:proofErr w:type="spellStart"/>
      <w:r w:rsidRPr="00BA57E5">
        <w:rPr>
          <w:rFonts w:ascii="Times New Roman" w:hAnsi="Times New Roman"/>
          <w:sz w:val="24"/>
          <w:szCs w:val="24"/>
          <w:lang w:eastAsia="ru-RU"/>
        </w:rPr>
        <w:t>т.ч</w:t>
      </w:r>
      <w:proofErr w:type="spellEnd"/>
      <w:r w:rsidRPr="00BA57E5">
        <w:rPr>
          <w:rFonts w:ascii="Times New Roman" w:hAnsi="Times New Roman"/>
          <w:sz w:val="24"/>
          <w:szCs w:val="24"/>
          <w:lang w:eastAsia="ru-RU"/>
        </w:rPr>
        <w:t xml:space="preserve">. уровня </w:t>
      </w:r>
      <w:proofErr w:type="spellStart"/>
      <w:r w:rsidRPr="00BA57E5">
        <w:rPr>
          <w:rFonts w:ascii="Times New Roman" w:hAnsi="Times New Roman"/>
          <w:sz w:val="24"/>
          <w:szCs w:val="24"/>
          <w:lang w:eastAsia="ru-RU"/>
        </w:rPr>
        <w:lastRenderedPageBreak/>
        <w:t>сформированности</w:t>
      </w:r>
      <w:proofErr w:type="spellEnd"/>
      <w:r w:rsidRPr="00BA57E5">
        <w:rPr>
          <w:rFonts w:ascii="Times New Roman" w:hAnsi="Times New Roman"/>
          <w:sz w:val="24"/>
          <w:szCs w:val="24"/>
          <w:lang w:eastAsia="ru-RU"/>
        </w:rPr>
        <w:t xml:space="preserve"> универсальных учебных действий (УУД) и овладения </w:t>
      </w:r>
      <w:proofErr w:type="spellStart"/>
      <w:r w:rsidRPr="00BA57E5">
        <w:rPr>
          <w:rFonts w:ascii="Times New Roman" w:hAnsi="Times New Roman"/>
          <w:sz w:val="24"/>
          <w:szCs w:val="24"/>
          <w:lang w:eastAsia="ru-RU"/>
        </w:rPr>
        <w:t>межпредметными</w:t>
      </w:r>
      <w:proofErr w:type="spellEnd"/>
      <w:r w:rsidRPr="00BA57E5">
        <w:rPr>
          <w:rFonts w:ascii="Times New Roman" w:hAnsi="Times New Roman"/>
          <w:sz w:val="24"/>
          <w:szCs w:val="24"/>
          <w:lang w:eastAsia="ru-RU"/>
        </w:rPr>
        <w:t xml:space="preserve"> понятиями.</w:t>
      </w:r>
    </w:p>
    <w:p w:rsidR="00973470" w:rsidRPr="00BA57E5"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 xml:space="preserve">        </w:t>
      </w:r>
      <w:r w:rsidRPr="000D4205">
        <w:rPr>
          <w:rFonts w:ascii="Times New Roman" w:hAnsi="Times New Roman"/>
          <w:sz w:val="24"/>
          <w:szCs w:val="24"/>
        </w:rPr>
        <w:t>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(орфографиче</w:t>
      </w:r>
      <w:r>
        <w:rPr>
          <w:rFonts w:ascii="Times New Roman" w:hAnsi="Times New Roman"/>
          <w:sz w:val="24"/>
          <w:szCs w:val="24"/>
        </w:rPr>
        <w:t>скими и правописными) и учебно-</w:t>
      </w:r>
      <w:r w:rsidRPr="000D4205">
        <w:rPr>
          <w:rFonts w:ascii="Times New Roman" w:hAnsi="Times New Roman"/>
          <w:sz w:val="24"/>
          <w:szCs w:val="24"/>
        </w:rPr>
        <w:t xml:space="preserve">языковыми аналитическими умениями фонетического, морфемного, морфологического и синтаксического разборов, а также регулятивными и познавательными универсальными учебными действиями. </w:t>
      </w:r>
      <w:r w:rsidRPr="00BA57E5">
        <w:rPr>
          <w:rFonts w:ascii="Times New Roman" w:hAnsi="Times New Roman"/>
          <w:sz w:val="24"/>
          <w:szCs w:val="24"/>
          <w:lang w:eastAsia="ru-RU"/>
        </w:rPr>
        <w:t xml:space="preserve"> Всего участникам предстояло выполнить 1</w:t>
      </w:r>
      <w:r>
        <w:rPr>
          <w:rFonts w:ascii="Times New Roman" w:hAnsi="Times New Roman"/>
          <w:sz w:val="24"/>
          <w:szCs w:val="24"/>
          <w:lang w:eastAsia="ru-RU"/>
        </w:rPr>
        <w:t>4</w:t>
      </w:r>
      <w:r w:rsidRPr="00BA57E5">
        <w:rPr>
          <w:rFonts w:ascii="Times New Roman" w:hAnsi="Times New Roman"/>
          <w:sz w:val="24"/>
          <w:szCs w:val="24"/>
          <w:lang w:eastAsia="ru-RU"/>
        </w:rPr>
        <w:t xml:space="preserve"> заданий по русскому языку</w:t>
      </w:r>
    </w:p>
    <w:p w:rsidR="00973470" w:rsidRPr="00BA57E5"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 xml:space="preserve">            На выполнение проверочн</w:t>
      </w:r>
      <w:r>
        <w:rPr>
          <w:rFonts w:ascii="Times New Roman" w:hAnsi="Times New Roman"/>
          <w:sz w:val="24"/>
          <w:szCs w:val="24"/>
          <w:lang w:eastAsia="ru-RU"/>
        </w:rPr>
        <w:t>ой</w:t>
      </w:r>
      <w:r w:rsidRPr="00BA57E5">
        <w:rPr>
          <w:rFonts w:ascii="Times New Roman" w:hAnsi="Times New Roman"/>
          <w:sz w:val="24"/>
          <w:szCs w:val="24"/>
          <w:lang w:eastAsia="ru-RU"/>
        </w:rPr>
        <w:t xml:space="preserve"> работ</w:t>
      </w:r>
      <w:r>
        <w:rPr>
          <w:rFonts w:ascii="Times New Roman" w:hAnsi="Times New Roman"/>
          <w:sz w:val="24"/>
          <w:szCs w:val="24"/>
          <w:lang w:eastAsia="ru-RU"/>
        </w:rPr>
        <w:t>ы</w:t>
      </w:r>
      <w:r w:rsidRPr="00BA57E5">
        <w:rPr>
          <w:rFonts w:ascii="Times New Roman" w:hAnsi="Times New Roman"/>
          <w:sz w:val="24"/>
          <w:szCs w:val="24"/>
          <w:lang w:eastAsia="ru-RU"/>
        </w:rPr>
        <w:t xml:space="preserve"> отводится </w:t>
      </w:r>
      <w:r>
        <w:rPr>
          <w:rFonts w:ascii="Times New Roman" w:hAnsi="Times New Roman"/>
          <w:sz w:val="24"/>
          <w:szCs w:val="24"/>
          <w:lang w:eastAsia="ru-RU"/>
        </w:rPr>
        <w:t>60</w:t>
      </w:r>
      <w:r w:rsidRPr="00BA57E5">
        <w:rPr>
          <w:rFonts w:ascii="Times New Roman" w:hAnsi="Times New Roman"/>
          <w:sz w:val="24"/>
          <w:szCs w:val="24"/>
          <w:lang w:eastAsia="ru-RU"/>
        </w:rPr>
        <w:t xml:space="preserve"> минут.</w:t>
      </w:r>
    </w:p>
    <w:p w:rsidR="00973470" w:rsidRPr="00BA57E5"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 xml:space="preserve">           Работу по русскому языку выполняли </w:t>
      </w:r>
      <w:r w:rsidR="00A56934">
        <w:rPr>
          <w:rFonts w:ascii="Times New Roman" w:hAnsi="Times New Roman"/>
          <w:sz w:val="24"/>
          <w:szCs w:val="24"/>
          <w:lang w:eastAsia="ru-RU"/>
        </w:rPr>
        <w:t>41</w:t>
      </w:r>
      <w:r w:rsidRPr="00BA57E5">
        <w:rPr>
          <w:rFonts w:ascii="Times New Roman" w:hAnsi="Times New Roman"/>
          <w:sz w:val="24"/>
          <w:szCs w:val="24"/>
          <w:lang w:eastAsia="ru-RU"/>
        </w:rPr>
        <w:t xml:space="preserve"> человек (100 % обучающихся).</w:t>
      </w:r>
    </w:p>
    <w:p w:rsidR="00973470" w:rsidRPr="00BA57E5" w:rsidRDefault="00973470" w:rsidP="00973470">
      <w:pPr>
        <w:autoSpaceDE w:val="0"/>
        <w:autoSpaceDN w:val="0"/>
        <w:adjustRightInd w:val="0"/>
        <w:spacing w:after="0" w:line="240" w:lineRule="auto"/>
        <w:jc w:val="both"/>
        <w:rPr>
          <w:rFonts w:ascii="Times New Roman" w:hAnsi="Times New Roman"/>
          <w:b/>
          <w:bCs/>
          <w:sz w:val="24"/>
          <w:szCs w:val="24"/>
          <w:lang w:eastAsia="ru-RU"/>
        </w:rPr>
      </w:pPr>
      <w:r w:rsidRPr="00BA57E5">
        <w:rPr>
          <w:rFonts w:ascii="Times New Roman" w:hAnsi="Times New Roman"/>
          <w:sz w:val="24"/>
          <w:szCs w:val="24"/>
          <w:lang w:eastAsia="ru-RU"/>
        </w:rPr>
        <w:t>Максимальный балл, который можно получить за всю работу</w:t>
      </w:r>
      <w:r w:rsidRPr="00BA57E5">
        <w:rPr>
          <w:rFonts w:ascii="Times New Roman" w:hAnsi="Times New Roman"/>
          <w:b/>
          <w:bCs/>
          <w:sz w:val="24"/>
          <w:szCs w:val="24"/>
          <w:lang w:eastAsia="ru-RU"/>
        </w:rPr>
        <w:t>-</w:t>
      </w:r>
      <w:r w:rsidR="00A56934">
        <w:rPr>
          <w:rFonts w:ascii="Times New Roman" w:hAnsi="Times New Roman"/>
          <w:b/>
          <w:bCs/>
          <w:sz w:val="24"/>
          <w:szCs w:val="24"/>
          <w:lang w:eastAsia="ru-RU"/>
        </w:rPr>
        <w:t>51</w:t>
      </w:r>
      <w:r w:rsidRPr="00BA57E5">
        <w:rPr>
          <w:rFonts w:ascii="Times New Roman" w:hAnsi="Times New Roman"/>
          <w:b/>
          <w:bCs/>
          <w:sz w:val="24"/>
          <w:szCs w:val="24"/>
          <w:lang w:eastAsia="ru-RU"/>
        </w:rPr>
        <w:t>.</w:t>
      </w:r>
    </w:p>
    <w:p w:rsidR="00973470" w:rsidRPr="00BA57E5"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Максим</w:t>
      </w:r>
      <w:r>
        <w:rPr>
          <w:rFonts w:ascii="Times New Roman" w:hAnsi="Times New Roman"/>
          <w:sz w:val="24"/>
          <w:szCs w:val="24"/>
          <w:lang w:eastAsia="ru-RU"/>
        </w:rPr>
        <w:t>альное количество баллов</w:t>
      </w:r>
      <w:r w:rsidRPr="00BA57E5">
        <w:rPr>
          <w:rFonts w:ascii="Times New Roman" w:hAnsi="Times New Roman"/>
          <w:sz w:val="24"/>
          <w:szCs w:val="24"/>
          <w:lang w:eastAsia="ru-RU"/>
        </w:rPr>
        <w:t xml:space="preserve"> за работу </w:t>
      </w:r>
      <w:r>
        <w:rPr>
          <w:rFonts w:ascii="Times New Roman" w:hAnsi="Times New Roman"/>
          <w:sz w:val="24"/>
          <w:szCs w:val="24"/>
          <w:lang w:eastAsia="ru-RU"/>
        </w:rPr>
        <w:t xml:space="preserve">не </w:t>
      </w:r>
      <w:r w:rsidRPr="00BA57E5">
        <w:rPr>
          <w:rFonts w:ascii="Times New Roman" w:hAnsi="Times New Roman"/>
          <w:sz w:val="24"/>
          <w:szCs w:val="24"/>
          <w:lang w:eastAsia="ru-RU"/>
        </w:rPr>
        <w:t xml:space="preserve">набрал </w:t>
      </w:r>
      <w:r>
        <w:rPr>
          <w:rFonts w:ascii="Times New Roman" w:hAnsi="Times New Roman"/>
          <w:sz w:val="24"/>
          <w:szCs w:val="24"/>
          <w:lang w:eastAsia="ru-RU"/>
        </w:rPr>
        <w:t>никто.</w:t>
      </w:r>
    </w:p>
    <w:p w:rsidR="00973470" w:rsidRPr="00BA57E5"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 xml:space="preserve">Средний балл по школе </w:t>
      </w:r>
      <w:r>
        <w:rPr>
          <w:rFonts w:ascii="Times New Roman" w:hAnsi="Times New Roman"/>
          <w:sz w:val="24"/>
          <w:szCs w:val="24"/>
          <w:lang w:eastAsia="ru-RU"/>
        </w:rPr>
        <w:t>–</w:t>
      </w:r>
      <w:r w:rsidRPr="00BA57E5">
        <w:rPr>
          <w:rFonts w:ascii="Times New Roman" w:hAnsi="Times New Roman"/>
          <w:sz w:val="24"/>
          <w:szCs w:val="24"/>
          <w:lang w:eastAsia="ru-RU"/>
        </w:rPr>
        <w:t xml:space="preserve"> </w:t>
      </w:r>
      <w:r w:rsidR="00A56934">
        <w:rPr>
          <w:rFonts w:ascii="Times New Roman" w:hAnsi="Times New Roman"/>
          <w:sz w:val="24"/>
          <w:szCs w:val="24"/>
          <w:lang w:eastAsia="ru-RU"/>
        </w:rPr>
        <w:t>2,9</w:t>
      </w:r>
      <w:r w:rsidRPr="00BA57E5">
        <w:rPr>
          <w:rFonts w:ascii="Times New Roman" w:hAnsi="Times New Roman"/>
          <w:sz w:val="24"/>
          <w:szCs w:val="24"/>
          <w:lang w:eastAsia="ru-RU"/>
        </w:rPr>
        <w:t>.</w:t>
      </w:r>
    </w:p>
    <w:p w:rsidR="00973470" w:rsidRPr="00BA57E5" w:rsidRDefault="00973470" w:rsidP="00973470">
      <w:pPr>
        <w:autoSpaceDE w:val="0"/>
        <w:autoSpaceDN w:val="0"/>
        <w:adjustRightInd w:val="0"/>
        <w:spacing w:after="0" w:line="240" w:lineRule="auto"/>
        <w:jc w:val="both"/>
        <w:rPr>
          <w:rFonts w:ascii="Times New Roman" w:hAnsi="Times New Roman"/>
          <w:b/>
          <w:bCs/>
          <w:sz w:val="24"/>
          <w:szCs w:val="24"/>
          <w:lang w:eastAsia="ru-RU"/>
        </w:rPr>
      </w:pPr>
      <w:r w:rsidRPr="00BA57E5">
        <w:rPr>
          <w:rFonts w:ascii="Times New Roman" w:hAnsi="Times New Roman"/>
          <w:sz w:val="24"/>
          <w:szCs w:val="24"/>
          <w:lang w:eastAsia="ru-RU"/>
        </w:rPr>
        <w:t xml:space="preserve">Качество знаний по школе – </w:t>
      </w:r>
      <w:r w:rsidR="00A56934">
        <w:rPr>
          <w:rFonts w:ascii="Times New Roman" w:hAnsi="Times New Roman"/>
          <w:sz w:val="24"/>
          <w:szCs w:val="24"/>
          <w:lang w:eastAsia="ru-RU"/>
        </w:rPr>
        <w:t>7</w:t>
      </w:r>
      <w:r w:rsidRPr="00BA57E5">
        <w:rPr>
          <w:rFonts w:ascii="Times New Roman" w:hAnsi="Times New Roman"/>
          <w:b/>
          <w:bCs/>
          <w:sz w:val="24"/>
          <w:szCs w:val="24"/>
          <w:lang w:eastAsia="ru-RU"/>
        </w:rPr>
        <w:t>%</w:t>
      </w:r>
    </w:p>
    <w:p w:rsidR="00973470" w:rsidRPr="00BA57E5" w:rsidRDefault="00973470" w:rsidP="00973470">
      <w:pPr>
        <w:autoSpaceDE w:val="0"/>
        <w:autoSpaceDN w:val="0"/>
        <w:adjustRightInd w:val="0"/>
        <w:spacing w:after="0" w:line="240" w:lineRule="auto"/>
        <w:rPr>
          <w:rFonts w:ascii="Times New Roman" w:hAnsi="Times New Roman"/>
          <w:b/>
          <w:bCs/>
          <w:sz w:val="24"/>
          <w:szCs w:val="24"/>
          <w:lang w:eastAsia="ru-RU"/>
        </w:rPr>
      </w:pPr>
    </w:p>
    <w:p w:rsidR="00973470" w:rsidRPr="00BA57E5" w:rsidRDefault="00973470" w:rsidP="00973470">
      <w:pPr>
        <w:spacing w:after="0" w:line="240" w:lineRule="auto"/>
        <w:jc w:val="both"/>
        <w:rPr>
          <w:rFonts w:ascii="Times New Roman" w:hAnsi="Times New Roman"/>
          <w:b/>
          <w:bCs/>
          <w:sz w:val="24"/>
          <w:szCs w:val="24"/>
          <w:lang w:eastAsia="ru-RU"/>
        </w:rPr>
      </w:pPr>
      <w:r w:rsidRPr="00BA57E5">
        <w:rPr>
          <w:rFonts w:ascii="Times New Roman" w:hAnsi="Times New Roman"/>
          <w:b/>
          <w:bCs/>
          <w:sz w:val="24"/>
          <w:szCs w:val="24"/>
          <w:lang w:eastAsia="ru-RU"/>
        </w:rPr>
        <w:t>Общий анализ качества таков:</w:t>
      </w:r>
    </w:p>
    <w:p w:rsidR="00973470" w:rsidRPr="00BA57E5" w:rsidRDefault="00973470" w:rsidP="00973470">
      <w:pPr>
        <w:spacing w:after="0" w:line="240" w:lineRule="auto"/>
        <w:jc w:val="both"/>
        <w:rPr>
          <w:rFonts w:ascii="Times New Roman" w:hAnsi="Times New Roman"/>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116"/>
        <w:gridCol w:w="1684"/>
        <w:gridCol w:w="576"/>
        <w:gridCol w:w="576"/>
        <w:gridCol w:w="576"/>
        <w:gridCol w:w="576"/>
        <w:gridCol w:w="1226"/>
        <w:gridCol w:w="1735"/>
      </w:tblGrid>
      <w:tr w:rsidR="00973470" w:rsidRPr="00846A51" w:rsidTr="000B02E6">
        <w:trPr>
          <w:jc w:val="center"/>
        </w:trPr>
        <w:tc>
          <w:tcPr>
            <w:tcW w:w="835" w:type="dxa"/>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Класс</w:t>
            </w:r>
          </w:p>
        </w:tc>
        <w:tc>
          <w:tcPr>
            <w:tcW w:w="1116" w:type="dxa"/>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человек</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выполнявших</w:t>
            </w:r>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работу</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«5»</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«2»</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Качество</w:t>
            </w:r>
          </w:p>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знаний</w:t>
            </w:r>
          </w:p>
          <w:p w:rsidR="00973470" w:rsidRPr="00846A51" w:rsidRDefault="00973470" w:rsidP="000B02E6">
            <w:pPr>
              <w:spacing w:after="0" w:line="240" w:lineRule="auto"/>
              <w:jc w:val="center"/>
              <w:rPr>
                <w:rFonts w:ascii="Times New Roman" w:hAnsi="Times New Roman"/>
                <w:b/>
                <w:bCs/>
                <w:sz w:val="24"/>
                <w:szCs w:val="24"/>
                <w:lang w:eastAsia="ru-RU"/>
              </w:rPr>
            </w:pP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Успеваемость</w:t>
            </w:r>
          </w:p>
          <w:p w:rsidR="00973470" w:rsidRPr="00846A51" w:rsidRDefault="00973470" w:rsidP="000B02E6">
            <w:pPr>
              <w:spacing w:after="0" w:line="240" w:lineRule="auto"/>
              <w:jc w:val="center"/>
              <w:rPr>
                <w:rFonts w:ascii="Times New Roman" w:hAnsi="Times New Roman"/>
                <w:b/>
                <w:bCs/>
                <w:sz w:val="24"/>
                <w:szCs w:val="24"/>
                <w:lang w:eastAsia="ru-RU"/>
              </w:rPr>
            </w:pPr>
          </w:p>
        </w:tc>
      </w:tr>
      <w:tr w:rsidR="00973470" w:rsidRPr="00846A51" w:rsidTr="000B02E6">
        <w:trPr>
          <w:jc w:val="center"/>
        </w:trPr>
        <w:tc>
          <w:tcPr>
            <w:tcW w:w="835" w:type="dxa"/>
          </w:tcPr>
          <w:p w:rsidR="00973470" w:rsidRPr="0081365C"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6</w:t>
            </w:r>
            <w:r w:rsidR="00973470" w:rsidRPr="0081365C">
              <w:rPr>
                <w:rFonts w:ascii="Times New Roman" w:hAnsi="Times New Roman"/>
                <w:b/>
                <w:sz w:val="24"/>
                <w:szCs w:val="24"/>
                <w:lang w:eastAsia="ru-RU"/>
              </w:rPr>
              <w:t>а</w:t>
            </w:r>
          </w:p>
        </w:tc>
        <w:tc>
          <w:tcPr>
            <w:tcW w:w="1116" w:type="dxa"/>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18</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13%</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95%</w:t>
            </w:r>
          </w:p>
        </w:tc>
      </w:tr>
      <w:tr w:rsidR="00973470" w:rsidRPr="00846A51" w:rsidTr="000B02E6">
        <w:trPr>
          <w:jc w:val="center"/>
        </w:trPr>
        <w:tc>
          <w:tcPr>
            <w:tcW w:w="835" w:type="dxa"/>
          </w:tcPr>
          <w:p w:rsidR="00973470" w:rsidRPr="0081365C" w:rsidRDefault="00A56934" w:rsidP="000B02E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w:t>
            </w:r>
            <w:r w:rsidR="00973470" w:rsidRPr="0081365C">
              <w:rPr>
                <w:rFonts w:ascii="Times New Roman" w:hAnsi="Times New Roman"/>
                <w:b/>
                <w:sz w:val="24"/>
                <w:szCs w:val="24"/>
                <w:lang w:eastAsia="ru-RU"/>
              </w:rPr>
              <w:t>б</w:t>
            </w:r>
          </w:p>
        </w:tc>
        <w:tc>
          <w:tcPr>
            <w:tcW w:w="1116" w:type="dxa"/>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14</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0%</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73%</w:t>
            </w:r>
          </w:p>
        </w:tc>
      </w:tr>
      <w:tr w:rsidR="00973470" w:rsidRPr="00846A51" w:rsidTr="000B02E6">
        <w:trPr>
          <w:jc w:val="center"/>
        </w:trPr>
        <w:tc>
          <w:tcPr>
            <w:tcW w:w="835" w:type="dxa"/>
          </w:tcPr>
          <w:p w:rsidR="00973470" w:rsidRPr="0081365C" w:rsidRDefault="00973470" w:rsidP="000B02E6">
            <w:pPr>
              <w:spacing w:after="0" w:line="240" w:lineRule="auto"/>
              <w:jc w:val="center"/>
              <w:rPr>
                <w:rFonts w:ascii="Times New Roman" w:hAnsi="Times New Roman"/>
                <w:b/>
                <w:sz w:val="24"/>
                <w:szCs w:val="24"/>
                <w:lang w:eastAsia="ru-RU"/>
              </w:rPr>
            </w:pPr>
            <w:r w:rsidRPr="0081365C">
              <w:rPr>
                <w:rFonts w:ascii="Times New Roman" w:hAnsi="Times New Roman"/>
                <w:b/>
                <w:sz w:val="24"/>
                <w:szCs w:val="24"/>
                <w:lang w:eastAsia="ru-RU"/>
              </w:rPr>
              <w:t>ИТОГО</w:t>
            </w:r>
          </w:p>
        </w:tc>
        <w:tc>
          <w:tcPr>
            <w:tcW w:w="1116" w:type="dxa"/>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32</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w:t>
            </w:r>
          </w:p>
        </w:tc>
        <w:tc>
          <w:tcPr>
            <w:tcW w:w="0" w:type="auto"/>
          </w:tcPr>
          <w:p w:rsidR="00973470"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w:t>
            </w:r>
          </w:p>
        </w:tc>
        <w:tc>
          <w:tcPr>
            <w:tcW w:w="0" w:type="auto"/>
          </w:tcPr>
          <w:p w:rsidR="00973470" w:rsidRPr="00846A51" w:rsidRDefault="00A56934"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85%</w:t>
            </w:r>
          </w:p>
        </w:tc>
      </w:tr>
    </w:tbl>
    <w:p w:rsidR="00973470" w:rsidRDefault="00973470" w:rsidP="00973470">
      <w:pPr>
        <w:spacing w:after="0" w:line="240" w:lineRule="auto"/>
        <w:jc w:val="both"/>
        <w:rPr>
          <w:rFonts w:ascii="Times New Roman" w:hAnsi="Times New Roman"/>
          <w:b/>
          <w:bCs/>
          <w:sz w:val="28"/>
          <w:szCs w:val="28"/>
          <w:lang w:eastAsia="ru-RU"/>
        </w:rPr>
      </w:pPr>
    </w:p>
    <w:p w:rsidR="00973470" w:rsidRDefault="00973470" w:rsidP="00973470">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Статистика по группам баллов:</w:t>
      </w:r>
    </w:p>
    <w:p w:rsidR="00973470" w:rsidRDefault="00973470" w:rsidP="00973470">
      <w:pPr>
        <w:spacing w:after="0" w:line="240" w:lineRule="auto"/>
        <w:jc w:val="both"/>
        <w:rPr>
          <w:rFonts w:ascii="Times New Roman" w:hAnsi="Times New Roman"/>
          <w:b/>
          <w:bCs/>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478"/>
        <w:gridCol w:w="907"/>
        <w:gridCol w:w="906"/>
        <w:gridCol w:w="906"/>
        <w:gridCol w:w="779"/>
      </w:tblGrid>
      <w:tr w:rsidR="00973470" w:rsidRPr="00846A51" w:rsidTr="000B02E6">
        <w:trPr>
          <w:jc w:val="center"/>
        </w:trPr>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ОО</w:t>
            </w:r>
          </w:p>
        </w:tc>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Кол-во</w:t>
            </w:r>
          </w:p>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участников</w:t>
            </w:r>
          </w:p>
        </w:tc>
        <w:tc>
          <w:tcPr>
            <w:tcW w:w="0" w:type="auto"/>
            <w:gridSpan w:val="4"/>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Распределение групп балов </w:t>
            </w:r>
            <w:proofErr w:type="gramStart"/>
            <w:r w:rsidRPr="00846A51">
              <w:rPr>
                <w:rFonts w:ascii="Times New Roman" w:hAnsi="Times New Roman"/>
                <w:b/>
                <w:bCs/>
                <w:i/>
                <w:sz w:val="24"/>
                <w:szCs w:val="24"/>
                <w:lang w:eastAsia="ru-RU"/>
              </w:rPr>
              <w:t>в</w:t>
            </w:r>
            <w:proofErr w:type="gramEnd"/>
            <w:r w:rsidRPr="00846A51">
              <w:rPr>
                <w:rFonts w:ascii="Times New Roman" w:hAnsi="Times New Roman"/>
                <w:b/>
                <w:bCs/>
                <w:i/>
                <w:sz w:val="24"/>
                <w:szCs w:val="24"/>
                <w:lang w:eastAsia="ru-RU"/>
              </w:rPr>
              <w:t xml:space="preserve"> %</w:t>
            </w:r>
          </w:p>
        </w:tc>
      </w:tr>
      <w:tr w:rsidR="00973470" w:rsidRPr="00846A51" w:rsidTr="000B02E6">
        <w:trPr>
          <w:jc w:val="center"/>
        </w:trPr>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2</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5</w:t>
            </w:r>
          </w:p>
        </w:tc>
      </w:tr>
      <w:tr w:rsidR="00A56934" w:rsidRPr="00846A51" w:rsidTr="000B02E6">
        <w:trPr>
          <w:jc w:val="center"/>
        </w:trPr>
        <w:tc>
          <w:tcPr>
            <w:tcW w:w="0" w:type="auto"/>
          </w:tcPr>
          <w:p w:rsidR="00A56934" w:rsidRPr="00846A51" w:rsidRDefault="00A56934"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Ростовская область</w:t>
            </w:r>
          </w:p>
        </w:tc>
        <w:tc>
          <w:tcPr>
            <w:tcW w:w="0" w:type="auto"/>
            <w:vAlign w:val="center"/>
          </w:tcPr>
          <w:p w:rsidR="00A56934" w:rsidRPr="00A56934" w:rsidRDefault="00A56934" w:rsidP="00A56934">
            <w:pPr>
              <w:widowControl w:val="0"/>
              <w:autoSpaceDE w:val="0"/>
              <w:autoSpaceDN w:val="0"/>
              <w:adjustRightInd w:val="0"/>
              <w:spacing w:before="29" w:after="0" w:line="237" w:lineRule="exact"/>
              <w:ind w:left="15"/>
              <w:jc w:val="center"/>
              <w:rPr>
                <w:rFonts w:ascii="Times New Roman" w:hAnsi="Times New Roman"/>
                <w:color w:val="000000"/>
                <w:sz w:val="24"/>
              </w:rPr>
            </w:pPr>
            <w:r w:rsidRPr="00A56934">
              <w:rPr>
                <w:rFonts w:ascii="Times New Roman" w:hAnsi="Times New Roman"/>
                <w:color w:val="000000"/>
                <w:sz w:val="24"/>
              </w:rPr>
              <w:t>34973</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sidRPr="00A56934">
              <w:rPr>
                <w:rFonts w:ascii="Times New Roman" w:hAnsi="Times New Roman"/>
                <w:color w:val="000000"/>
                <w:sz w:val="24"/>
                <w:szCs w:val="20"/>
              </w:rPr>
              <w:t>14</w:t>
            </w:r>
            <w:r>
              <w:rPr>
                <w:rFonts w:ascii="Times New Roman" w:hAnsi="Times New Roman"/>
                <w:color w:val="000000"/>
                <w:sz w:val="24"/>
                <w:szCs w:val="20"/>
              </w:rPr>
              <w:t>,</w:t>
            </w:r>
            <w:r w:rsidRPr="00A56934">
              <w:rPr>
                <w:rFonts w:ascii="Times New Roman" w:hAnsi="Times New Roman"/>
                <w:color w:val="000000"/>
                <w:sz w:val="24"/>
                <w:szCs w:val="20"/>
              </w:rPr>
              <w:t>9</w:t>
            </w:r>
            <w:r>
              <w:rPr>
                <w:rFonts w:ascii="Times New Roman" w:hAnsi="Times New Roman"/>
                <w:color w:val="000000"/>
                <w:sz w:val="24"/>
                <w:szCs w:val="20"/>
              </w:rPr>
              <w:t>%</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Pr>
                <w:rFonts w:ascii="Times New Roman" w:hAnsi="Times New Roman"/>
                <w:color w:val="000000"/>
                <w:sz w:val="24"/>
                <w:szCs w:val="20"/>
              </w:rPr>
              <w:t>44,</w:t>
            </w:r>
            <w:r w:rsidRPr="00A56934">
              <w:rPr>
                <w:rFonts w:ascii="Times New Roman" w:hAnsi="Times New Roman"/>
                <w:color w:val="000000"/>
                <w:sz w:val="24"/>
                <w:szCs w:val="20"/>
              </w:rPr>
              <w:t>1</w:t>
            </w:r>
            <w:r>
              <w:rPr>
                <w:rFonts w:ascii="Times New Roman" w:hAnsi="Times New Roman"/>
                <w:color w:val="000000"/>
                <w:sz w:val="24"/>
                <w:szCs w:val="20"/>
              </w:rPr>
              <w:t>%</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sidRPr="00A56934">
              <w:rPr>
                <w:rFonts w:ascii="Times New Roman" w:hAnsi="Times New Roman"/>
                <w:color w:val="000000"/>
                <w:sz w:val="24"/>
                <w:szCs w:val="20"/>
              </w:rPr>
              <w:t>33</w:t>
            </w:r>
            <w:r>
              <w:rPr>
                <w:rFonts w:ascii="Times New Roman" w:hAnsi="Times New Roman"/>
                <w:color w:val="000000"/>
                <w:sz w:val="24"/>
                <w:szCs w:val="20"/>
              </w:rPr>
              <w:t>%</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sidRPr="00A56934">
              <w:rPr>
                <w:rFonts w:ascii="Times New Roman" w:hAnsi="Times New Roman"/>
                <w:color w:val="000000"/>
                <w:sz w:val="24"/>
                <w:szCs w:val="20"/>
              </w:rPr>
              <w:t>8</w:t>
            </w:r>
            <w:r>
              <w:rPr>
                <w:rFonts w:ascii="Times New Roman" w:hAnsi="Times New Roman"/>
                <w:color w:val="000000"/>
                <w:sz w:val="24"/>
                <w:szCs w:val="20"/>
              </w:rPr>
              <w:t>%</w:t>
            </w:r>
          </w:p>
        </w:tc>
      </w:tr>
      <w:tr w:rsidR="00A56934" w:rsidRPr="00846A51" w:rsidTr="000B02E6">
        <w:trPr>
          <w:jc w:val="center"/>
        </w:trPr>
        <w:tc>
          <w:tcPr>
            <w:tcW w:w="0" w:type="auto"/>
          </w:tcPr>
          <w:p w:rsidR="00A56934" w:rsidRPr="00846A51" w:rsidRDefault="00A56934"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город Новошахтинск</w:t>
            </w:r>
          </w:p>
        </w:tc>
        <w:tc>
          <w:tcPr>
            <w:tcW w:w="0" w:type="auto"/>
            <w:vAlign w:val="center"/>
          </w:tcPr>
          <w:p w:rsidR="00A56934" w:rsidRPr="00A56934" w:rsidRDefault="00A56934" w:rsidP="00A56934">
            <w:pPr>
              <w:widowControl w:val="0"/>
              <w:autoSpaceDE w:val="0"/>
              <w:autoSpaceDN w:val="0"/>
              <w:adjustRightInd w:val="0"/>
              <w:spacing w:before="29" w:after="0" w:line="237" w:lineRule="exact"/>
              <w:ind w:left="15"/>
              <w:jc w:val="center"/>
              <w:rPr>
                <w:rFonts w:ascii="Times New Roman" w:hAnsi="Times New Roman"/>
                <w:color w:val="000000"/>
                <w:sz w:val="24"/>
              </w:rPr>
            </w:pPr>
            <w:r w:rsidRPr="00A56934">
              <w:rPr>
                <w:rFonts w:ascii="Times New Roman" w:hAnsi="Times New Roman"/>
                <w:color w:val="000000"/>
                <w:sz w:val="24"/>
              </w:rPr>
              <w:t>733</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sidRPr="00A56934">
              <w:rPr>
                <w:rFonts w:ascii="Times New Roman" w:hAnsi="Times New Roman"/>
                <w:color w:val="000000"/>
                <w:sz w:val="24"/>
                <w:szCs w:val="20"/>
              </w:rPr>
              <w:t>24</w:t>
            </w:r>
            <w:r>
              <w:rPr>
                <w:rFonts w:ascii="Times New Roman" w:hAnsi="Times New Roman"/>
                <w:color w:val="000000"/>
                <w:sz w:val="24"/>
                <w:szCs w:val="20"/>
              </w:rPr>
              <w:t>%</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Pr>
                <w:rFonts w:ascii="Times New Roman" w:hAnsi="Times New Roman"/>
                <w:color w:val="000000"/>
                <w:sz w:val="24"/>
                <w:szCs w:val="20"/>
              </w:rPr>
              <w:t>44,</w:t>
            </w:r>
            <w:r w:rsidRPr="00A56934">
              <w:rPr>
                <w:rFonts w:ascii="Times New Roman" w:hAnsi="Times New Roman"/>
                <w:color w:val="000000"/>
                <w:sz w:val="24"/>
                <w:szCs w:val="20"/>
              </w:rPr>
              <w:t>7</w:t>
            </w:r>
            <w:r>
              <w:rPr>
                <w:rFonts w:ascii="Times New Roman" w:hAnsi="Times New Roman"/>
                <w:color w:val="000000"/>
                <w:sz w:val="24"/>
                <w:szCs w:val="20"/>
              </w:rPr>
              <w:t>%</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sidRPr="00A56934">
              <w:rPr>
                <w:rFonts w:ascii="Times New Roman" w:hAnsi="Times New Roman"/>
                <w:color w:val="000000"/>
                <w:sz w:val="24"/>
                <w:szCs w:val="20"/>
              </w:rPr>
              <w:t>26</w:t>
            </w:r>
            <w:r>
              <w:rPr>
                <w:rFonts w:ascii="Times New Roman" w:hAnsi="Times New Roman"/>
                <w:color w:val="000000"/>
                <w:sz w:val="24"/>
                <w:szCs w:val="20"/>
              </w:rPr>
              <w:t>,</w:t>
            </w:r>
            <w:r w:rsidRPr="00A56934">
              <w:rPr>
                <w:rFonts w:ascii="Times New Roman" w:hAnsi="Times New Roman"/>
                <w:color w:val="000000"/>
                <w:sz w:val="24"/>
                <w:szCs w:val="20"/>
              </w:rPr>
              <w:t>9</w:t>
            </w:r>
            <w:r>
              <w:rPr>
                <w:rFonts w:ascii="Times New Roman" w:hAnsi="Times New Roman"/>
                <w:color w:val="000000"/>
                <w:sz w:val="24"/>
                <w:szCs w:val="20"/>
              </w:rPr>
              <w:t>%</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Pr>
                <w:rFonts w:ascii="Times New Roman" w:hAnsi="Times New Roman"/>
                <w:color w:val="000000"/>
                <w:sz w:val="24"/>
                <w:szCs w:val="20"/>
              </w:rPr>
              <w:t>4,</w:t>
            </w:r>
            <w:r w:rsidRPr="00A56934">
              <w:rPr>
                <w:rFonts w:ascii="Times New Roman" w:hAnsi="Times New Roman"/>
                <w:color w:val="000000"/>
                <w:sz w:val="24"/>
                <w:szCs w:val="20"/>
              </w:rPr>
              <w:t>4</w:t>
            </w:r>
            <w:r>
              <w:rPr>
                <w:rFonts w:ascii="Times New Roman" w:hAnsi="Times New Roman"/>
                <w:color w:val="000000"/>
                <w:sz w:val="24"/>
                <w:szCs w:val="20"/>
              </w:rPr>
              <w:t>%</w:t>
            </w:r>
          </w:p>
        </w:tc>
      </w:tr>
      <w:tr w:rsidR="00A56934" w:rsidRPr="00846A51" w:rsidTr="000B02E6">
        <w:trPr>
          <w:jc w:val="center"/>
        </w:trPr>
        <w:tc>
          <w:tcPr>
            <w:tcW w:w="0" w:type="auto"/>
          </w:tcPr>
          <w:p w:rsidR="00A56934" w:rsidRPr="00846A51" w:rsidRDefault="00A56934"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МБОУ СОШ № 27</w:t>
            </w:r>
          </w:p>
        </w:tc>
        <w:tc>
          <w:tcPr>
            <w:tcW w:w="0" w:type="auto"/>
            <w:vAlign w:val="center"/>
          </w:tcPr>
          <w:p w:rsidR="00A56934" w:rsidRPr="00A56934" w:rsidRDefault="00A56934" w:rsidP="00A56934">
            <w:pPr>
              <w:widowControl w:val="0"/>
              <w:autoSpaceDE w:val="0"/>
              <w:autoSpaceDN w:val="0"/>
              <w:adjustRightInd w:val="0"/>
              <w:spacing w:before="29" w:after="0" w:line="218" w:lineRule="exact"/>
              <w:ind w:left="15"/>
              <w:jc w:val="center"/>
              <w:rPr>
                <w:rFonts w:ascii="Times New Roman" w:hAnsi="Times New Roman"/>
                <w:color w:val="000000"/>
                <w:sz w:val="24"/>
                <w:szCs w:val="20"/>
              </w:rPr>
            </w:pPr>
            <w:r w:rsidRPr="00A56934">
              <w:rPr>
                <w:rFonts w:ascii="Times New Roman" w:hAnsi="Times New Roman"/>
                <w:color w:val="000000"/>
                <w:sz w:val="24"/>
                <w:szCs w:val="20"/>
              </w:rPr>
              <w:t>41</w:t>
            </w:r>
          </w:p>
        </w:tc>
        <w:tc>
          <w:tcPr>
            <w:tcW w:w="0" w:type="auto"/>
            <w:vAlign w:val="center"/>
          </w:tcPr>
          <w:p w:rsidR="00A56934" w:rsidRPr="00A56934" w:rsidRDefault="00A56934" w:rsidP="00A56934">
            <w:pPr>
              <w:widowControl w:val="0"/>
              <w:autoSpaceDE w:val="0"/>
              <w:autoSpaceDN w:val="0"/>
              <w:adjustRightInd w:val="0"/>
              <w:spacing w:before="29" w:after="0" w:line="199" w:lineRule="exact"/>
              <w:ind w:left="15"/>
              <w:jc w:val="center"/>
              <w:rPr>
                <w:rFonts w:ascii="Times New Roman" w:hAnsi="Times New Roman"/>
                <w:color w:val="000000"/>
                <w:sz w:val="24"/>
                <w:szCs w:val="18"/>
              </w:rPr>
            </w:pPr>
            <w:r>
              <w:rPr>
                <w:rFonts w:ascii="Times New Roman" w:hAnsi="Times New Roman"/>
                <w:color w:val="000000"/>
                <w:sz w:val="24"/>
                <w:szCs w:val="18"/>
              </w:rPr>
              <w:t>14,</w:t>
            </w:r>
            <w:r w:rsidRPr="00A56934">
              <w:rPr>
                <w:rFonts w:ascii="Times New Roman" w:hAnsi="Times New Roman"/>
                <w:color w:val="000000"/>
                <w:sz w:val="24"/>
                <w:szCs w:val="18"/>
              </w:rPr>
              <w:t>6</w:t>
            </w:r>
            <w:r>
              <w:rPr>
                <w:rFonts w:ascii="Times New Roman" w:hAnsi="Times New Roman"/>
                <w:color w:val="000000"/>
                <w:sz w:val="24"/>
                <w:szCs w:val="18"/>
              </w:rPr>
              <w:t>%</w:t>
            </w:r>
          </w:p>
        </w:tc>
        <w:tc>
          <w:tcPr>
            <w:tcW w:w="0" w:type="auto"/>
            <w:vAlign w:val="center"/>
          </w:tcPr>
          <w:p w:rsidR="00A56934" w:rsidRPr="00A56934" w:rsidRDefault="00A56934" w:rsidP="00A56934">
            <w:pPr>
              <w:widowControl w:val="0"/>
              <w:autoSpaceDE w:val="0"/>
              <w:autoSpaceDN w:val="0"/>
              <w:adjustRightInd w:val="0"/>
              <w:spacing w:before="29" w:after="0" w:line="199" w:lineRule="exact"/>
              <w:ind w:left="15"/>
              <w:jc w:val="center"/>
              <w:rPr>
                <w:rFonts w:ascii="Times New Roman" w:hAnsi="Times New Roman"/>
                <w:color w:val="000000"/>
                <w:sz w:val="24"/>
                <w:szCs w:val="18"/>
              </w:rPr>
            </w:pPr>
            <w:r w:rsidRPr="00A56934">
              <w:rPr>
                <w:rFonts w:ascii="Times New Roman" w:hAnsi="Times New Roman"/>
                <w:color w:val="000000"/>
                <w:sz w:val="24"/>
                <w:szCs w:val="18"/>
              </w:rPr>
              <w:t>78</w:t>
            </w:r>
            <w:r>
              <w:rPr>
                <w:rFonts w:ascii="Times New Roman" w:hAnsi="Times New Roman"/>
                <w:color w:val="000000"/>
                <w:sz w:val="24"/>
                <w:szCs w:val="18"/>
              </w:rPr>
              <w:t>%</w:t>
            </w:r>
          </w:p>
        </w:tc>
        <w:tc>
          <w:tcPr>
            <w:tcW w:w="0" w:type="auto"/>
            <w:vAlign w:val="center"/>
          </w:tcPr>
          <w:p w:rsidR="00A56934" w:rsidRPr="00A56934" w:rsidRDefault="00A56934" w:rsidP="00A56934">
            <w:pPr>
              <w:widowControl w:val="0"/>
              <w:autoSpaceDE w:val="0"/>
              <w:autoSpaceDN w:val="0"/>
              <w:adjustRightInd w:val="0"/>
              <w:spacing w:before="29" w:after="0" w:line="199" w:lineRule="exact"/>
              <w:ind w:left="15"/>
              <w:jc w:val="center"/>
              <w:rPr>
                <w:rFonts w:ascii="Times New Roman" w:hAnsi="Times New Roman"/>
                <w:color w:val="000000"/>
                <w:sz w:val="24"/>
                <w:szCs w:val="18"/>
              </w:rPr>
            </w:pPr>
            <w:r>
              <w:rPr>
                <w:rFonts w:ascii="Times New Roman" w:hAnsi="Times New Roman"/>
                <w:color w:val="000000"/>
                <w:sz w:val="24"/>
                <w:szCs w:val="18"/>
              </w:rPr>
              <w:t>7,</w:t>
            </w:r>
            <w:r w:rsidRPr="00A56934">
              <w:rPr>
                <w:rFonts w:ascii="Times New Roman" w:hAnsi="Times New Roman"/>
                <w:color w:val="000000"/>
                <w:sz w:val="24"/>
                <w:szCs w:val="18"/>
              </w:rPr>
              <w:t>3</w:t>
            </w:r>
            <w:r>
              <w:rPr>
                <w:rFonts w:ascii="Times New Roman" w:hAnsi="Times New Roman"/>
                <w:color w:val="000000"/>
                <w:sz w:val="24"/>
                <w:szCs w:val="18"/>
              </w:rPr>
              <w:t>%</w:t>
            </w:r>
          </w:p>
        </w:tc>
        <w:tc>
          <w:tcPr>
            <w:tcW w:w="0" w:type="auto"/>
            <w:vAlign w:val="center"/>
          </w:tcPr>
          <w:p w:rsidR="00A56934" w:rsidRPr="00A56934" w:rsidRDefault="00A56934" w:rsidP="00A56934">
            <w:pPr>
              <w:widowControl w:val="0"/>
              <w:autoSpaceDE w:val="0"/>
              <w:autoSpaceDN w:val="0"/>
              <w:adjustRightInd w:val="0"/>
              <w:spacing w:before="29" w:after="0" w:line="199" w:lineRule="exact"/>
              <w:ind w:left="15"/>
              <w:jc w:val="center"/>
              <w:rPr>
                <w:rFonts w:ascii="Times New Roman" w:hAnsi="Times New Roman"/>
                <w:color w:val="000000"/>
                <w:sz w:val="24"/>
                <w:szCs w:val="18"/>
              </w:rPr>
            </w:pPr>
            <w:r w:rsidRPr="00A56934">
              <w:rPr>
                <w:rFonts w:ascii="Times New Roman" w:hAnsi="Times New Roman"/>
                <w:color w:val="000000"/>
                <w:sz w:val="24"/>
                <w:szCs w:val="18"/>
              </w:rPr>
              <w:t>0</w:t>
            </w:r>
            <w:r>
              <w:rPr>
                <w:rFonts w:ascii="Times New Roman" w:hAnsi="Times New Roman"/>
                <w:color w:val="000000"/>
                <w:sz w:val="24"/>
                <w:szCs w:val="18"/>
              </w:rPr>
              <w:t>%</w:t>
            </w:r>
          </w:p>
        </w:tc>
      </w:tr>
    </w:tbl>
    <w:p w:rsidR="00973470" w:rsidRDefault="00973470" w:rsidP="00973470">
      <w:pPr>
        <w:spacing w:after="0" w:line="240" w:lineRule="auto"/>
        <w:jc w:val="both"/>
        <w:rPr>
          <w:rFonts w:ascii="Times New Roman" w:hAnsi="Times New Roman"/>
          <w:b/>
          <w:bCs/>
          <w:sz w:val="28"/>
          <w:szCs w:val="28"/>
          <w:lang w:eastAsia="ru-RU"/>
        </w:rPr>
      </w:pPr>
    </w:p>
    <w:p w:rsidR="00973470" w:rsidRPr="00B712F9" w:rsidRDefault="00973470" w:rsidP="00973470">
      <w:pPr>
        <w:spacing w:after="0" w:line="240" w:lineRule="auto"/>
        <w:jc w:val="both"/>
        <w:rPr>
          <w:rFonts w:ascii="Times New Roman" w:hAnsi="Times New Roman"/>
          <w:b/>
          <w:bCs/>
          <w:sz w:val="28"/>
          <w:szCs w:val="28"/>
          <w:lang w:eastAsia="ru-RU"/>
        </w:rPr>
      </w:pPr>
    </w:p>
    <w:p w:rsidR="00973470" w:rsidRPr="00BA57E5" w:rsidRDefault="007E5BA4" w:rsidP="00973470">
      <w:pPr>
        <w:autoSpaceDE w:val="0"/>
        <w:autoSpaceDN w:val="0"/>
        <w:adjustRightInd w:val="0"/>
        <w:spacing w:after="0" w:line="240" w:lineRule="auto"/>
        <w:jc w:val="center"/>
        <w:rPr>
          <w:rFonts w:ascii="Times New Roman" w:hAnsi="Times New Roman"/>
          <w:b/>
          <w:bCs/>
          <w:sz w:val="28"/>
          <w:szCs w:val="28"/>
          <w:lang w:eastAsia="ru-RU"/>
        </w:rPr>
        <w:sectPr w:rsidR="00973470" w:rsidRPr="00BA57E5" w:rsidSect="000B02E6">
          <w:pgSz w:w="11906" w:h="16838"/>
          <w:pgMar w:top="709" w:right="566" w:bottom="1134" w:left="851" w:header="708" w:footer="708" w:gutter="0"/>
          <w:cols w:space="708"/>
          <w:docGrid w:linePitch="360"/>
        </w:sectPr>
      </w:pPr>
      <w:r>
        <w:rPr>
          <w:noProof/>
          <w:lang w:eastAsia="ru-RU"/>
        </w:rPr>
        <w:drawing>
          <wp:inline distT="0" distB="0" distL="0" distR="0" wp14:anchorId="6AF2D29D" wp14:editId="4CBA3E11">
            <wp:extent cx="5267325" cy="31337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111D24">
        <w:rPr>
          <w:rFonts w:ascii="Times New Roman" w:hAnsi="Times New Roman"/>
          <w:sz w:val="24"/>
          <w:szCs w:val="24"/>
          <w:lang w:eastAsia="ru-RU"/>
        </w:rPr>
        <w:t>Планируемые п</w:t>
      </w:r>
      <w:r>
        <w:rPr>
          <w:rFonts w:ascii="Times New Roman" w:hAnsi="Times New Roman"/>
          <w:sz w:val="24"/>
          <w:szCs w:val="24"/>
          <w:lang w:eastAsia="ru-RU"/>
        </w:rPr>
        <w:t>редметные результаты в ПООП НОО</w:t>
      </w:r>
      <w:r w:rsidRPr="00111D24">
        <w:rPr>
          <w:rFonts w:ascii="Times New Roman" w:hAnsi="Times New Roman"/>
          <w:sz w:val="24"/>
          <w:szCs w:val="24"/>
          <w:lang w:eastAsia="ru-RU"/>
        </w:rPr>
        <w:t xml:space="preserve"> приводятся </w:t>
      </w:r>
      <w:r w:rsidRPr="00111D24">
        <w:rPr>
          <w:rFonts w:ascii="Times New Roman" w:hAnsi="Times New Roman"/>
          <w:b/>
          <w:bCs/>
          <w:sz w:val="24"/>
          <w:szCs w:val="24"/>
          <w:lang w:eastAsia="ru-RU"/>
        </w:rPr>
        <w:t xml:space="preserve">в двух блоках </w:t>
      </w:r>
      <w:r w:rsidRPr="00111D24">
        <w:rPr>
          <w:rFonts w:ascii="Times New Roman" w:hAnsi="Times New Roman"/>
          <w:sz w:val="24"/>
          <w:szCs w:val="24"/>
          <w:lang w:eastAsia="ru-RU"/>
        </w:rPr>
        <w:t>к</w:t>
      </w:r>
      <w:r>
        <w:rPr>
          <w:rFonts w:ascii="Times New Roman" w:hAnsi="Times New Roman"/>
          <w:sz w:val="24"/>
          <w:szCs w:val="24"/>
          <w:lang w:eastAsia="ru-RU"/>
        </w:rPr>
        <w:t xml:space="preserve"> </w:t>
      </w:r>
      <w:r w:rsidRPr="00111D24">
        <w:rPr>
          <w:rFonts w:ascii="Times New Roman" w:hAnsi="Times New Roman"/>
          <w:sz w:val="24"/>
          <w:szCs w:val="24"/>
          <w:lang w:eastAsia="ru-RU"/>
        </w:rPr>
        <w:t>каждому разделу: «</w:t>
      </w:r>
      <w:r w:rsidRPr="00111D24">
        <w:rPr>
          <w:rFonts w:ascii="Times New Roman" w:hAnsi="Times New Roman"/>
          <w:b/>
          <w:bCs/>
          <w:sz w:val="24"/>
          <w:szCs w:val="24"/>
          <w:lang w:eastAsia="ru-RU"/>
        </w:rPr>
        <w:t>выпускник научится</w:t>
      </w:r>
      <w:r>
        <w:rPr>
          <w:rFonts w:ascii="Times New Roman" w:hAnsi="Times New Roman"/>
          <w:b/>
          <w:bCs/>
          <w:i/>
          <w:iCs/>
          <w:sz w:val="24"/>
          <w:szCs w:val="24"/>
          <w:lang w:eastAsia="ru-RU"/>
        </w:rPr>
        <w:t>»/</w:t>
      </w:r>
      <w:r w:rsidRPr="00111D24">
        <w:rPr>
          <w:rFonts w:ascii="Times New Roman" w:hAnsi="Times New Roman"/>
          <w:b/>
          <w:bCs/>
          <w:sz w:val="24"/>
          <w:szCs w:val="24"/>
          <w:lang w:eastAsia="ru-RU"/>
        </w:rPr>
        <w:t>«</w:t>
      </w:r>
      <w:r>
        <w:rPr>
          <w:rFonts w:ascii="Times New Roman" w:hAnsi="Times New Roman"/>
          <w:b/>
          <w:bCs/>
          <w:i/>
          <w:iCs/>
          <w:sz w:val="24"/>
          <w:szCs w:val="24"/>
          <w:lang w:eastAsia="ru-RU"/>
        </w:rPr>
        <w:t xml:space="preserve">выпускник получит возможность </w:t>
      </w:r>
      <w:r w:rsidRPr="00111D24">
        <w:rPr>
          <w:rFonts w:ascii="Times New Roman" w:hAnsi="Times New Roman"/>
          <w:b/>
          <w:bCs/>
          <w:i/>
          <w:iCs/>
          <w:sz w:val="24"/>
          <w:szCs w:val="24"/>
          <w:lang w:eastAsia="ru-RU"/>
        </w:rPr>
        <w:t>научиться»</w:t>
      </w:r>
      <w:r w:rsidRPr="00111D24">
        <w:rPr>
          <w:rFonts w:ascii="Times New Roman" w:hAnsi="Times New Roman"/>
          <w:i/>
          <w:iCs/>
          <w:sz w:val="24"/>
          <w:szCs w:val="24"/>
          <w:lang w:eastAsia="ru-RU"/>
        </w:rPr>
        <w:t xml:space="preserve">. </w:t>
      </w:r>
      <w:r w:rsidRPr="00111D24">
        <w:rPr>
          <w:rFonts w:ascii="Times New Roman" w:hAnsi="Times New Roman"/>
          <w:sz w:val="24"/>
          <w:szCs w:val="24"/>
          <w:lang w:eastAsia="ru-RU"/>
        </w:rPr>
        <w:t>Они ориентируют в том, какой уровень освоения опорного учебного</w:t>
      </w:r>
      <w:r>
        <w:rPr>
          <w:rFonts w:ascii="Times New Roman" w:hAnsi="Times New Roman"/>
          <w:sz w:val="24"/>
          <w:szCs w:val="24"/>
          <w:lang w:eastAsia="ru-RU"/>
        </w:rPr>
        <w:t xml:space="preserve"> </w:t>
      </w:r>
      <w:r w:rsidRPr="00111D24">
        <w:rPr>
          <w:rFonts w:ascii="Times New Roman" w:hAnsi="Times New Roman"/>
          <w:sz w:val="24"/>
          <w:szCs w:val="24"/>
          <w:lang w:eastAsia="ru-RU"/>
        </w:rPr>
        <w:t xml:space="preserve">материала ожидается от </w:t>
      </w:r>
      <w:r>
        <w:rPr>
          <w:rFonts w:ascii="Times New Roman" w:hAnsi="Times New Roman"/>
          <w:sz w:val="24"/>
          <w:szCs w:val="24"/>
          <w:lang w:eastAsia="ru-RU"/>
        </w:rPr>
        <w:t xml:space="preserve">учащихся </w:t>
      </w:r>
      <w:r w:rsidR="00A415AF">
        <w:rPr>
          <w:rFonts w:ascii="Times New Roman" w:hAnsi="Times New Roman"/>
          <w:sz w:val="24"/>
          <w:szCs w:val="24"/>
          <w:lang w:eastAsia="ru-RU"/>
        </w:rPr>
        <w:t>6</w:t>
      </w:r>
      <w:r>
        <w:rPr>
          <w:rFonts w:ascii="Times New Roman" w:hAnsi="Times New Roman"/>
          <w:sz w:val="24"/>
          <w:szCs w:val="24"/>
          <w:lang w:eastAsia="ru-RU"/>
        </w:rPr>
        <w:t xml:space="preserve"> класса</w:t>
      </w:r>
      <w:r w:rsidRPr="00111D24">
        <w:rPr>
          <w:rFonts w:ascii="Times New Roman" w:hAnsi="Times New Roman"/>
          <w:sz w:val="24"/>
          <w:szCs w:val="24"/>
          <w:lang w:eastAsia="ru-RU"/>
        </w:rPr>
        <w:t>.</w:t>
      </w: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Критериями отбора данных результатов служат: их значимость для решения</w:t>
      </w:r>
      <w:r>
        <w:rPr>
          <w:rFonts w:ascii="Times New Roman" w:hAnsi="Times New Roman"/>
          <w:sz w:val="24"/>
          <w:szCs w:val="24"/>
          <w:lang w:eastAsia="ru-RU"/>
        </w:rPr>
        <w:t xml:space="preserve"> </w:t>
      </w:r>
      <w:r w:rsidRPr="00111D24">
        <w:rPr>
          <w:rFonts w:ascii="Times New Roman" w:hAnsi="Times New Roman"/>
          <w:sz w:val="24"/>
          <w:szCs w:val="24"/>
          <w:lang w:eastAsia="ru-RU"/>
        </w:rPr>
        <w:t>основных задач образования на данном уровне, необходимость для последующего</w:t>
      </w:r>
      <w:r>
        <w:rPr>
          <w:rFonts w:ascii="Times New Roman" w:hAnsi="Times New Roman"/>
          <w:sz w:val="24"/>
          <w:szCs w:val="24"/>
          <w:lang w:eastAsia="ru-RU"/>
        </w:rPr>
        <w:t xml:space="preserve"> </w:t>
      </w:r>
      <w:r w:rsidRPr="00111D24">
        <w:rPr>
          <w:rFonts w:ascii="Times New Roman" w:hAnsi="Times New Roman"/>
          <w:sz w:val="24"/>
          <w:szCs w:val="24"/>
          <w:lang w:eastAsia="ru-RU"/>
        </w:rPr>
        <w:t>обучения, а также потенциальная возможность их достижения большинством</w:t>
      </w:r>
      <w:r>
        <w:rPr>
          <w:rFonts w:ascii="Times New Roman" w:hAnsi="Times New Roman"/>
          <w:sz w:val="24"/>
          <w:szCs w:val="24"/>
          <w:lang w:eastAsia="ru-RU"/>
        </w:rPr>
        <w:t xml:space="preserve"> </w:t>
      </w:r>
      <w:r w:rsidRPr="00111D24">
        <w:rPr>
          <w:rFonts w:ascii="Times New Roman" w:hAnsi="Times New Roman"/>
          <w:sz w:val="24"/>
          <w:szCs w:val="24"/>
          <w:lang w:eastAsia="ru-RU"/>
        </w:rPr>
        <w:t>обучающихся, как минимум, на уровне, характеризующем исполнительскую</w:t>
      </w:r>
      <w:r>
        <w:rPr>
          <w:rFonts w:ascii="Times New Roman" w:hAnsi="Times New Roman"/>
          <w:sz w:val="24"/>
          <w:szCs w:val="24"/>
          <w:lang w:eastAsia="ru-RU"/>
        </w:rPr>
        <w:t xml:space="preserve"> </w:t>
      </w:r>
      <w:r w:rsidRPr="00111D24">
        <w:rPr>
          <w:rFonts w:ascii="Times New Roman" w:hAnsi="Times New Roman"/>
          <w:sz w:val="24"/>
          <w:szCs w:val="24"/>
          <w:lang w:eastAsia="ru-RU"/>
        </w:rPr>
        <w:t>компетентность обучающихся. Иными словами, в эту группу включается такая система</w:t>
      </w:r>
      <w:r>
        <w:rPr>
          <w:rFonts w:ascii="Times New Roman" w:hAnsi="Times New Roman"/>
          <w:sz w:val="24"/>
          <w:szCs w:val="24"/>
          <w:lang w:eastAsia="ru-RU"/>
        </w:rPr>
        <w:t xml:space="preserve"> </w:t>
      </w:r>
      <w:r w:rsidRPr="00111D24">
        <w:rPr>
          <w:rFonts w:ascii="Times New Roman" w:hAnsi="Times New Roman"/>
          <w:sz w:val="24"/>
          <w:szCs w:val="24"/>
          <w:lang w:eastAsia="ru-RU"/>
        </w:rPr>
        <w:t>знаний и учебных действий, которая, во</w:t>
      </w:r>
      <w:r>
        <w:rPr>
          <w:rFonts w:ascii="Times New Roman" w:hAnsi="Times New Roman"/>
          <w:sz w:val="24"/>
          <w:szCs w:val="24"/>
          <w:lang w:eastAsia="ru-RU"/>
        </w:rPr>
        <w:t>-</w:t>
      </w:r>
      <w:r w:rsidRPr="00111D24">
        <w:rPr>
          <w:rFonts w:ascii="Times New Roman" w:hAnsi="Times New Roman"/>
          <w:sz w:val="24"/>
          <w:szCs w:val="24"/>
          <w:lang w:eastAsia="ru-RU"/>
        </w:rPr>
        <w:t>первых,</w:t>
      </w:r>
      <w:r>
        <w:rPr>
          <w:rFonts w:ascii="Times New Roman" w:hAnsi="Times New Roman"/>
          <w:sz w:val="24"/>
          <w:szCs w:val="24"/>
          <w:lang w:eastAsia="ru-RU"/>
        </w:rPr>
        <w:t xml:space="preserve"> </w:t>
      </w:r>
      <w:r w:rsidRPr="00111D24">
        <w:rPr>
          <w:rFonts w:ascii="Times New Roman" w:hAnsi="Times New Roman"/>
          <w:sz w:val="24"/>
          <w:szCs w:val="24"/>
          <w:lang w:eastAsia="ru-RU"/>
        </w:rPr>
        <w:t>принципиально</w:t>
      </w:r>
      <w:r>
        <w:rPr>
          <w:rFonts w:ascii="Times New Roman" w:hAnsi="Times New Roman"/>
          <w:sz w:val="24"/>
          <w:szCs w:val="24"/>
          <w:lang w:eastAsia="ru-RU"/>
        </w:rPr>
        <w:t xml:space="preserve"> </w:t>
      </w:r>
      <w:r w:rsidRPr="00111D24">
        <w:rPr>
          <w:rFonts w:ascii="Times New Roman" w:hAnsi="Times New Roman"/>
          <w:sz w:val="24"/>
          <w:szCs w:val="24"/>
          <w:lang w:eastAsia="ru-RU"/>
        </w:rPr>
        <w:t>необходима для</w:t>
      </w:r>
      <w:r>
        <w:rPr>
          <w:rFonts w:ascii="Times New Roman" w:hAnsi="Times New Roman"/>
          <w:sz w:val="24"/>
          <w:szCs w:val="24"/>
          <w:lang w:eastAsia="ru-RU"/>
        </w:rPr>
        <w:t xml:space="preserve"> </w:t>
      </w:r>
      <w:r w:rsidRPr="00111D24">
        <w:rPr>
          <w:rFonts w:ascii="Times New Roman" w:hAnsi="Times New Roman"/>
          <w:sz w:val="24"/>
          <w:szCs w:val="24"/>
          <w:lang w:eastAsia="ru-RU"/>
        </w:rPr>
        <w:t>успешного обучения в основной школе и, во</w:t>
      </w:r>
      <w:r>
        <w:rPr>
          <w:rFonts w:ascii="Times New Roman" w:hAnsi="Times New Roman"/>
          <w:sz w:val="24"/>
          <w:szCs w:val="24"/>
          <w:lang w:eastAsia="ru-RU"/>
        </w:rPr>
        <w:t>-</w:t>
      </w:r>
      <w:r w:rsidRPr="00111D24">
        <w:rPr>
          <w:rFonts w:ascii="Times New Roman" w:hAnsi="Times New Roman"/>
          <w:sz w:val="24"/>
          <w:szCs w:val="24"/>
          <w:lang w:eastAsia="ru-RU"/>
        </w:rPr>
        <w:t>вторых,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при наличии</w:t>
      </w:r>
      <w:r>
        <w:rPr>
          <w:rFonts w:ascii="Times New Roman" w:hAnsi="Times New Roman"/>
          <w:sz w:val="24"/>
          <w:szCs w:val="24"/>
          <w:lang w:eastAsia="ru-RU"/>
        </w:rPr>
        <w:t xml:space="preserve"> </w:t>
      </w:r>
      <w:r w:rsidRPr="00111D24">
        <w:rPr>
          <w:rFonts w:ascii="Times New Roman" w:hAnsi="Times New Roman"/>
          <w:sz w:val="24"/>
          <w:szCs w:val="24"/>
          <w:lang w:eastAsia="ru-RU"/>
        </w:rPr>
        <w:t>специальной целенаправленной работы учителя может быть освоена подавляющим</w:t>
      </w:r>
      <w:r>
        <w:rPr>
          <w:rFonts w:ascii="Times New Roman" w:hAnsi="Times New Roman"/>
          <w:sz w:val="24"/>
          <w:szCs w:val="24"/>
          <w:lang w:eastAsia="ru-RU"/>
        </w:rPr>
        <w:t xml:space="preserve"> </w:t>
      </w:r>
      <w:r w:rsidRPr="00111D24">
        <w:rPr>
          <w:rFonts w:ascii="Times New Roman" w:hAnsi="Times New Roman"/>
          <w:sz w:val="24"/>
          <w:szCs w:val="24"/>
          <w:lang w:eastAsia="ru-RU"/>
        </w:rPr>
        <w:t>большинством детей.</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 блоку «</w:t>
      </w:r>
      <w:r w:rsidRPr="00111D24">
        <w:rPr>
          <w:rFonts w:ascii="Times New Roman" w:hAnsi="Times New Roman"/>
          <w:b/>
          <w:bCs/>
          <w:sz w:val="24"/>
          <w:szCs w:val="24"/>
          <w:lang w:eastAsia="ru-RU"/>
        </w:rPr>
        <w:t xml:space="preserve">выпускник научится» </w:t>
      </w:r>
      <w:r w:rsidRPr="00111D24">
        <w:rPr>
          <w:rFonts w:ascii="Times New Roman" w:hAnsi="Times New Roman"/>
          <w:sz w:val="24"/>
          <w:szCs w:val="24"/>
          <w:lang w:eastAsia="ru-RU"/>
        </w:rPr>
        <w:t>относились задания, по результатам которых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можно сделать вывод, что у обучающихся сформированы знания основных языковых</w:t>
      </w:r>
      <w:r>
        <w:rPr>
          <w:rFonts w:ascii="Times New Roman" w:hAnsi="Times New Roman"/>
          <w:sz w:val="24"/>
          <w:szCs w:val="24"/>
          <w:lang w:eastAsia="ru-RU"/>
        </w:rPr>
        <w:t xml:space="preserve"> </w:t>
      </w:r>
      <w:r w:rsidRPr="00111D24">
        <w:rPr>
          <w:rFonts w:ascii="Times New Roman" w:hAnsi="Times New Roman"/>
          <w:sz w:val="24"/>
          <w:szCs w:val="24"/>
          <w:lang w:eastAsia="ru-RU"/>
        </w:rPr>
        <w:t>единиц.</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57E5">
        <w:rPr>
          <w:rFonts w:ascii="Times New Roman" w:hAnsi="Times New Roman"/>
          <w:sz w:val="24"/>
          <w:szCs w:val="24"/>
          <w:lang w:eastAsia="ru-RU"/>
        </w:rPr>
        <w:t>Ра</w:t>
      </w:r>
      <w:r>
        <w:rPr>
          <w:rFonts w:ascii="Times New Roman" w:hAnsi="Times New Roman"/>
          <w:sz w:val="24"/>
          <w:szCs w:val="24"/>
          <w:lang w:eastAsia="ru-RU"/>
        </w:rPr>
        <w:t>ссмотрим полученные результаты:</w:t>
      </w:r>
    </w:p>
    <w:p w:rsidR="00973470" w:rsidRPr="009569A6" w:rsidRDefault="00973470" w:rsidP="00973470">
      <w:pPr>
        <w:spacing w:after="0"/>
        <w:rPr>
          <w:vanish/>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568"/>
        <w:gridCol w:w="455"/>
        <w:gridCol w:w="740"/>
        <w:gridCol w:w="512"/>
        <w:gridCol w:w="284"/>
        <w:gridCol w:w="398"/>
      </w:tblGrid>
      <w:tr w:rsidR="007E5BA4" w:rsidRPr="007E5BA4" w:rsidTr="000B02E6">
        <w:trPr>
          <w:trHeight w:hRule="exact" w:val="282"/>
        </w:trPr>
        <w:tc>
          <w:tcPr>
            <w:tcW w:w="10804" w:type="dxa"/>
            <w:gridSpan w:val="9"/>
            <w:tcBorders>
              <w:top w:val="nil"/>
              <w:left w:val="nil"/>
              <w:bottom w:val="nil"/>
              <w:right w:val="nil"/>
            </w:tcBorders>
          </w:tcPr>
          <w:p w:rsidR="007E5BA4" w:rsidRPr="007E5BA4" w:rsidRDefault="007E5BA4" w:rsidP="000B02E6">
            <w:pPr>
              <w:widowControl w:val="0"/>
              <w:autoSpaceDE w:val="0"/>
              <w:autoSpaceDN w:val="0"/>
              <w:adjustRightInd w:val="0"/>
              <w:spacing w:before="30" w:after="0" w:line="265" w:lineRule="exact"/>
              <w:ind w:left="15"/>
              <w:rPr>
                <w:rFonts w:ascii="Times New Roman" w:hAnsi="Times New Roman"/>
                <w:b/>
                <w:bCs/>
                <w:color w:val="000000"/>
                <w:sz w:val="24"/>
                <w:szCs w:val="24"/>
              </w:rPr>
            </w:pPr>
            <w:r w:rsidRPr="007E5BA4">
              <w:rPr>
                <w:rFonts w:ascii="Times New Roman" w:hAnsi="Times New Roman"/>
                <w:b/>
                <w:bCs/>
                <w:color w:val="000000"/>
                <w:sz w:val="24"/>
                <w:szCs w:val="24"/>
              </w:rPr>
              <w:t>Достижение планируемых результатов в соответствии с ПООП ООО</w:t>
            </w:r>
          </w:p>
        </w:tc>
      </w:tr>
      <w:tr w:rsidR="007E5BA4" w:rsidRPr="007E5BA4" w:rsidTr="000B02E6">
        <w:trPr>
          <w:trHeight w:hRule="exact" w:val="58"/>
        </w:trPr>
        <w:tc>
          <w:tcPr>
            <w:tcW w:w="10804" w:type="dxa"/>
            <w:gridSpan w:val="9"/>
            <w:tcBorders>
              <w:top w:val="nil"/>
              <w:left w:val="nil"/>
              <w:bottom w:val="nil"/>
              <w:right w:val="nil"/>
            </w:tcBorders>
          </w:tcPr>
          <w:p w:rsidR="007E5BA4" w:rsidRPr="007E5BA4" w:rsidRDefault="007E5BA4" w:rsidP="000B02E6">
            <w:pPr>
              <w:widowControl w:val="0"/>
              <w:autoSpaceDE w:val="0"/>
              <w:autoSpaceDN w:val="0"/>
              <w:adjustRightInd w:val="0"/>
              <w:spacing w:before="30" w:after="0" w:line="265" w:lineRule="exact"/>
              <w:ind w:left="15"/>
              <w:rPr>
                <w:rFonts w:ascii="Times New Roman" w:hAnsi="Times New Roman"/>
                <w:color w:val="000000"/>
                <w:sz w:val="16"/>
                <w:szCs w:val="16"/>
              </w:rPr>
            </w:pPr>
          </w:p>
        </w:tc>
      </w:tr>
      <w:tr w:rsidR="007E5BA4" w:rsidRPr="007E5BA4" w:rsidTr="000B02E6">
        <w:trPr>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before="30" w:after="0" w:line="206" w:lineRule="exact"/>
              <w:ind w:left="15"/>
              <w:rPr>
                <w:rFonts w:ascii="Times New Roman" w:hAnsi="Times New Roman"/>
                <w:b/>
                <w:bCs/>
                <w:color w:val="000000"/>
                <w:sz w:val="18"/>
                <w:szCs w:val="18"/>
              </w:rPr>
            </w:pPr>
            <w:r w:rsidRPr="007E5BA4">
              <w:rPr>
                <w:rFonts w:ascii="Times New Roman" w:hAnsi="Times New Roman"/>
                <w:b/>
                <w:bCs/>
                <w:color w:val="000000"/>
                <w:sz w:val="18"/>
                <w:szCs w:val="18"/>
              </w:rPr>
              <w:t>№</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sidRPr="007E5BA4">
              <w:rPr>
                <w:rFonts w:ascii="Times New Roman" w:hAnsi="Times New Roman"/>
                <w:b/>
                <w:bCs/>
                <w:color w:val="000000"/>
                <w:sz w:val="20"/>
                <w:szCs w:val="2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Макс</w:t>
            </w:r>
            <w:r w:rsidRPr="007E5BA4">
              <w:rPr>
                <w:rFonts w:ascii="Times New Roman" w:hAnsi="Times New Roman"/>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proofErr w:type="gramStart"/>
            <w:r w:rsidRPr="007E5BA4">
              <w:rPr>
                <w:rFonts w:ascii="Times New Roman" w:hAnsi="Times New Roman"/>
                <w:b/>
                <w:bCs/>
                <w:color w:val="000000"/>
                <w:sz w:val="16"/>
                <w:szCs w:val="16"/>
              </w:rPr>
              <w:t>Средний</w:t>
            </w:r>
            <w:proofErr w:type="gramEnd"/>
            <w:r w:rsidRPr="007E5BA4">
              <w:rPr>
                <w:rFonts w:ascii="Times New Roman" w:hAnsi="Times New Roman"/>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7E5BA4" w:rsidRPr="007E5BA4" w:rsidRDefault="007E5BA4" w:rsidP="000B02E6">
            <w:pPr>
              <w:widowControl w:val="0"/>
              <w:autoSpaceDE w:val="0"/>
              <w:autoSpaceDN w:val="0"/>
              <w:adjustRightInd w:val="0"/>
              <w:spacing w:before="30" w:after="0" w:line="167" w:lineRule="exact"/>
              <w:ind w:left="15"/>
              <w:rPr>
                <w:rFonts w:ascii="Times New Roman" w:hAnsi="Times New Roman"/>
                <w:color w:val="000000"/>
                <w:sz w:val="14"/>
                <w:szCs w:val="14"/>
              </w:rPr>
            </w:pPr>
            <w:r w:rsidRPr="007E5BA4">
              <w:rPr>
                <w:rFonts w:ascii="Times New Roman" w:hAnsi="Times New Roman"/>
                <w:color w:val="000000"/>
                <w:sz w:val="14"/>
                <w:szCs w:val="14"/>
              </w:rPr>
              <w:t>1</w:t>
            </w:r>
          </w:p>
        </w:tc>
        <w:tc>
          <w:tcPr>
            <w:tcW w:w="398" w:type="dxa"/>
            <w:vMerge w:val="restart"/>
            <w:tcBorders>
              <w:top w:val="nil"/>
              <w:left w:val="nil"/>
              <w:bottom w:val="nil"/>
              <w:right w:val="nil"/>
            </w:tcBorders>
          </w:tcPr>
          <w:p w:rsidR="007E5BA4" w:rsidRPr="007E5BA4" w:rsidRDefault="007E5BA4" w:rsidP="000B02E6">
            <w:pPr>
              <w:widowControl w:val="0"/>
              <w:autoSpaceDE w:val="0"/>
              <w:autoSpaceDN w:val="0"/>
              <w:adjustRightInd w:val="0"/>
              <w:spacing w:before="30" w:after="0" w:line="167" w:lineRule="exact"/>
              <w:ind w:left="15"/>
              <w:rPr>
                <w:rFonts w:ascii="Times New Roman" w:hAnsi="Times New Roman"/>
                <w:color w:val="000000"/>
                <w:sz w:val="16"/>
                <w:szCs w:val="16"/>
              </w:rPr>
            </w:pPr>
          </w:p>
        </w:tc>
      </w:tr>
      <w:tr w:rsidR="007E5BA4" w:rsidRPr="007E5BA4" w:rsidTr="000B02E6">
        <w:trPr>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5"/>
                <w:szCs w:val="15"/>
              </w:rPr>
            </w:pPr>
          </w:p>
        </w:tc>
        <w:tc>
          <w:tcPr>
            <w:tcW w:w="3015" w:type="dxa"/>
            <w:tcBorders>
              <w:top w:val="nil"/>
              <w:left w:val="nil"/>
              <w:bottom w:val="nil"/>
              <w:right w:val="nil"/>
            </w:tcBorders>
            <w:vAlign w:val="center"/>
          </w:tcPr>
          <w:p w:rsidR="007E5BA4" w:rsidRPr="007E5BA4" w:rsidRDefault="007E5BA4" w:rsidP="000B02E6">
            <w:pPr>
              <w:widowControl w:val="0"/>
              <w:autoSpaceDE w:val="0"/>
              <w:autoSpaceDN w:val="0"/>
              <w:adjustRightInd w:val="0"/>
              <w:spacing w:before="30" w:after="0" w:line="206" w:lineRule="exact"/>
              <w:ind w:left="15"/>
              <w:jc w:val="right"/>
              <w:rPr>
                <w:rFonts w:ascii="Times New Roman" w:hAnsi="Times New Roman"/>
                <w:b/>
                <w:bCs/>
                <w:color w:val="000000"/>
                <w:sz w:val="18"/>
                <w:szCs w:val="18"/>
              </w:rPr>
            </w:pPr>
            <w:r w:rsidRPr="007E5BA4">
              <w:rPr>
                <w:rFonts w:ascii="Times New Roman" w:hAnsi="Times New Roman"/>
                <w:b/>
                <w:bCs/>
                <w:color w:val="000000"/>
                <w:sz w:val="18"/>
                <w:szCs w:val="18"/>
              </w:rPr>
              <w:t xml:space="preserve">выпускник научится / </w:t>
            </w:r>
          </w:p>
        </w:tc>
        <w:tc>
          <w:tcPr>
            <w:tcW w:w="4380" w:type="dxa"/>
            <w:tcBorders>
              <w:top w:val="nil"/>
              <w:left w:val="nil"/>
              <w:bottom w:val="nil"/>
              <w:right w:val="nil"/>
            </w:tcBorders>
            <w:vAlign w:val="center"/>
          </w:tcPr>
          <w:p w:rsidR="007E5BA4" w:rsidRPr="007E5BA4" w:rsidRDefault="007E5BA4" w:rsidP="000B02E6">
            <w:pPr>
              <w:widowControl w:val="0"/>
              <w:autoSpaceDE w:val="0"/>
              <w:autoSpaceDN w:val="0"/>
              <w:adjustRightInd w:val="0"/>
              <w:spacing w:before="30" w:after="0" w:line="206" w:lineRule="exact"/>
              <w:ind w:left="15"/>
              <w:rPr>
                <w:rFonts w:ascii="Times New Roman" w:hAnsi="Times New Roman"/>
                <w:b/>
                <w:bCs/>
                <w:i/>
                <w:iCs/>
                <w:color w:val="000000"/>
                <w:sz w:val="18"/>
                <w:szCs w:val="18"/>
              </w:rPr>
            </w:pPr>
            <w:r w:rsidRPr="007E5BA4">
              <w:rPr>
                <w:rFonts w:ascii="Times New Roman" w:hAnsi="Times New Roman"/>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5"/>
                <w:szCs w:val="15"/>
              </w:rPr>
            </w:pPr>
          </w:p>
        </w:tc>
        <w:tc>
          <w:tcPr>
            <w:tcW w:w="455" w:type="dxa"/>
            <w:vMerge/>
            <w:tcBorders>
              <w:top w:val="single" w:sz="8" w:space="0" w:color="000000"/>
              <w:left w:val="single" w:sz="8" w:space="0" w:color="000000"/>
              <w:bottom w:val="single" w:sz="8" w:space="0" w:color="000000"/>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5"/>
                <w:szCs w:val="15"/>
              </w:rPr>
            </w:pPr>
          </w:p>
        </w:tc>
        <w:tc>
          <w:tcPr>
            <w:tcW w:w="1252" w:type="dxa"/>
            <w:gridSpan w:val="2"/>
            <w:vMerge/>
            <w:tcBorders>
              <w:top w:val="single" w:sz="8" w:space="0" w:color="000000"/>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5"/>
                <w:szCs w:val="15"/>
              </w:rPr>
            </w:pPr>
          </w:p>
        </w:tc>
        <w:tc>
          <w:tcPr>
            <w:tcW w:w="284" w:type="dxa"/>
            <w:vMerge/>
            <w:tcBorders>
              <w:top w:val="single" w:sz="8" w:space="0" w:color="000000"/>
              <w:left w:val="nil"/>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5"/>
                <w:szCs w:val="15"/>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5"/>
                <w:szCs w:val="15"/>
              </w:rPr>
            </w:pPr>
          </w:p>
        </w:tc>
      </w:tr>
      <w:tr w:rsidR="007E5BA4" w:rsidRPr="007E5BA4" w:rsidTr="000B02E6">
        <w:trPr>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8"/>
                <w:szCs w:val="18"/>
              </w:rPr>
            </w:pPr>
          </w:p>
        </w:tc>
        <w:tc>
          <w:tcPr>
            <w:tcW w:w="7395" w:type="dxa"/>
            <w:gridSpan w:val="2"/>
            <w:tcBorders>
              <w:top w:val="nil"/>
              <w:left w:val="nil"/>
              <w:bottom w:val="nil"/>
              <w:right w:val="nil"/>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c>
          <w:tcPr>
            <w:tcW w:w="455" w:type="dxa"/>
            <w:vMerge/>
            <w:tcBorders>
              <w:top w:val="single" w:sz="8" w:space="0" w:color="000000"/>
              <w:left w:val="single" w:sz="8" w:space="0" w:color="000000"/>
              <w:bottom w:val="single" w:sz="8" w:space="0" w:color="000000"/>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По России</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r>
      <w:tr w:rsidR="007E5BA4" w:rsidRPr="007E5BA4" w:rsidTr="000B02E6">
        <w:trPr>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1"/>
                <w:szCs w:val="11"/>
              </w:rPr>
            </w:pPr>
          </w:p>
        </w:tc>
        <w:tc>
          <w:tcPr>
            <w:tcW w:w="7395" w:type="dxa"/>
            <w:gridSpan w:val="2"/>
            <w:tcBorders>
              <w:top w:val="nil"/>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1"/>
                <w:szCs w:val="11"/>
              </w:rPr>
            </w:pPr>
          </w:p>
        </w:tc>
        <w:tc>
          <w:tcPr>
            <w:tcW w:w="455" w:type="dxa"/>
            <w:vMerge/>
            <w:tcBorders>
              <w:top w:val="single" w:sz="8" w:space="0" w:color="000000"/>
              <w:left w:val="single" w:sz="8" w:space="0" w:color="000000"/>
              <w:bottom w:val="single" w:sz="8" w:space="0" w:color="000000"/>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1"/>
                <w:szCs w:val="11"/>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1"/>
                <w:szCs w:val="11"/>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1"/>
                <w:szCs w:val="11"/>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1"/>
                <w:szCs w:val="11"/>
              </w:rPr>
            </w:pPr>
          </w:p>
        </w:tc>
      </w:tr>
      <w:tr w:rsidR="007E5BA4" w:rsidRPr="007E5BA4" w:rsidTr="000B02E6">
        <w:trPr>
          <w:trHeight w:hRule="exact" w:val="495"/>
        </w:trPr>
        <w:tc>
          <w:tcPr>
            <w:tcW w:w="7847" w:type="dxa"/>
            <w:gridSpan w:val="3"/>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25" w:lineRule="exact"/>
              <w:ind w:left="15"/>
              <w:jc w:val="center"/>
              <w:rPr>
                <w:rFonts w:ascii="Times New Roman" w:hAnsi="Times New Roman"/>
                <w:color w:val="000000"/>
                <w:sz w:val="20"/>
                <w:szCs w:val="20"/>
              </w:rPr>
            </w:pPr>
            <w:r w:rsidRPr="007E5BA4">
              <w:rPr>
                <w:rFonts w:ascii="Times New Roman" w:hAnsi="Times New Roman"/>
                <w:color w:val="000000"/>
                <w:sz w:val="20"/>
                <w:szCs w:val="20"/>
              </w:rPr>
              <w:t>41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34973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990693 уч.</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1К1</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 xml:space="preserve">Списывать текст с пропусками орфограмм и </w:t>
            </w:r>
            <w:proofErr w:type="spellStart"/>
            <w:r w:rsidRPr="007E5BA4">
              <w:rPr>
                <w:rFonts w:ascii="Times New Roman" w:hAnsi="Times New Roman"/>
                <w:color w:val="000000"/>
                <w:sz w:val="16"/>
                <w:szCs w:val="16"/>
              </w:rPr>
              <w:t>пунктограмм</w:t>
            </w:r>
            <w:proofErr w:type="spellEnd"/>
            <w:r w:rsidRPr="007E5BA4">
              <w:rPr>
                <w:rFonts w:ascii="Times New Roman" w:hAnsi="Times New Roman"/>
                <w:color w:val="000000"/>
                <w:sz w:val="16"/>
                <w:szCs w:val="16"/>
              </w:rPr>
              <w:t xml:space="preserve">, соблюдать в практике </w:t>
            </w:r>
            <w:proofErr w:type="gramStart"/>
            <w:r w:rsidRPr="007E5BA4">
              <w:rPr>
                <w:rFonts w:ascii="Times New Roman" w:hAnsi="Times New Roman"/>
                <w:color w:val="000000"/>
                <w:sz w:val="16"/>
                <w:szCs w:val="16"/>
              </w:rPr>
              <w:t>письма</w:t>
            </w:r>
            <w:proofErr w:type="gramEnd"/>
            <w:r w:rsidRPr="007E5BA4">
              <w:rPr>
                <w:rFonts w:ascii="Times New Roman" w:hAnsi="Times New Roman"/>
                <w:color w:val="000000"/>
                <w:sz w:val="16"/>
                <w:szCs w:val="16"/>
              </w:rPr>
              <w:t xml:space="preserve"> изученные </w:t>
            </w:r>
            <w:proofErr w:type="spellStart"/>
            <w:r w:rsidRPr="007E5BA4">
              <w:rPr>
                <w:rFonts w:ascii="Times New Roman" w:hAnsi="Times New Roman"/>
                <w:color w:val="000000"/>
                <w:sz w:val="16"/>
                <w:szCs w:val="16"/>
              </w:rPr>
              <w:t>орфографиические</w:t>
            </w:r>
            <w:proofErr w:type="spellEnd"/>
            <w:r w:rsidRPr="007E5BA4">
              <w:rPr>
                <w:rFonts w:ascii="Times New Roman" w:hAnsi="Times New Roman"/>
                <w:color w:val="000000"/>
                <w:sz w:val="16"/>
                <w:szCs w:val="16"/>
              </w:rPr>
              <w:t xml:space="preserve"> и пунктуационные нормы/ </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54</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1К2</w:t>
            </w:r>
          </w:p>
        </w:tc>
        <w:tc>
          <w:tcPr>
            <w:tcW w:w="7395" w:type="dxa"/>
            <w:gridSpan w:val="2"/>
            <w:tcBorders>
              <w:top w:val="nil"/>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i/>
                <w:iCs/>
                <w:color w:val="000000"/>
                <w:sz w:val="16"/>
                <w:szCs w:val="16"/>
              </w:rPr>
            </w:pPr>
            <w:r w:rsidRPr="007E5BA4">
              <w:rPr>
                <w:rFonts w:ascii="Times New Roman" w:hAnsi="Times New Roman"/>
                <w:i/>
                <w:iCs/>
                <w:color w:val="000000"/>
                <w:sz w:val="16"/>
                <w:szCs w:val="16"/>
              </w:rPr>
              <w:t xml:space="preserve"> совершенствовать орфографические и пунктуационные умения и навыки на основе знаний о нормах русского литературного языка; </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79</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42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42</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1К3</w:t>
            </w:r>
          </w:p>
        </w:tc>
        <w:tc>
          <w:tcPr>
            <w:tcW w:w="7395" w:type="dxa"/>
            <w:gridSpan w:val="2"/>
            <w:tcBorders>
              <w:top w:val="nil"/>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i/>
                <w:iCs/>
                <w:color w:val="000000"/>
                <w:sz w:val="16"/>
                <w:szCs w:val="16"/>
              </w:rPr>
            </w:pPr>
            <w:r w:rsidRPr="007E5BA4">
              <w:rPr>
                <w:rFonts w:ascii="Times New Roman" w:hAnsi="Times New Roman"/>
                <w:i/>
                <w:iCs/>
                <w:color w:val="000000"/>
                <w:sz w:val="16"/>
                <w:szCs w:val="16"/>
              </w:rPr>
              <w:t xml:space="preserve">соблюдать культуру чтения, говорения, </w:t>
            </w:r>
            <w:proofErr w:type="spellStart"/>
            <w:r w:rsidRPr="007E5BA4">
              <w:rPr>
                <w:rFonts w:ascii="Times New Roman" w:hAnsi="Times New Roman"/>
                <w:i/>
                <w:iCs/>
                <w:color w:val="000000"/>
                <w:sz w:val="16"/>
                <w:szCs w:val="16"/>
              </w:rPr>
              <w:t>аудирования</w:t>
            </w:r>
            <w:proofErr w:type="spellEnd"/>
            <w:r w:rsidRPr="007E5BA4">
              <w:rPr>
                <w:rFonts w:ascii="Times New Roman" w:hAnsi="Times New Roman"/>
                <w:i/>
                <w:iCs/>
                <w:color w:val="000000"/>
                <w:sz w:val="16"/>
                <w:szCs w:val="16"/>
              </w:rPr>
              <w:t xml:space="preserve"> и письма</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93</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91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91</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r>
      <w:tr w:rsidR="007E5BA4" w:rsidRPr="007E5BA4" w:rsidTr="000B02E6">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2К1</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Проводить морфемный и словообразовательный анализы слов;</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84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85</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r>
      <w:tr w:rsidR="007E5BA4" w:rsidRPr="007E5BA4" w:rsidTr="000B02E6">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2К2</w:t>
            </w:r>
          </w:p>
        </w:tc>
        <w:tc>
          <w:tcPr>
            <w:tcW w:w="7395" w:type="dxa"/>
            <w:gridSpan w:val="2"/>
            <w:tcBorders>
              <w:top w:val="nil"/>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проводить морфологический анализ слова;</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53</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64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61</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r>
      <w:tr w:rsidR="007E5BA4" w:rsidRPr="007E5BA4" w:rsidTr="000B02E6">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2К3</w:t>
            </w:r>
          </w:p>
        </w:tc>
        <w:tc>
          <w:tcPr>
            <w:tcW w:w="7395" w:type="dxa"/>
            <w:gridSpan w:val="2"/>
            <w:tcBorders>
              <w:top w:val="nil"/>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проводить синтаксический анализ  предложения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46</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45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42</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r>
      <w:tr w:rsidR="007E5BA4" w:rsidRPr="007E5BA4" w:rsidTr="000B02E6">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2К4</w:t>
            </w:r>
          </w:p>
        </w:tc>
        <w:tc>
          <w:tcPr>
            <w:tcW w:w="7395" w:type="dxa"/>
            <w:gridSpan w:val="2"/>
            <w:tcBorders>
              <w:top w:val="nil"/>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i/>
                <w:iCs/>
                <w:color w:val="000000"/>
                <w:sz w:val="16"/>
                <w:szCs w:val="16"/>
              </w:rPr>
            </w:pPr>
            <w:r w:rsidRPr="007E5BA4">
              <w:rPr>
                <w:rFonts w:ascii="Times New Roman" w:hAnsi="Times New Roman"/>
                <w:i/>
                <w:iCs/>
                <w:color w:val="000000"/>
                <w:sz w:val="16"/>
                <w:szCs w:val="16"/>
              </w:rPr>
              <w:t>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52</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61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59</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3(1)</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7E5BA4">
              <w:rPr>
                <w:rFonts w:ascii="Times New Roman" w:hAnsi="Times New Roman"/>
                <w:color w:val="000000"/>
                <w:sz w:val="16"/>
                <w:szCs w:val="16"/>
              </w:rPr>
              <w:t>кв в сл</w:t>
            </w:r>
            <w:proofErr w:type="gramEnd"/>
            <w:r w:rsidRPr="007E5BA4">
              <w:rPr>
                <w:rFonts w:ascii="Times New Roman" w:hAnsi="Times New Roman"/>
                <w:color w:val="000000"/>
                <w:sz w:val="16"/>
                <w:szCs w:val="16"/>
              </w:rPr>
              <w:t>ове.</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81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81</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3(2)</w:t>
            </w:r>
          </w:p>
        </w:tc>
        <w:tc>
          <w:tcPr>
            <w:tcW w:w="7395" w:type="dxa"/>
            <w:gridSpan w:val="2"/>
            <w:tcBorders>
              <w:top w:val="nil"/>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i/>
                <w:iCs/>
                <w:color w:val="000000"/>
                <w:sz w:val="16"/>
                <w:szCs w:val="16"/>
              </w:rPr>
            </w:pPr>
            <w:r w:rsidRPr="007E5BA4">
              <w:rPr>
                <w:rFonts w:ascii="Times New Roman" w:hAnsi="Times New Roman"/>
                <w:i/>
                <w:iCs/>
                <w:color w:val="000000"/>
                <w:sz w:val="16"/>
                <w:szCs w:val="16"/>
              </w:rPr>
              <w:t>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20</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68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68</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795"/>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4</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Проводить орфоэпический анализ слова; определять место ударного слога.</w:t>
            </w:r>
            <w:r w:rsidRPr="007E5BA4">
              <w:rPr>
                <w:rFonts w:ascii="Times New Roman" w:hAnsi="Times New Roman"/>
                <w:color w:val="000000"/>
                <w:sz w:val="16"/>
                <w:szCs w:val="16"/>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7E5BA4">
              <w:rPr>
                <w:rFonts w:ascii="Times New Roman" w:hAnsi="Times New Roman"/>
                <w:color w:val="000000"/>
                <w:sz w:val="16"/>
                <w:szCs w:val="16"/>
              </w:rPr>
              <w:br/>
              <w:t>оценивать собственную и чужую речь с позиции соответствия языковым нормам /</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90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71</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70</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195"/>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395" w:type="dxa"/>
            <w:gridSpan w:val="2"/>
            <w:tcBorders>
              <w:top w:val="nil"/>
              <w:left w:val="nil"/>
              <w:bottom w:val="single" w:sz="8" w:space="0" w:color="000000"/>
              <w:right w:val="nil"/>
            </w:tcBorders>
            <w:vAlign w:val="center"/>
          </w:tcPr>
          <w:p w:rsidR="007E5BA4" w:rsidRPr="007E5BA4" w:rsidRDefault="007E5BA4" w:rsidP="000B02E6">
            <w:pPr>
              <w:widowControl w:val="0"/>
              <w:autoSpaceDE w:val="0"/>
              <w:autoSpaceDN w:val="0"/>
              <w:adjustRightInd w:val="0"/>
              <w:spacing w:after="0" w:line="157" w:lineRule="exact"/>
              <w:ind w:left="15" w:firstLine="15"/>
              <w:rPr>
                <w:rFonts w:ascii="Times New Roman" w:hAnsi="Times New Roman"/>
                <w:i/>
                <w:iCs/>
                <w:color w:val="000000"/>
                <w:sz w:val="16"/>
                <w:szCs w:val="16"/>
              </w:rPr>
            </w:pPr>
            <w:r w:rsidRPr="007E5BA4">
              <w:rPr>
                <w:rFonts w:ascii="Times New Roman" w:hAnsi="Times New Roman"/>
                <w:i/>
                <w:iCs/>
                <w:color w:val="000000"/>
                <w:sz w:val="16"/>
                <w:szCs w:val="16"/>
              </w:rPr>
              <w:t xml:space="preserve"> 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r>
      <w:tr w:rsidR="007E5BA4" w:rsidRPr="007E5BA4" w:rsidTr="000B02E6">
        <w:trPr>
          <w:trHeight w:hRule="exact" w:val="283"/>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5</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Опознавать самостоятельные части речи и их формы, служебные части речи.</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3</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91</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73</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69</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18"/>
                <w:szCs w:val="18"/>
              </w:rPr>
            </w:pPr>
          </w:p>
        </w:tc>
      </w:tr>
      <w:tr w:rsidR="007E5BA4" w:rsidRPr="007E5BA4" w:rsidTr="000B02E6">
        <w:trPr>
          <w:trHeight w:hRule="exact" w:val="360"/>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395" w:type="dxa"/>
            <w:gridSpan w:val="2"/>
            <w:tcBorders>
              <w:top w:val="nil"/>
              <w:left w:val="nil"/>
              <w:bottom w:val="single" w:sz="8" w:space="0" w:color="000000"/>
              <w:right w:val="nil"/>
            </w:tcBorders>
            <w:vAlign w:val="center"/>
          </w:tcPr>
          <w:p w:rsidR="007E5BA4" w:rsidRPr="007E5BA4" w:rsidRDefault="007E5BA4" w:rsidP="000B02E6">
            <w:pPr>
              <w:widowControl w:val="0"/>
              <w:autoSpaceDE w:val="0"/>
              <w:autoSpaceDN w:val="0"/>
              <w:adjustRightInd w:val="0"/>
              <w:spacing w:after="0" w:line="157" w:lineRule="exact"/>
              <w:ind w:left="15" w:firstLine="15"/>
              <w:rPr>
                <w:rFonts w:ascii="Times New Roman" w:hAnsi="Times New Roman"/>
                <w:i/>
                <w:iCs/>
                <w:color w:val="000000"/>
                <w:sz w:val="16"/>
                <w:szCs w:val="16"/>
              </w:rPr>
            </w:pPr>
            <w:r w:rsidRPr="007E5BA4">
              <w:rPr>
                <w:rFonts w:ascii="Times New Roman" w:hAnsi="Times New Roman"/>
                <w:i/>
                <w:iCs/>
                <w:color w:val="000000"/>
                <w:sz w:val="16"/>
                <w:szCs w:val="16"/>
              </w:rPr>
              <w:t>Распознавать уровни и единицы языка в предъявленном тексте и видеть взаимосвязь между ними</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r>
      <w:tr w:rsidR="007E5BA4" w:rsidRPr="007E5BA4" w:rsidTr="000B02E6">
        <w:trPr>
          <w:trHeight w:hRule="exact" w:val="405"/>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6</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39</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60</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57</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195"/>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395" w:type="dxa"/>
            <w:gridSpan w:val="2"/>
            <w:tcBorders>
              <w:top w:val="nil"/>
              <w:left w:val="nil"/>
              <w:bottom w:val="single" w:sz="8" w:space="0" w:color="000000"/>
              <w:right w:val="nil"/>
            </w:tcBorders>
            <w:vAlign w:val="center"/>
          </w:tcPr>
          <w:p w:rsidR="007E5BA4" w:rsidRPr="007E5BA4" w:rsidRDefault="007E5BA4" w:rsidP="000B02E6">
            <w:pPr>
              <w:widowControl w:val="0"/>
              <w:autoSpaceDE w:val="0"/>
              <w:autoSpaceDN w:val="0"/>
              <w:adjustRightInd w:val="0"/>
              <w:spacing w:after="0" w:line="157" w:lineRule="exact"/>
              <w:ind w:left="15" w:firstLine="15"/>
              <w:rPr>
                <w:rFonts w:ascii="Times New Roman" w:hAnsi="Times New Roman"/>
                <w:i/>
                <w:iCs/>
                <w:color w:val="000000"/>
                <w:sz w:val="16"/>
                <w:szCs w:val="16"/>
              </w:rPr>
            </w:pPr>
            <w:r w:rsidRPr="007E5BA4">
              <w:rPr>
                <w:rFonts w:ascii="Times New Roman" w:hAnsi="Times New Roman"/>
                <w:i/>
                <w:iCs/>
                <w:color w:val="000000"/>
                <w:sz w:val="16"/>
                <w:szCs w:val="16"/>
              </w:rPr>
              <w:t>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r>
      <w:tr w:rsidR="007E5BA4" w:rsidRPr="007E5BA4" w:rsidTr="000B02E6">
        <w:trPr>
          <w:trHeight w:hRule="exact" w:val="600"/>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7(1)</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86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85</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600"/>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7(2)</w:t>
            </w:r>
          </w:p>
        </w:tc>
        <w:tc>
          <w:tcPr>
            <w:tcW w:w="7395" w:type="dxa"/>
            <w:gridSpan w:val="2"/>
            <w:tcBorders>
              <w:top w:val="nil"/>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 xml:space="preserve">опираться на грамматический анализ при объяснении выбора тире и места его постановки в предложении. </w:t>
            </w:r>
            <w:proofErr w:type="spellStart"/>
            <w:proofErr w:type="gramStart"/>
            <w:r w:rsidRPr="007E5BA4">
              <w:rPr>
                <w:rFonts w:ascii="Times New Roman" w:hAnsi="Times New Roman"/>
                <w:color w:val="000000"/>
                <w:sz w:val="16"/>
                <w:szCs w:val="16"/>
              </w:rPr>
              <w:t>C</w:t>
            </w:r>
            <w:proofErr w:type="gramEnd"/>
            <w:r w:rsidRPr="007E5BA4">
              <w:rPr>
                <w:rFonts w:ascii="Times New Roman" w:hAnsi="Times New Roman"/>
                <w:color w:val="000000"/>
                <w:sz w:val="16"/>
                <w:szCs w:val="16"/>
              </w:rPr>
              <w:t>облюдать</w:t>
            </w:r>
            <w:proofErr w:type="spellEnd"/>
            <w:r w:rsidRPr="007E5BA4">
              <w:rPr>
                <w:rFonts w:ascii="Times New Roman" w:hAnsi="Times New Roman"/>
                <w:color w:val="000000"/>
                <w:sz w:val="16"/>
                <w:szCs w:val="16"/>
              </w:rPr>
              <w:t xml:space="preserve"> в речевой практике основные орфографические и пунктуационные нормы русского литературного языка/</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1</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15</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51</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47</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675"/>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395" w:type="dxa"/>
            <w:gridSpan w:val="2"/>
            <w:tcBorders>
              <w:top w:val="nil"/>
              <w:left w:val="nil"/>
              <w:bottom w:val="single" w:sz="8" w:space="0" w:color="000000"/>
              <w:right w:val="nil"/>
            </w:tcBorders>
            <w:vAlign w:val="center"/>
          </w:tcPr>
          <w:p w:rsidR="007E5BA4" w:rsidRPr="007E5BA4" w:rsidRDefault="007E5BA4" w:rsidP="000B02E6">
            <w:pPr>
              <w:widowControl w:val="0"/>
              <w:autoSpaceDE w:val="0"/>
              <w:autoSpaceDN w:val="0"/>
              <w:adjustRightInd w:val="0"/>
              <w:spacing w:after="0" w:line="157" w:lineRule="exact"/>
              <w:ind w:left="15" w:firstLine="15"/>
              <w:rPr>
                <w:rFonts w:ascii="Times New Roman" w:hAnsi="Times New Roman"/>
                <w:i/>
                <w:iCs/>
                <w:color w:val="000000"/>
                <w:sz w:val="16"/>
                <w:szCs w:val="16"/>
              </w:rPr>
            </w:pPr>
            <w:r w:rsidRPr="007E5BA4">
              <w:rPr>
                <w:rFonts w:ascii="Times New Roman" w:hAnsi="Times New Roman"/>
                <w:i/>
                <w:iCs/>
                <w:color w:val="000000"/>
                <w:sz w:val="16"/>
                <w:szCs w:val="16"/>
              </w:rPr>
              <w:t>совершенствовать орфографические и пунктуационные умения и навыки на основе знаний о нормах русского литературного языка;</w:t>
            </w:r>
            <w:r w:rsidRPr="007E5BA4">
              <w:rPr>
                <w:rFonts w:ascii="Times New Roman" w:hAnsi="Times New Roman"/>
                <w:i/>
                <w:iCs/>
                <w:color w:val="000000"/>
                <w:sz w:val="16"/>
                <w:szCs w:val="16"/>
              </w:rPr>
              <w:br/>
              <w:t xml:space="preserve">соблюдать культуру чтения, говорения, </w:t>
            </w:r>
            <w:proofErr w:type="spellStart"/>
            <w:r w:rsidRPr="007E5BA4">
              <w:rPr>
                <w:rFonts w:ascii="Times New Roman" w:hAnsi="Times New Roman"/>
                <w:i/>
                <w:iCs/>
                <w:color w:val="000000"/>
                <w:sz w:val="16"/>
                <w:szCs w:val="16"/>
              </w:rPr>
              <w:t>аудирования</w:t>
            </w:r>
            <w:proofErr w:type="spellEnd"/>
            <w:r w:rsidRPr="007E5BA4">
              <w:rPr>
                <w:rFonts w:ascii="Times New Roman" w:hAnsi="Times New Roman"/>
                <w:i/>
                <w:iCs/>
                <w:color w:val="000000"/>
                <w:sz w:val="16"/>
                <w:szCs w:val="16"/>
              </w:rPr>
              <w:t xml:space="preserve"> и письма;</w:t>
            </w:r>
            <w:r w:rsidRPr="007E5BA4">
              <w:rPr>
                <w:rFonts w:ascii="Times New Roman" w:hAnsi="Times New Roman"/>
                <w:i/>
                <w:iCs/>
                <w:color w:val="000000"/>
                <w:sz w:val="16"/>
                <w:szCs w:val="16"/>
              </w:rPr>
              <w:br/>
              <w:t>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r>
      <w:tr w:rsidR="007E5BA4" w:rsidRPr="007E5BA4" w:rsidTr="000B02E6">
        <w:trPr>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8(1)</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7E5BA4">
              <w:rPr>
                <w:rFonts w:ascii="Times New Roman" w:hAnsi="Times New Roman"/>
                <w:color w:val="000000"/>
                <w:sz w:val="16"/>
                <w:szCs w:val="16"/>
              </w:rPr>
              <w:br/>
              <w:t>опираться на грамматический анализ при объяснении расстановки знаков препинания в предложении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18</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58</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405"/>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t>8(2)</w:t>
            </w:r>
          </w:p>
        </w:tc>
        <w:tc>
          <w:tcPr>
            <w:tcW w:w="7395" w:type="dxa"/>
            <w:gridSpan w:val="2"/>
            <w:tcBorders>
              <w:top w:val="nil"/>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proofErr w:type="spellStart"/>
            <w:proofErr w:type="gramStart"/>
            <w:r w:rsidRPr="007E5BA4">
              <w:rPr>
                <w:rFonts w:ascii="Times New Roman" w:hAnsi="Times New Roman"/>
                <w:color w:val="000000"/>
                <w:sz w:val="16"/>
                <w:szCs w:val="16"/>
              </w:rPr>
              <w:t>C</w:t>
            </w:r>
            <w:proofErr w:type="gramEnd"/>
            <w:r w:rsidRPr="007E5BA4">
              <w:rPr>
                <w:rFonts w:ascii="Times New Roman" w:hAnsi="Times New Roman"/>
                <w:color w:val="000000"/>
                <w:sz w:val="16"/>
                <w:szCs w:val="16"/>
              </w:rPr>
              <w:t>облюдать</w:t>
            </w:r>
            <w:proofErr w:type="spellEnd"/>
            <w:r w:rsidRPr="007E5BA4">
              <w:rPr>
                <w:rFonts w:ascii="Times New Roman" w:hAnsi="Times New Roman"/>
                <w:color w:val="000000"/>
                <w:sz w:val="16"/>
                <w:szCs w:val="16"/>
              </w:rPr>
              <w:t xml:space="preserve"> в речевой практике основные  орфографические и пунктуационные нормы русского литературного языка /</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1</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2</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54</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54</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675"/>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395" w:type="dxa"/>
            <w:gridSpan w:val="2"/>
            <w:tcBorders>
              <w:top w:val="nil"/>
              <w:left w:val="nil"/>
              <w:bottom w:val="single" w:sz="8" w:space="0" w:color="000000"/>
              <w:right w:val="nil"/>
            </w:tcBorders>
            <w:vAlign w:val="center"/>
          </w:tcPr>
          <w:p w:rsidR="007E5BA4" w:rsidRPr="007E5BA4" w:rsidRDefault="007E5BA4" w:rsidP="000B02E6">
            <w:pPr>
              <w:widowControl w:val="0"/>
              <w:autoSpaceDE w:val="0"/>
              <w:autoSpaceDN w:val="0"/>
              <w:adjustRightInd w:val="0"/>
              <w:spacing w:after="0" w:line="157" w:lineRule="exact"/>
              <w:ind w:left="15" w:firstLine="15"/>
              <w:rPr>
                <w:rFonts w:ascii="Times New Roman" w:hAnsi="Times New Roman"/>
                <w:i/>
                <w:iCs/>
                <w:color w:val="000000"/>
                <w:sz w:val="16"/>
                <w:szCs w:val="16"/>
              </w:rPr>
            </w:pPr>
            <w:r w:rsidRPr="007E5BA4">
              <w:rPr>
                <w:rFonts w:ascii="Times New Roman" w:hAnsi="Times New Roman"/>
                <w:i/>
                <w:iCs/>
                <w:color w:val="000000"/>
                <w:sz w:val="16"/>
                <w:szCs w:val="16"/>
              </w:rPr>
              <w:t>совершенствовать орфографические и пунктуационные умения и навыки на основе знаний о нормах русского литературного языка;</w:t>
            </w:r>
            <w:r w:rsidRPr="007E5BA4">
              <w:rPr>
                <w:rFonts w:ascii="Times New Roman" w:hAnsi="Times New Roman"/>
                <w:i/>
                <w:iCs/>
                <w:color w:val="000000"/>
                <w:sz w:val="16"/>
                <w:szCs w:val="16"/>
              </w:rPr>
              <w:br/>
              <w:t xml:space="preserve">соблюдать культуру чтения, говорения, </w:t>
            </w:r>
            <w:proofErr w:type="spellStart"/>
            <w:r w:rsidRPr="007E5BA4">
              <w:rPr>
                <w:rFonts w:ascii="Times New Roman" w:hAnsi="Times New Roman"/>
                <w:i/>
                <w:iCs/>
                <w:color w:val="000000"/>
                <w:sz w:val="16"/>
                <w:szCs w:val="16"/>
              </w:rPr>
              <w:t>аудирования</w:t>
            </w:r>
            <w:proofErr w:type="spellEnd"/>
            <w:r w:rsidRPr="007E5BA4">
              <w:rPr>
                <w:rFonts w:ascii="Times New Roman" w:hAnsi="Times New Roman"/>
                <w:i/>
                <w:iCs/>
                <w:color w:val="000000"/>
                <w:sz w:val="16"/>
                <w:szCs w:val="16"/>
              </w:rPr>
              <w:t xml:space="preserve"> и письма;</w:t>
            </w:r>
            <w:r w:rsidRPr="007E5BA4">
              <w:rPr>
                <w:rFonts w:ascii="Times New Roman" w:hAnsi="Times New Roman"/>
                <w:i/>
                <w:iCs/>
                <w:color w:val="000000"/>
                <w:sz w:val="16"/>
                <w:szCs w:val="16"/>
              </w:rPr>
              <w:br/>
              <w:t>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r>
      <w:tr w:rsidR="007E5BA4" w:rsidRPr="007E5BA4" w:rsidTr="000B02E6">
        <w:trPr>
          <w:trHeight w:hRule="exact" w:val="1560"/>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after="0" w:line="157" w:lineRule="exact"/>
              <w:jc w:val="center"/>
              <w:rPr>
                <w:rFonts w:ascii="Times New Roman" w:hAnsi="Times New Roman"/>
                <w:b/>
                <w:bCs/>
                <w:color w:val="000000"/>
                <w:sz w:val="16"/>
                <w:szCs w:val="16"/>
              </w:rPr>
            </w:pPr>
            <w:r w:rsidRPr="007E5BA4">
              <w:rPr>
                <w:rFonts w:ascii="Times New Roman" w:hAnsi="Times New Roman"/>
                <w:b/>
                <w:bCs/>
                <w:color w:val="000000"/>
                <w:sz w:val="16"/>
                <w:szCs w:val="16"/>
              </w:rPr>
              <w:lastRenderedPageBreak/>
              <w:t>9</w:t>
            </w:r>
          </w:p>
        </w:tc>
        <w:tc>
          <w:tcPr>
            <w:tcW w:w="7395" w:type="dxa"/>
            <w:gridSpan w:val="2"/>
            <w:tcBorders>
              <w:top w:val="single" w:sz="8" w:space="0" w:color="000000"/>
              <w:left w:val="single" w:sz="8" w:space="0" w:color="000000"/>
              <w:bottom w:val="nil"/>
              <w:right w:val="single" w:sz="8" w:space="0" w:color="000000"/>
            </w:tcBorders>
          </w:tcPr>
          <w:p w:rsidR="007E5BA4" w:rsidRPr="007E5BA4" w:rsidRDefault="007E5BA4" w:rsidP="000B02E6">
            <w:pPr>
              <w:widowControl w:val="0"/>
              <w:autoSpaceDE w:val="0"/>
              <w:autoSpaceDN w:val="0"/>
              <w:adjustRightInd w:val="0"/>
              <w:spacing w:before="30" w:after="0" w:line="186" w:lineRule="exact"/>
              <w:ind w:left="15"/>
              <w:rPr>
                <w:rFonts w:ascii="Times New Roman" w:hAnsi="Times New Roman"/>
                <w:color w:val="000000"/>
                <w:sz w:val="16"/>
                <w:szCs w:val="16"/>
              </w:rPr>
            </w:pPr>
            <w:r w:rsidRPr="007E5BA4">
              <w:rPr>
                <w:rFonts w:ascii="Times New Roman" w:hAnsi="Times New Roman"/>
                <w:color w:val="000000"/>
                <w:sz w:val="16"/>
                <w:szCs w:val="16"/>
              </w:rPr>
              <w:t>Владеть навыками изучающего чтения и информационной переработки прочитанного материала;</w:t>
            </w:r>
            <w:r w:rsidRPr="007E5BA4">
              <w:rPr>
                <w:rFonts w:ascii="Times New Roman" w:hAnsi="Times New Roman"/>
                <w:color w:val="000000"/>
                <w:sz w:val="16"/>
                <w:szCs w:val="16"/>
              </w:rPr>
              <w:br/>
              <w:t>адекватно понимать тексты различных функционально-смысловых типов речи и функциональных разновидностей языка;</w:t>
            </w:r>
            <w:r w:rsidRPr="007E5BA4">
              <w:rPr>
                <w:rFonts w:ascii="Times New Roman" w:hAnsi="Times New Roman"/>
                <w:color w:val="000000"/>
                <w:sz w:val="16"/>
                <w:szCs w:val="16"/>
              </w:rPr>
              <w:br/>
              <w:t>анализировать текст с точки зрения его основной мысли, адекватно формулировать основную мысль текста в письменной форме</w:t>
            </w:r>
            <w:proofErr w:type="gramStart"/>
            <w:r w:rsidRPr="007E5BA4">
              <w:rPr>
                <w:rFonts w:ascii="Times New Roman" w:hAnsi="Times New Roman"/>
                <w:color w:val="000000"/>
                <w:sz w:val="16"/>
                <w:szCs w:val="16"/>
              </w:rPr>
              <w:br/>
              <w:t>И</w:t>
            </w:r>
            <w:proofErr w:type="gramEnd"/>
            <w:r w:rsidRPr="007E5BA4">
              <w:rPr>
                <w:rFonts w:ascii="Times New Roman" w:hAnsi="Times New Roman"/>
                <w:color w:val="000000"/>
                <w:sz w:val="16"/>
                <w:szCs w:val="16"/>
              </w:rPr>
              <w:t>спользовать при работе с текстом разные виды чтения (поисковое, просмотровое, ознакомительное, изучающее, реферативное)/</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b/>
                <w:bCs/>
                <w:color w:val="000000"/>
                <w:sz w:val="16"/>
                <w:szCs w:val="16"/>
              </w:rPr>
            </w:pPr>
            <w:r w:rsidRPr="007E5BA4">
              <w:rPr>
                <w:rFonts w:ascii="Times New Roman" w:hAnsi="Times New Roman"/>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sidRPr="007E5BA4">
              <w:rPr>
                <w:rFonts w:ascii="Times New Roman" w:hAnsi="Times New Roman"/>
                <w:color w:val="000000"/>
                <w:sz w:val="16"/>
                <w:szCs w:val="16"/>
              </w:rPr>
              <w:t>20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46</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Pr="007E5BA4" w:rsidRDefault="007E5BA4" w:rsidP="000B02E6">
            <w:pPr>
              <w:widowControl w:val="0"/>
              <w:autoSpaceDE w:val="0"/>
              <w:autoSpaceDN w:val="0"/>
              <w:adjustRightInd w:val="0"/>
              <w:spacing w:before="30" w:after="0" w:line="206" w:lineRule="exact"/>
              <w:ind w:left="15"/>
              <w:jc w:val="center"/>
              <w:rPr>
                <w:rFonts w:ascii="Times New Roman" w:hAnsi="Times New Roman"/>
                <w:b/>
                <w:bCs/>
                <w:color w:val="000000"/>
                <w:sz w:val="18"/>
                <w:szCs w:val="18"/>
              </w:rPr>
            </w:pPr>
            <w:r w:rsidRPr="007E5BA4">
              <w:rPr>
                <w:rFonts w:ascii="Times New Roman" w:hAnsi="Times New Roman"/>
                <w:b/>
                <w:bCs/>
                <w:color w:val="000000"/>
                <w:sz w:val="18"/>
                <w:szCs w:val="18"/>
              </w:rPr>
              <w:t>46</w:t>
            </w: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jc w:val="center"/>
              <w:rPr>
                <w:rFonts w:ascii="Times New Roman" w:hAnsi="Times New Roman"/>
                <w:sz w:val="20"/>
                <w:szCs w:val="20"/>
              </w:rPr>
            </w:pPr>
          </w:p>
        </w:tc>
      </w:tr>
      <w:tr w:rsidR="007E5BA4" w:rsidRPr="007E5BA4" w:rsidTr="000B02E6">
        <w:trPr>
          <w:trHeight w:hRule="exact" w:val="195"/>
        </w:trPr>
        <w:tc>
          <w:tcPr>
            <w:tcW w:w="452"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395" w:type="dxa"/>
            <w:gridSpan w:val="2"/>
            <w:tcBorders>
              <w:top w:val="nil"/>
              <w:left w:val="nil"/>
              <w:bottom w:val="single" w:sz="8" w:space="0" w:color="000000"/>
              <w:right w:val="nil"/>
            </w:tcBorders>
            <w:vAlign w:val="center"/>
          </w:tcPr>
          <w:p w:rsidR="007E5BA4" w:rsidRPr="007E5BA4" w:rsidRDefault="007E5BA4" w:rsidP="000B02E6">
            <w:pPr>
              <w:widowControl w:val="0"/>
              <w:autoSpaceDE w:val="0"/>
              <w:autoSpaceDN w:val="0"/>
              <w:adjustRightInd w:val="0"/>
              <w:spacing w:after="0" w:line="157" w:lineRule="exact"/>
              <w:ind w:left="15" w:firstLine="15"/>
              <w:rPr>
                <w:rFonts w:ascii="Times New Roman" w:hAnsi="Times New Roman"/>
                <w:i/>
                <w:iCs/>
                <w:color w:val="000000"/>
                <w:sz w:val="16"/>
                <w:szCs w:val="16"/>
              </w:rPr>
            </w:pPr>
            <w:r w:rsidRPr="007E5BA4">
              <w:rPr>
                <w:rFonts w:ascii="Times New Roman" w:hAnsi="Times New Roman"/>
                <w:i/>
                <w:iCs/>
                <w:color w:val="000000"/>
                <w:sz w:val="16"/>
                <w:szCs w:val="16"/>
              </w:rPr>
              <w:t xml:space="preserve">соблюдать культуру чтения, говорения, </w:t>
            </w:r>
            <w:proofErr w:type="spellStart"/>
            <w:r w:rsidRPr="007E5BA4">
              <w:rPr>
                <w:rFonts w:ascii="Times New Roman" w:hAnsi="Times New Roman"/>
                <w:i/>
                <w:iCs/>
                <w:color w:val="000000"/>
                <w:sz w:val="16"/>
                <w:szCs w:val="16"/>
              </w:rPr>
              <w:t>аудирования</w:t>
            </w:r>
            <w:proofErr w:type="spellEnd"/>
            <w:r w:rsidRPr="007E5BA4">
              <w:rPr>
                <w:rFonts w:ascii="Times New Roman" w:hAnsi="Times New Roman"/>
                <w:i/>
                <w:iCs/>
                <w:color w:val="000000"/>
                <w:sz w:val="16"/>
                <w:szCs w:val="16"/>
              </w:rPr>
              <w:t xml:space="preserve"> и письма</w:t>
            </w:r>
          </w:p>
        </w:tc>
        <w:tc>
          <w:tcPr>
            <w:tcW w:w="568"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13"/>
                <w:szCs w:val="13"/>
              </w:rPr>
            </w:pPr>
          </w:p>
        </w:tc>
      </w:tr>
      <w:tr w:rsidR="007E5BA4" w:rsidRPr="007E5BA4" w:rsidTr="007E5BA4">
        <w:trPr>
          <w:trHeight w:hRule="exact" w:val="94"/>
        </w:trPr>
        <w:tc>
          <w:tcPr>
            <w:tcW w:w="10406" w:type="dxa"/>
            <w:gridSpan w:val="8"/>
            <w:tcBorders>
              <w:top w:val="nil"/>
              <w:left w:val="nil"/>
              <w:bottom w:val="nil"/>
              <w:right w:val="nil"/>
            </w:tcBorders>
          </w:tcPr>
          <w:p w:rsidR="007E5BA4" w:rsidRPr="007E5BA4" w:rsidRDefault="007E5BA4" w:rsidP="000B02E6">
            <w:pPr>
              <w:widowControl w:val="0"/>
              <w:autoSpaceDE w:val="0"/>
              <w:autoSpaceDN w:val="0"/>
              <w:adjustRightInd w:val="0"/>
              <w:spacing w:after="0" w:line="157" w:lineRule="exact"/>
              <w:ind w:left="15" w:firstLine="15"/>
              <w:rPr>
                <w:rFonts w:ascii="Times New Roman" w:hAnsi="Times New Roman"/>
                <w:color w:val="000000"/>
                <w:sz w:val="16"/>
                <w:szCs w:val="16"/>
              </w:rPr>
            </w:pPr>
          </w:p>
        </w:tc>
        <w:tc>
          <w:tcPr>
            <w:tcW w:w="398" w:type="dxa"/>
            <w:vMerge/>
            <w:tcBorders>
              <w:top w:val="nil"/>
              <w:left w:val="nil"/>
              <w:bottom w:val="nil"/>
              <w:right w:val="nil"/>
            </w:tcBorders>
          </w:tcPr>
          <w:p w:rsidR="007E5BA4" w:rsidRPr="007E5BA4" w:rsidRDefault="007E5BA4" w:rsidP="000B02E6">
            <w:pPr>
              <w:widowControl w:val="0"/>
              <w:autoSpaceDE w:val="0"/>
              <w:autoSpaceDN w:val="0"/>
              <w:adjustRightInd w:val="0"/>
              <w:spacing w:after="0" w:line="240" w:lineRule="auto"/>
              <w:rPr>
                <w:rFonts w:ascii="Times New Roman" w:hAnsi="Times New Roman"/>
                <w:sz w:val="20"/>
                <w:szCs w:val="20"/>
              </w:rPr>
            </w:pPr>
          </w:p>
        </w:tc>
      </w:tr>
      <w:tr w:rsidR="007E5BA4" w:rsidRPr="007E5BA4" w:rsidTr="007E5BA4">
        <w:trPr>
          <w:trHeight w:hRule="exact" w:val="74"/>
        </w:trPr>
        <w:tc>
          <w:tcPr>
            <w:tcW w:w="10804" w:type="dxa"/>
            <w:gridSpan w:val="9"/>
            <w:tcBorders>
              <w:top w:val="nil"/>
              <w:left w:val="nil"/>
              <w:bottom w:val="nil"/>
              <w:right w:val="nil"/>
            </w:tcBorders>
          </w:tcPr>
          <w:p w:rsidR="007E5BA4" w:rsidRPr="007E5BA4" w:rsidRDefault="007E5BA4" w:rsidP="000B02E6">
            <w:pPr>
              <w:widowControl w:val="0"/>
              <w:autoSpaceDE w:val="0"/>
              <w:autoSpaceDN w:val="0"/>
              <w:adjustRightInd w:val="0"/>
              <w:spacing w:before="30" w:after="0" w:line="206" w:lineRule="exact"/>
              <w:ind w:left="15"/>
              <w:jc w:val="right"/>
              <w:rPr>
                <w:rFonts w:ascii="Times New Roman" w:hAnsi="Times New Roman"/>
                <w:color w:val="000000"/>
                <w:sz w:val="18"/>
                <w:szCs w:val="18"/>
              </w:rPr>
            </w:pPr>
          </w:p>
        </w:tc>
      </w:tr>
    </w:tbl>
    <w:tbl>
      <w:tblPr>
        <w:tblpPr w:leftFromText="180" w:rightFromText="180" w:vertAnchor="text" w:horzAnchor="margin" w:tblpY="-43"/>
        <w:tblW w:w="0" w:type="auto"/>
        <w:tblLayout w:type="fixed"/>
        <w:tblCellMar>
          <w:left w:w="15" w:type="dxa"/>
          <w:right w:w="15" w:type="dxa"/>
        </w:tblCellMar>
        <w:tblLook w:val="0000" w:firstRow="0" w:lastRow="0" w:firstColumn="0" w:lastColumn="0" w:noHBand="0" w:noVBand="0"/>
      </w:tblPr>
      <w:tblGrid>
        <w:gridCol w:w="168"/>
        <w:gridCol w:w="284"/>
        <w:gridCol w:w="7395"/>
        <w:gridCol w:w="568"/>
        <w:gridCol w:w="455"/>
        <w:gridCol w:w="740"/>
        <w:gridCol w:w="796"/>
        <w:gridCol w:w="398"/>
      </w:tblGrid>
      <w:tr w:rsidR="007E5BA4" w:rsidTr="007E5BA4">
        <w:trPr>
          <w:trHeight w:hRule="exact" w:val="769"/>
        </w:trPr>
        <w:tc>
          <w:tcPr>
            <w:tcW w:w="452"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7395" w:type="dxa"/>
            <w:tcBorders>
              <w:top w:val="single" w:sz="8" w:space="0" w:color="000000"/>
              <w:left w:val="single" w:sz="8" w:space="0" w:color="000000"/>
              <w:bottom w:val="nil"/>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color w:val="000000"/>
                <w:sz w:val="16"/>
                <w:szCs w:val="16"/>
              </w:rPr>
            </w:pPr>
            <w:r w:rsidRPr="006A24B3">
              <w:rPr>
                <w:rFonts w:ascii="Times New Roman" w:hAnsi="Times New Roman"/>
                <w:color w:val="000000"/>
                <w:sz w:val="16"/>
                <w:szCs w:val="16"/>
              </w:rPr>
              <w:t>Осуществлять информационную переработку прочитанного текста, передавать его содержание в виде плана в письменной форме.</w:t>
            </w:r>
            <w:r w:rsidRPr="006A24B3">
              <w:rPr>
                <w:rFonts w:ascii="Times New Roman" w:hAnsi="Times New Roman"/>
                <w:color w:val="000000"/>
                <w:sz w:val="16"/>
                <w:szCs w:val="16"/>
              </w:rPr>
              <w:br/>
              <w:t>Использовать при работе с текстом разные виды чтения (поисковое, просмотровое, ознакомительное, изучающее, реферативное)</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398" w:type="dxa"/>
            <w:vMerge w:val="restart"/>
            <w:tcBorders>
              <w:top w:val="nil"/>
              <w:left w:val="nil"/>
              <w:bottom w:val="nil"/>
              <w:right w:val="nil"/>
            </w:tcBorders>
          </w:tcPr>
          <w:p w:rsidR="007E5BA4" w:rsidRDefault="007E5BA4" w:rsidP="007E5BA4">
            <w:pPr>
              <w:widowControl w:val="0"/>
              <w:autoSpaceDE w:val="0"/>
              <w:autoSpaceDN w:val="0"/>
              <w:adjustRightInd w:val="0"/>
              <w:spacing w:before="29" w:after="0" w:line="199" w:lineRule="exact"/>
              <w:ind w:left="15"/>
              <w:rPr>
                <w:rFonts w:ascii="Tahoma" w:hAnsi="Tahoma" w:cs="Tahoma"/>
                <w:color w:val="000000"/>
                <w:sz w:val="16"/>
                <w:szCs w:val="16"/>
              </w:rPr>
            </w:pPr>
          </w:p>
        </w:tc>
      </w:tr>
      <w:tr w:rsidR="007E5BA4" w:rsidTr="007E5BA4">
        <w:trPr>
          <w:trHeight w:hRule="exact" w:val="508"/>
        </w:trPr>
        <w:tc>
          <w:tcPr>
            <w:tcW w:w="452" w:type="dxa"/>
            <w:gridSpan w:val="2"/>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395" w:type="dxa"/>
            <w:tcBorders>
              <w:top w:val="nil"/>
              <w:left w:val="nil"/>
              <w:bottom w:val="single" w:sz="8" w:space="0" w:color="000000"/>
              <w:right w:val="nil"/>
            </w:tcBorders>
            <w:vAlign w:val="center"/>
          </w:tcPr>
          <w:p w:rsidR="007E5BA4" w:rsidRPr="006A24B3" w:rsidRDefault="007E5BA4" w:rsidP="007E5BA4">
            <w:pPr>
              <w:widowControl w:val="0"/>
              <w:autoSpaceDE w:val="0"/>
              <w:autoSpaceDN w:val="0"/>
              <w:adjustRightInd w:val="0"/>
              <w:spacing w:after="0" w:line="152" w:lineRule="exact"/>
              <w:ind w:left="15" w:firstLine="15"/>
              <w:rPr>
                <w:rFonts w:ascii="Times New Roman" w:hAnsi="Times New Roman"/>
                <w:i/>
                <w:iCs/>
                <w:color w:val="000000"/>
                <w:sz w:val="16"/>
                <w:szCs w:val="16"/>
              </w:rPr>
            </w:pPr>
            <w:r w:rsidRPr="006A24B3">
              <w:rPr>
                <w:rFonts w:ascii="Times New Roman" w:hAnsi="Times New Roman"/>
                <w:i/>
                <w:iCs/>
                <w:color w:val="000000"/>
                <w:sz w:val="16"/>
                <w:szCs w:val="16"/>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r w:rsidRPr="006A24B3">
              <w:rPr>
                <w:rFonts w:ascii="Times New Roman" w:hAnsi="Times New Roman"/>
                <w:i/>
                <w:iCs/>
                <w:color w:val="000000"/>
                <w:sz w:val="16"/>
                <w:szCs w:val="16"/>
              </w:rPr>
              <w:br/>
              <w:t xml:space="preserve"> соблюдать культуру чтения, говорения, </w:t>
            </w:r>
            <w:proofErr w:type="spellStart"/>
            <w:r w:rsidRPr="006A24B3">
              <w:rPr>
                <w:rFonts w:ascii="Times New Roman" w:hAnsi="Times New Roman"/>
                <w:i/>
                <w:iCs/>
                <w:color w:val="000000"/>
                <w:sz w:val="16"/>
                <w:szCs w:val="16"/>
              </w:rPr>
              <w:t>аудирования</w:t>
            </w:r>
            <w:proofErr w:type="spellEnd"/>
            <w:r w:rsidRPr="006A24B3">
              <w:rPr>
                <w:rFonts w:ascii="Times New Roman" w:hAnsi="Times New Roman"/>
                <w:i/>
                <w:iCs/>
                <w:color w:val="000000"/>
                <w:sz w:val="16"/>
                <w:szCs w:val="16"/>
              </w:rPr>
              <w:t xml:space="preserve"> и письма</w:t>
            </w:r>
          </w:p>
        </w:tc>
        <w:tc>
          <w:tcPr>
            <w:tcW w:w="568"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r>
      <w:tr w:rsidR="007E5BA4" w:rsidTr="007E5BA4">
        <w:trPr>
          <w:trHeight w:hRule="exact" w:val="957"/>
        </w:trPr>
        <w:tc>
          <w:tcPr>
            <w:tcW w:w="452"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w:t>
            </w:r>
          </w:p>
        </w:tc>
        <w:tc>
          <w:tcPr>
            <w:tcW w:w="7395" w:type="dxa"/>
            <w:tcBorders>
              <w:top w:val="single" w:sz="8" w:space="0" w:color="000000"/>
              <w:left w:val="single" w:sz="8" w:space="0" w:color="000000"/>
              <w:bottom w:val="nil"/>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color w:val="000000"/>
                <w:sz w:val="16"/>
                <w:szCs w:val="16"/>
              </w:rPr>
            </w:pPr>
            <w:r w:rsidRPr="006A24B3">
              <w:rPr>
                <w:rFonts w:ascii="Times New Roman" w:hAnsi="Times New Roman"/>
                <w:color w:val="000000"/>
                <w:sz w:val="16"/>
                <w:szCs w:val="16"/>
              </w:rPr>
              <w:t>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r w:rsidRPr="006A24B3">
              <w:rPr>
                <w:rFonts w:ascii="Times New Roman" w:hAnsi="Times New Roman"/>
                <w:color w:val="000000"/>
                <w:sz w:val="16"/>
                <w:szCs w:val="16"/>
              </w:rPr>
              <w:br/>
              <w:t>Использовать при работе с текстом разные виды чтения (поисковое, просмотровое, ознакомительное, изучающее, реферативное)</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37</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61</w:t>
            </w: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jc w:val="center"/>
              <w:rPr>
                <w:rFonts w:ascii="Tahoma" w:hAnsi="Tahoma" w:cs="Tahoma"/>
                <w:sz w:val="20"/>
                <w:szCs w:val="20"/>
              </w:rPr>
            </w:pPr>
          </w:p>
        </w:tc>
      </w:tr>
      <w:tr w:rsidR="007E5BA4" w:rsidTr="007E5BA4">
        <w:trPr>
          <w:trHeight w:hRule="exact" w:val="508"/>
        </w:trPr>
        <w:tc>
          <w:tcPr>
            <w:tcW w:w="452" w:type="dxa"/>
            <w:gridSpan w:val="2"/>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395" w:type="dxa"/>
            <w:tcBorders>
              <w:top w:val="nil"/>
              <w:left w:val="nil"/>
              <w:bottom w:val="single" w:sz="8" w:space="0" w:color="000000"/>
              <w:right w:val="nil"/>
            </w:tcBorders>
            <w:vAlign w:val="center"/>
          </w:tcPr>
          <w:p w:rsidR="007E5BA4" w:rsidRPr="006A24B3" w:rsidRDefault="007E5BA4" w:rsidP="007E5BA4">
            <w:pPr>
              <w:widowControl w:val="0"/>
              <w:autoSpaceDE w:val="0"/>
              <w:autoSpaceDN w:val="0"/>
              <w:adjustRightInd w:val="0"/>
              <w:spacing w:after="0" w:line="152" w:lineRule="exact"/>
              <w:ind w:left="15" w:firstLine="15"/>
              <w:rPr>
                <w:rFonts w:ascii="Times New Roman" w:hAnsi="Times New Roman"/>
                <w:i/>
                <w:iCs/>
                <w:color w:val="000000"/>
                <w:sz w:val="16"/>
                <w:szCs w:val="16"/>
              </w:rPr>
            </w:pPr>
            <w:r w:rsidRPr="006A24B3">
              <w:rPr>
                <w:rFonts w:ascii="Times New Roman" w:hAnsi="Times New Roman"/>
                <w:i/>
                <w:iCs/>
                <w:color w:val="000000"/>
                <w:sz w:val="16"/>
                <w:szCs w:val="16"/>
              </w:rPr>
              <w:t xml:space="preserve">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w:t>
            </w:r>
            <w:proofErr w:type="spellStart"/>
            <w:r w:rsidRPr="006A24B3">
              <w:rPr>
                <w:rFonts w:ascii="Times New Roman" w:hAnsi="Times New Roman"/>
                <w:i/>
                <w:iCs/>
                <w:color w:val="000000"/>
                <w:sz w:val="16"/>
                <w:szCs w:val="16"/>
              </w:rPr>
              <w:t>аудирования</w:t>
            </w:r>
            <w:proofErr w:type="spellEnd"/>
            <w:r w:rsidRPr="006A24B3">
              <w:rPr>
                <w:rFonts w:ascii="Times New Roman" w:hAnsi="Times New Roman"/>
                <w:i/>
                <w:iCs/>
                <w:color w:val="000000"/>
                <w:sz w:val="16"/>
                <w:szCs w:val="16"/>
              </w:rPr>
              <w:t xml:space="preserve"> и письма</w:t>
            </w:r>
          </w:p>
        </w:tc>
        <w:tc>
          <w:tcPr>
            <w:tcW w:w="568"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r>
      <w:tr w:rsidR="007E5BA4" w:rsidTr="007E5BA4">
        <w:trPr>
          <w:trHeight w:hRule="exact" w:val="58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12(1)</w:t>
            </w:r>
          </w:p>
        </w:tc>
        <w:tc>
          <w:tcPr>
            <w:tcW w:w="7395" w:type="dxa"/>
            <w:tcBorders>
              <w:top w:val="single" w:sz="8" w:space="0" w:color="000000"/>
              <w:left w:val="single" w:sz="8" w:space="0" w:color="000000"/>
              <w:bottom w:val="nil"/>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color w:val="000000"/>
                <w:sz w:val="16"/>
                <w:szCs w:val="16"/>
              </w:rPr>
            </w:pPr>
            <w:r w:rsidRPr="006A24B3">
              <w:rPr>
                <w:rFonts w:ascii="Times New Roman" w:hAnsi="Times New Roman"/>
                <w:color w:val="000000"/>
                <w:sz w:val="16"/>
                <w:szCs w:val="16"/>
              </w:rPr>
              <w:t>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59</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796"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69</w:t>
            </w: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jc w:val="center"/>
              <w:rPr>
                <w:rFonts w:ascii="Tahoma" w:hAnsi="Tahoma" w:cs="Tahoma"/>
                <w:sz w:val="20"/>
                <w:szCs w:val="20"/>
              </w:rPr>
            </w:pPr>
          </w:p>
        </w:tc>
      </w:tr>
      <w:tr w:rsidR="007E5BA4" w:rsidTr="007E5BA4">
        <w:trPr>
          <w:trHeight w:hRule="exact" w:val="392"/>
        </w:trPr>
        <w:tc>
          <w:tcPr>
            <w:tcW w:w="452"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12(2)</w:t>
            </w:r>
          </w:p>
        </w:tc>
        <w:tc>
          <w:tcPr>
            <w:tcW w:w="7395" w:type="dxa"/>
            <w:tcBorders>
              <w:top w:val="nil"/>
              <w:left w:val="single" w:sz="8" w:space="0" w:color="000000"/>
              <w:bottom w:val="nil"/>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color w:val="000000"/>
                <w:sz w:val="16"/>
                <w:szCs w:val="16"/>
              </w:rPr>
            </w:pPr>
            <w:r w:rsidRPr="006A24B3">
              <w:rPr>
                <w:rFonts w:ascii="Times New Roman" w:hAnsi="Times New Roman"/>
                <w:color w:val="000000"/>
                <w:sz w:val="16"/>
                <w:szCs w:val="16"/>
              </w:rPr>
              <w:t xml:space="preserve">Распознавать уровни и единицы языка в предъявленном тексте и видеть взаимосвязь между ними; создавать устные и письменные высказывания </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42</w:t>
            </w: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jc w:val="center"/>
              <w:rPr>
                <w:rFonts w:ascii="Tahoma" w:hAnsi="Tahoma" w:cs="Tahoma"/>
                <w:sz w:val="20"/>
                <w:szCs w:val="20"/>
              </w:rPr>
            </w:pPr>
          </w:p>
        </w:tc>
      </w:tr>
      <w:tr w:rsidR="007E5BA4" w:rsidTr="007E5BA4">
        <w:trPr>
          <w:trHeight w:hRule="exact" w:val="348"/>
        </w:trPr>
        <w:tc>
          <w:tcPr>
            <w:tcW w:w="452" w:type="dxa"/>
            <w:gridSpan w:val="2"/>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395" w:type="dxa"/>
            <w:tcBorders>
              <w:top w:val="nil"/>
              <w:left w:val="nil"/>
              <w:bottom w:val="single" w:sz="8" w:space="0" w:color="000000"/>
              <w:right w:val="nil"/>
            </w:tcBorders>
            <w:vAlign w:val="center"/>
          </w:tcPr>
          <w:p w:rsidR="007E5BA4" w:rsidRPr="006A24B3" w:rsidRDefault="007E5BA4" w:rsidP="007E5BA4">
            <w:pPr>
              <w:widowControl w:val="0"/>
              <w:autoSpaceDE w:val="0"/>
              <w:autoSpaceDN w:val="0"/>
              <w:adjustRightInd w:val="0"/>
              <w:spacing w:after="0" w:line="152" w:lineRule="exact"/>
              <w:ind w:left="15" w:firstLine="15"/>
              <w:rPr>
                <w:rFonts w:ascii="Times New Roman" w:hAnsi="Times New Roman"/>
                <w:i/>
                <w:iCs/>
                <w:color w:val="000000"/>
                <w:sz w:val="16"/>
                <w:szCs w:val="16"/>
              </w:rPr>
            </w:pPr>
            <w:r w:rsidRPr="006A24B3">
              <w:rPr>
                <w:rFonts w:ascii="Times New Roman" w:hAnsi="Times New Roman"/>
                <w:i/>
                <w:iCs/>
                <w:color w:val="000000"/>
                <w:sz w:val="16"/>
                <w:szCs w:val="16"/>
              </w:rPr>
              <w:t xml:space="preserve">соблюдать культуру чтения, говорения, </w:t>
            </w:r>
            <w:proofErr w:type="spellStart"/>
            <w:r w:rsidRPr="006A24B3">
              <w:rPr>
                <w:rFonts w:ascii="Times New Roman" w:hAnsi="Times New Roman"/>
                <w:i/>
                <w:iCs/>
                <w:color w:val="000000"/>
                <w:sz w:val="16"/>
                <w:szCs w:val="16"/>
              </w:rPr>
              <w:t>аудирования</w:t>
            </w:r>
            <w:proofErr w:type="spellEnd"/>
            <w:r w:rsidRPr="006A24B3">
              <w:rPr>
                <w:rFonts w:ascii="Times New Roman" w:hAnsi="Times New Roman"/>
                <w:i/>
                <w:iCs/>
                <w:color w:val="000000"/>
                <w:sz w:val="16"/>
                <w:szCs w:val="16"/>
              </w:rPr>
              <w:t xml:space="preserve"> и письма; 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r>
      <w:tr w:rsidR="007E5BA4" w:rsidTr="007E5BA4">
        <w:trPr>
          <w:trHeight w:hRule="exact" w:val="769"/>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13(1)</w:t>
            </w:r>
          </w:p>
        </w:tc>
        <w:tc>
          <w:tcPr>
            <w:tcW w:w="7395" w:type="dxa"/>
            <w:tcBorders>
              <w:top w:val="single" w:sz="8" w:space="0" w:color="000000"/>
              <w:left w:val="single" w:sz="8" w:space="0" w:color="000000"/>
              <w:bottom w:val="nil"/>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color w:val="000000"/>
                <w:sz w:val="16"/>
                <w:szCs w:val="16"/>
              </w:rPr>
            </w:pPr>
            <w:r w:rsidRPr="006A24B3">
              <w:rPr>
                <w:rFonts w:ascii="Times New Roman" w:hAnsi="Times New Roman"/>
                <w:color w:val="000000"/>
                <w:sz w:val="16"/>
                <w:szCs w:val="16"/>
              </w:rPr>
              <w:t>Распознавать стилистическую принадлежность слова и подбирать к слову близкие по значению слова (синонимы).</w:t>
            </w:r>
            <w:r w:rsidRPr="006A24B3">
              <w:rPr>
                <w:rFonts w:ascii="Times New Roman" w:hAnsi="Times New Roman"/>
                <w:color w:val="000000"/>
                <w:sz w:val="16"/>
                <w:szCs w:val="16"/>
              </w:rPr>
              <w:br/>
              <w:t xml:space="preserve">Распознавать уровни и единицы языка в предъявленном тексте и видеть взаимосвязь между ними; </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43</w:t>
            </w:r>
          </w:p>
        </w:tc>
        <w:tc>
          <w:tcPr>
            <w:tcW w:w="796"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40</w:t>
            </w: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jc w:val="center"/>
              <w:rPr>
                <w:rFonts w:ascii="Tahoma" w:hAnsi="Tahoma" w:cs="Tahoma"/>
                <w:sz w:val="20"/>
                <w:szCs w:val="20"/>
              </w:rPr>
            </w:pPr>
          </w:p>
        </w:tc>
      </w:tr>
      <w:tr w:rsidR="007E5BA4" w:rsidTr="007E5BA4">
        <w:trPr>
          <w:trHeight w:hRule="exact" w:val="595"/>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13(2)</w:t>
            </w:r>
          </w:p>
        </w:tc>
        <w:tc>
          <w:tcPr>
            <w:tcW w:w="7395" w:type="dxa"/>
            <w:tcBorders>
              <w:top w:val="nil"/>
              <w:left w:val="single" w:sz="8" w:space="0" w:color="000000"/>
              <w:bottom w:val="single" w:sz="8" w:space="0" w:color="000000"/>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i/>
                <w:iCs/>
                <w:color w:val="000000"/>
                <w:sz w:val="16"/>
                <w:szCs w:val="16"/>
              </w:rPr>
            </w:pPr>
            <w:r w:rsidRPr="006A24B3">
              <w:rPr>
                <w:rFonts w:ascii="Times New Roman" w:hAnsi="Times New Roman"/>
                <w:i/>
                <w:iCs/>
                <w:color w:val="000000"/>
                <w:sz w:val="16"/>
                <w:szCs w:val="16"/>
              </w:rPr>
              <w:t xml:space="preserve">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6A24B3">
              <w:rPr>
                <w:rFonts w:ascii="Times New Roman" w:hAnsi="Times New Roman"/>
                <w:i/>
                <w:iCs/>
                <w:color w:val="000000"/>
                <w:sz w:val="16"/>
                <w:szCs w:val="16"/>
              </w:rPr>
              <w:t>аудирования</w:t>
            </w:r>
            <w:proofErr w:type="spellEnd"/>
            <w:r w:rsidRPr="006A24B3">
              <w:rPr>
                <w:rFonts w:ascii="Times New Roman" w:hAnsi="Times New Roman"/>
                <w:i/>
                <w:iCs/>
                <w:color w:val="000000"/>
                <w:sz w:val="16"/>
                <w:szCs w:val="16"/>
              </w:rPr>
              <w:t xml:space="preserve"> и письма; осуществлять речевой самоконтроль</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jc w:val="center"/>
              <w:rPr>
                <w:rFonts w:ascii="Tahoma" w:hAnsi="Tahoma" w:cs="Tahoma"/>
                <w:sz w:val="20"/>
                <w:szCs w:val="20"/>
              </w:rPr>
            </w:pPr>
          </w:p>
        </w:tc>
      </w:tr>
      <w:tr w:rsidR="007E5BA4" w:rsidTr="007E5BA4">
        <w:trPr>
          <w:trHeight w:hRule="exact" w:val="769"/>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14(1)</w:t>
            </w:r>
          </w:p>
        </w:tc>
        <w:tc>
          <w:tcPr>
            <w:tcW w:w="7395" w:type="dxa"/>
            <w:tcBorders>
              <w:top w:val="single" w:sz="8" w:space="0" w:color="000000"/>
              <w:left w:val="single" w:sz="8" w:space="0" w:color="000000"/>
              <w:bottom w:val="nil"/>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color w:val="000000"/>
                <w:sz w:val="16"/>
                <w:szCs w:val="16"/>
              </w:rPr>
            </w:pPr>
            <w:r w:rsidRPr="006A24B3">
              <w:rPr>
                <w:rFonts w:ascii="Times New Roman" w:hAnsi="Times New Roman"/>
                <w:color w:val="000000"/>
                <w:sz w:val="16"/>
                <w:szCs w:val="16"/>
              </w:rPr>
              <w:t xml:space="preserve">Распознавать значение фразеологической единицы; на основе значения фразеологизма и собственного жизненного опыта </w:t>
            </w:r>
            <w:proofErr w:type="gramStart"/>
            <w:r w:rsidRPr="006A24B3">
              <w:rPr>
                <w:rFonts w:ascii="Times New Roman" w:hAnsi="Times New Roman"/>
                <w:color w:val="000000"/>
                <w:sz w:val="16"/>
                <w:szCs w:val="16"/>
              </w:rPr>
              <w:t>обучающихся</w:t>
            </w:r>
            <w:proofErr w:type="gramEnd"/>
            <w:r w:rsidRPr="006A24B3">
              <w:rPr>
                <w:rFonts w:ascii="Times New Roman" w:hAnsi="Times New Roman"/>
                <w:color w:val="000000"/>
                <w:sz w:val="16"/>
                <w:szCs w:val="16"/>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w:t>
            </w:r>
          </w:p>
        </w:tc>
        <w:tc>
          <w:tcPr>
            <w:tcW w:w="568"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796" w:type="dxa"/>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69</w:t>
            </w: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jc w:val="center"/>
              <w:rPr>
                <w:rFonts w:ascii="Tahoma" w:hAnsi="Tahoma" w:cs="Tahoma"/>
                <w:sz w:val="20"/>
                <w:szCs w:val="20"/>
              </w:rPr>
            </w:pPr>
          </w:p>
        </w:tc>
      </w:tr>
      <w:tr w:rsidR="007E5BA4" w:rsidTr="007E5BA4">
        <w:trPr>
          <w:trHeight w:hRule="exact" w:val="769"/>
        </w:trPr>
        <w:tc>
          <w:tcPr>
            <w:tcW w:w="452" w:type="dxa"/>
            <w:gridSpan w:val="2"/>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14(2)</w:t>
            </w:r>
          </w:p>
        </w:tc>
        <w:tc>
          <w:tcPr>
            <w:tcW w:w="7395" w:type="dxa"/>
            <w:tcBorders>
              <w:top w:val="nil"/>
              <w:left w:val="single" w:sz="8" w:space="0" w:color="000000"/>
              <w:bottom w:val="nil"/>
              <w:right w:val="single" w:sz="8" w:space="0" w:color="000000"/>
            </w:tcBorders>
          </w:tcPr>
          <w:p w:rsidR="007E5BA4" w:rsidRPr="006A24B3" w:rsidRDefault="007E5BA4" w:rsidP="007E5BA4">
            <w:pPr>
              <w:widowControl w:val="0"/>
              <w:autoSpaceDE w:val="0"/>
              <w:autoSpaceDN w:val="0"/>
              <w:adjustRightInd w:val="0"/>
              <w:spacing w:before="29" w:after="0" w:line="180" w:lineRule="exact"/>
              <w:ind w:left="15"/>
              <w:rPr>
                <w:rFonts w:ascii="Times New Roman" w:hAnsi="Times New Roman"/>
                <w:color w:val="000000"/>
                <w:sz w:val="16"/>
                <w:szCs w:val="16"/>
              </w:rPr>
            </w:pPr>
            <w:r w:rsidRPr="006A24B3">
              <w:rPr>
                <w:rFonts w:ascii="Times New Roman" w:hAnsi="Times New Roman"/>
                <w:color w:val="000000"/>
                <w:sz w:val="16"/>
                <w:szCs w:val="16"/>
              </w:rPr>
              <w:t>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 создавать устные и письменные высказывания  &lt;…&gt; определенной функционально-смысловой принадлежности &lt;…&gt;</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12</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7E5BA4" w:rsidRDefault="007E5BA4" w:rsidP="007E5BA4">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52</w:t>
            </w: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jc w:val="center"/>
              <w:rPr>
                <w:rFonts w:ascii="Tahoma" w:hAnsi="Tahoma" w:cs="Tahoma"/>
                <w:sz w:val="20"/>
                <w:szCs w:val="20"/>
              </w:rPr>
            </w:pPr>
          </w:p>
        </w:tc>
      </w:tr>
      <w:tr w:rsidR="007E5BA4" w:rsidTr="007E5BA4">
        <w:trPr>
          <w:trHeight w:hRule="exact" w:val="674"/>
        </w:trPr>
        <w:tc>
          <w:tcPr>
            <w:tcW w:w="452" w:type="dxa"/>
            <w:gridSpan w:val="2"/>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395" w:type="dxa"/>
            <w:tcBorders>
              <w:top w:val="nil"/>
              <w:left w:val="nil"/>
              <w:bottom w:val="single" w:sz="8" w:space="0" w:color="000000"/>
              <w:right w:val="nil"/>
            </w:tcBorders>
            <w:vAlign w:val="center"/>
          </w:tcPr>
          <w:p w:rsidR="007E5BA4" w:rsidRPr="006A24B3" w:rsidRDefault="007E5BA4" w:rsidP="007E5BA4">
            <w:pPr>
              <w:widowControl w:val="0"/>
              <w:autoSpaceDE w:val="0"/>
              <w:autoSpaceDN w:val="0"/>
              <w:adjustRightInd w:val="0"/>
              <w:spacing w:after="0" w:line="152" w:lineRule="exact"/>
              <w:ind w:left="15" w:firstLine="15"/>
              <w:rPr>
                <w:rFonts w:ascii="Times New Roman" w:hAnsi="Times New Roman"/>
                <w:i/>
                <w:iCs/>
                <w:color w:val="000000"/>
                <w:sz w:val="16"/>
                <w:szCs w:val="16"/>
              </w:rPr>
            </w:pPr>
            <w:r w:rsidRPr="006A24B3">
              <w:rPr>
                <w:rFonts w:ascii="Times New Roman" w:hAnsi="Times New Roman"/>
                <w:i/>
                <w:iCs/>
                <w:color w:val="000000"/>
                <w:sz w:val="16"/>
                <w:szCs w:val="16"/>
              </w:rPr>
              <w:t xml:space="preserve">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6A24B3">
              <w:rPr>
                <w:rFonts w:ascii="Times New Roman" w:hAnsi="Times New Roman"/>
                <w:i/>
                <w:iCs/>
                <w:color w:val="000000"/>
                <w:sz w:val="16"/>
                <w:szCs w:val="16"/>
              </w:rPr>
              <w:t>аудирования</w:t>
            </w:r>
            <w:proofErr w:type="spellEnd"/>
            <w:r w:rsidRPr="006A24B3">
              <w:rPr>
                <w:rFonts w:ascii="Times New Roman" w:hAnsi="Times New Roman"/>
                <w:i/>
                <w:iCs/>
                <w:color w:val="000000"/>
                <w:sz w:val="16"/>
                <w:szCs w:val="16"/>
              </w:rPr>
              <w:t xml:space="preserve"> и письма; 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c>
          <w:tcPr>
            <w:tcW w:w="398" w:type="dxa"/>
            <w:vMerge/>
            <w:tcBorders>
              <w:top w:val="nil"/>
              <w:left w:val="nil"/>
              <w:bottom w:val="nil"/>
              <w:right w:val="nil"/>
            </w:tcBorders>
          </w:tcPr>
          <w:p w:rsidR="007E5BA4" w:rsidRDefault="007E5BA4" w:rsidP="007E5BA4">
            <w:pPr>
              <w:widowControl w:val="0"/>
              <w:autoSpaceDE w:val="0"/>
              <w:autoSpaceDN w:val="0"/>
              <w:adjustRightInd w:val="0"/>
              <w:spacing w:after="0" w:line="240" w:lineRule="auto"/>
              <w:rPr>
                <w:rFonts w:ascii="Tahoma" w:hAnsi="Tahoma" w:cs="Tahoma"/>
                <w:sz w:val="20"/>
                <w:szCs w:val="20"/>
              </w:rPr>
            </w:pPr>
          </w:p>
        </w:tc>
      </w:tr>
      <w:tr w:rsidR="007E5BA4" w:rsidTr="007E5BA4">
        <w:trPr>
          <w:trHeight w:hRule="exact" w:val="145"/>
        </w:trPr>
        <w:tc>
          <w:tcPr>
            <w:tcW w:w="168" w:type="dxa"/>
            <w:tcBorders>
              <w:top w:val="nil"/>
              <w:left w:val="nil"/>
              <w:bottom w:val="nil"/>
              <w:right w:val="nil"/>
            </w:tcBorders>
          </w:tcPr>
          <w:p w:rsidR="007E5BA4" w:rsidRDefault="007E5BA4" w:rsidP="007E5BA4">
            <w:pPr>
              <w:widowControl w:val="0"/>
              <w:autoSpaceDE w:val="0"/>
              <w:autoSpaceDN w:val="0"/>
              <w:adjustRightInd w:val="0"/>
              <w:spacing w:before="29" w:after="0" w:line="199" w:lineRule="exact"/>
              <w:ind w:left="15"/>
              <w:jc w:val="right"/>
              <w:rPr>
                <w:rFonts w:ascii="Arial" w:hAnsi="Arial" w:cs="Arial"/>
                <w:color w:val="000000"/>
                <w:sz w:val="18"/>
                <w:szCs w:val="18"/>
              </w:rPr>
            </w:pPr>
          </w:p>
        </w:tc>
        <w:tc>
          <w:tcPr>
            <w:tcW w:w="10636" w:type="dxa"/>
            <w:gridSpan w:val="7"/>
            <w:tcBorders>
              <w:top w:val="nil"/>
              <w:left w:val="nil"/>
              <w:bottom w:val="nil"/>
              <w:right w:val="nil"/>
            </w:tcBorders>
            <w:vAlign w:val="bottom"/>
          </w:tcPr>
          <w:p w:rsidR="007E5BA4" w:rsidRDefault="007E5BA4" w:rsidP="007E5BA4">
            <w:pPr>
              <w:widowControl w:val="0"/>
              <w:autoSpaceDE w:val="0"/>
              <w:autoSpaceDN w:val="0"/>
              <w:adjustRightInd w:val="0"/>
              <w:spacing w:before="29" w:after="0" w:line="180" w:lineRule="exact"/>
              <w:ind w:left="15"/>
              <w:rPr>
                <w:rFonts w:ascii="Arial" w:hAnsi="Arial" w:cs="Arial"/>
                <w:i/>
                <w:iCs/>
                <w:color w:val="000000"/>
                <w:sz w:val="16"/>
                <w:szCs w:val="16"/>
              </w:rPr>
            </w:pPr>
          </w:p>
        </w:tc>
      </w:tr>
    </w:tbl>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57E5">
        <w:rPr>
          <w:rFonts w:ascii="Times New Roman" w:hAnsi="Times New Roman"/>
          <w:sz w:val="24"/>
          <w:szCs w:val="24"/>
          <w:lang w:eastAsia="ru-RU"/>
        </w:rPr>
        <w:t>Участники апробации ВПР показали</w:t>
      </w:r>
      <w:r>
        <w:rPr>
          <w:rFonts w:ascii="Times New Roman" w:hAnsi="Times New Roman"/>
          <w:sz w:val="24"/>
          <w:szCs w:val="24"/>
          <w:lang w:eastAsia="ru-RU"/>
        </w:rPr>
        <w:t xml:space="preserve"> </w:t>
      </w:r>
      <w:r w:rsidR="007E5BA4">
        <w:rPr>
          <w:rFonts w:ascii="Times New Roman" w:hAnsi="Times New Roman"/>
          <w:sz w:val="24"/>
          <w:szCs w:val="24"/>
          <w:lang w:eastAsia="ru-RU"/>
        </w:rPr>
        <w:t xml:space="preserve">низкий </w:t>
      </w:r>
      <w:r w:rsidRPr="00BA57E5">
        <w:rPr>
          <w:rFonts w:ascii="Times New Roman" w:hAnsi="Times New Roman"/>
          <w:sz w:val="24"/>
          <w:szCs w:val="24"/>
          <w:lang w:eastAsia="ru-RU"/>
        </w:rPr>
        <w:t xml:space="preserve"> уровень освоения базовых учебно-языковых опознавательных</w:t>
      </w:r>
      <w:r>
        <w:rPr>
          <w:rFonts w:ascii="Times New Roman" w:hAnsi="Times New Roman"/>
          <w:sz w:val="24"/>
          <w:szCs w:val="24"/>
          <w:lang w:eastAsia="ru-RU"/>
        </w:rPr>
        <w:t xml:space="preserve"> умений.</w:t>
      </w:r>
    </w:p>
    <w:p w:rsidR="00973470" w:rsidRPr="006B075C"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Н</w:t>
      </w:r>
      <w:r w:rsidRPr="00BA57E5">
        <w:rPr>
          <w:rFonts w:ascii="Times New Roman" w:hAnsi="Times New Roman"/>
          <w:b/>
          <w:bCs/>
          <w:sz w:val="24"/>
          <w:szCs w:val="24"/>
          <w:lang w:eastAsia="ru-RU"/>
        </w:rPr>
        <w:t>аибольшее затруднение вызвал</w:t>
      </w:r>
      <w:r>
        <w:rPr>
          <w:rFonts w:ascii="Times New Roman" w:hAnsi="Times New Roman"/>
          <w:b/>
          <w:bCs/>
          <w:sz w:val="24"/>
          <w:szCs w:val="24"/>
          <w:lang w:eastAsia="ru-RU"/>
        </w:rPr>
        <w:t>и у учащихся следующие задания:</w:t>
      </w:r>
    </w:p>
    <w:p w:rsidR="00973470" w:rsidRDefault="00973470" w:rsidP="00973470">
      <w:pPr>
        <w:autoSpaceDE w:val="0"/>
        <w:autoSpaceDN w:val="0"/>
        <w:adjustRightInd w:val="0"/>
        <w:spacing w:after="0" w:line="240" w:lineRule="auto"/>
        <w:jc w:val="both"/>
        <w:rPr>
          <w:rFonts w:ascii="Times New Roman" w:hAnsi="Times New Roman"/>
          <w:bCs/>
          <w:sz w:val="24"/>
          <w:szCs w:val="24"/>
          <w:lang w:eastAsia="ru-RU"/>
        </w:rPr>
      </w:pPr>
      <w:r w:rsidRPr="00770F00">
        <w:rPr>
          <w:rFonts w:ascii="Times New Roman" w:hAnsi="Times New Roman"/>
          <w:b/>
          <w:bCs/>
          <w:sz w:val="24"/>
          <w:szCs w:val="24"/>
          <w:lang w:eastAsia="ru-RU"/>
        </w:rPr>
        <w:t xml:space="preserve">№ </w:t>
      </w:r>
      <w:r w:rsidR="000B02E6">
        <w:rPr>
          <w:rFonts w:ascii="Times New Roman" w:hAnsi="Times New Roman"/>
          <w:b/>
          <w:bCs/>
          <w:sz w:val="24"/>
          <w:szCs w:val="24"/>
          <w:lang w:eastAsia="ru-RU"/>
        </w:rPr>
        <w:t xml:space="preserve">3 (2) </w:t>
      </w:r>
      <w:r w:rsidR="000B02E6" w:rsidRPr="000B02E6">
        <w:rPr>
          <w:rFonts w:ascii="Times New Roman" w:hAnsi="Times New Roman"/>
          <w:i/>
          <w:iCs/>
          <w:color w:val="000000"/>
          <w:sz w:val="24"/>
          <w:szCs w:val="16"/>
        </w:rPr>
        <w:t>Распознавать уровни и единицы языка в предъявленном тексте и видеть взаимосвязь между ними</w:t>
      </w:r>
      <w:r w:rsidR="000B02E6">
        <w:rPr>
          <w:rFonts w:ascii="Times New Roman" w:hAnsi="Times New Roman"/>
          <w:i/>
          <w:iCs/>
          <w:color w:val="000000"/>
          <w:sz w:val="24"/>
          <w:szCs w:val="16"/>
        </w:rPr>
        <w:t>.</w:t>
      </w:r>
      <w:r w:rsidR="000B02E6" w:rsidRPr="000B02E6">
        <w:rPr>
          <w:rFonts w:ascii="Times New Roman" w:hAnsi="Times New Roman"/>
          <w:bCs/>
          <w:sz w:val="40"/>
          <w:szCs w:val="24"/>
          <w:lang w:eastAsia="ru-RU"/>
        </w:rPr>
        <w:t xml:space="preserve"> </w:t>
      </w:r>
      <w:r>
        <w:rPr>
          <w:rFonts w:ascii="Times New Roman" w:hAnsi="Times New Roman"/>
          <w:bCs/>
          <w:sz w:val="24"/>
          <w:szCs w:val="24"/>
          <w:lang w:eastAsia="ru-RU"/>
        </w:rPr>
        <w:t xml:space="preserve">Справились - </w:t>
      </w:r>
      <w:r w:rsidR="000B02E6">
        <w:rPr>
          <w:rFonts w:ascii="Times New Roman" w:hAnsi="Times New Roman"/>
          <w:bCs/>
          <w:sz w:val="24"/>
          <w:szCs w:val="24"/>
          <w:lang w:eastAsia="ru-RU"/>
        </w:rPr>
        <w:t>20</w:t>
      </w:r>
      <w:r>
        <w:rPr>
          <w:rFonts w:ascii="Times New Roman" w:hAnsi="Times New Roman"/>
          <w:bCs/>
          <w:sz w:val="24"/>
          <w:szCs w:val="24"/>
          <w:lang w:eastAsia="ru-RU"/>
        </w:rPr>
        <w:t>% учащихся.</w:t>
      </w:r>
    </w:p>
    <w:p w:rsidR="00973470" w:rsidRDefault="00973470" w:rsidP="000B02E6">
      <w:pPr>
        <w:autoSpaceDE w:val="0"/>
        <w:autoSpaceDN w:val="0"/>
        <w:adjustRightInd w:val="0"/>
        <w:spacing w:after="0" w:line="240" w:lineRule="auto"/>
        <w:rPr>
          <w:rFonts w:ascii="Times New Roman" w:hAnsi="Times New Roman"/>
          <w:color w:val="000000"/>
          <w:sz w:val="24"/>
          <w:szCs w:val="16"/>
        </w:rPr>
      </w:pPr>
      <w:r w:rsidRPr="00770F00">
        <w:rPr>
          <w:rFonts w:ascii="Times New Roman" w:hAnsi="Times New Roman"/>
          <w:b/>
          <w:bCs/>
          <w:sz w:val="24"/>
          <w:szCs w:val="24"/>
          <w:lang w:eastAsia="ru-RU"/>
        </w:rPr>
        <w:t xml:space="preserve">№ </w:t>
      </w:r>
      <w:r w:rsidR="000B02E6">
        <w:rPr>
          <w:rFonts w:ascii="Times New Roman" w:hAnsi="Times New Roman"/>
          <w:b/>
          <w:bCs/>
          <w:sz w:val="24"/>
          <w:szCs w:val="24"/>
          <w:lang w:eastAsia="ru-RU"/>
        </w:rPr>
        <w:t xml:space="preserve">10. </w:t>
      </w:r>
      <w:r>
        <w:rPr>
          <w:rFonts w:ascii="Times New Roman" w:hAnsi="Times New Roman"/>
          <w:b/>
          <w:bCs/>
          <w:sz w:val="24"/>
          <w:szCs w:val="24"/>
          <w:lang w:eastAsia="ru-RU"/>
        </w:rPr>
        <w:t xml:space="preserve"> </w:t>
      </w:r>
      <w:r w:rsidR="000B02E6" w:rsidRPr="000B02E6">
        <w:rPr>
          <w:rFonts w:ascii="Times New Roman" w:hAnsi="Times New Roman"/>
          <w:i/>
          <w:color w:val="000000"/>
          <w:sz w:val="24"/>
          <w:szCs w:val="16"/>
        </w:rPr>
        <w:t>Осуществлять информационную переработку прочитанного текста, передавать его содержание в</w:t>
      </w:r>
      <w:r w:rsidR="000B02E6">
        <w:rPr>
          <w:rFonts w:ascii="Times New Roman" w:hAnsi="Times New Roman"/>
          <w:i/>
          <w:color w:val="000000"/>
          <w:sz w:val="24"/>
          <w:szCs w:val="16"/>
        </w:rPr>
        <w:t xml:space="preserve"> виде плана в письменной форме.</w:t>
      </w:r>
      <w:r w:rsidR="000B02E6">
        <w:rPr>
          <w:rFonts w:ascii="Times New Roman" w:hAnsi="Times New Roman"/>
          <w:color w:val="000000"/>
          <w:sz w:val="24"/>
          <w:szCs w:val="16"/>
        </w:rPr>
        <w:t xml:space="preserve"> </w:t>
      </w:r>
      <w:r>
        <w:rPr>
          <w:rFonts w:ascii="Times New Roman" w:hAnsi="Times New Roman"/>
          <w:color w:val="000000"/>
          <w:sz w:val="24"/>
          <w:szCs w:val="16"/>
        </w:rPr>
        <w:t>Справились – 3</w:t>
      </w:r>
      <w:r w:rsidR="000B02E6">
        <w:rPr>
          <w:rFonts w:ascii="Times New Roman" w:hAnsi="Times New Roman"/>
          <w:color w:val="000000"/>
          <w:sz w:val="24"/>
          <w:szCs w:val="16"/>
        </w:rPr>
        <w:t>3</w:t>
      </w:r>
      <w:r>
        <w:rPr>
          <w:rFonts w:ascii="Times New Roman" w:hAnsi="Times New Roman"/>
          <w:color w:val="000000"/>
          <w:sz w:val="24"/>
          <w:szCs w:val="16"/>
        </w:rPr>
        <w:t xml:space="preserve"> % учащихся.</w:t>
      </w:r>
    </w:p>
    <w:p w:rsidR="000B02E6" w:rsidRPr="000B02E6" w:rsidRDefault="000B02E6" w:rsidP="000B02E6">
      <w:pPr>
        <w:autoSpaceDE w:val="0"/>
        <w:autoSpaceDN w:val="0"/>
        <w:adjustRightInd w:val="0"/>
        <w:spacing w:after="0" w:line="240" w:lineRule="auto"/>
        <w:rPr>
          <w:rFonts w:ascii="Times New Roman" w:hAnsi="Times New Roman"/>
          <w:bCs/>
          <w:sz w:val="40"/>
          <w:szCs w:val="24"/>
          <w:lang w:eastAsia="ru-RU"/>
        </w:rPr>
      </w:pPr>
      <w:r w:rsidRPr="000B02E6">
        <w:rPr>
          <w:rFonts w:ascii="Times New Roman" w:hAnsi="Times New Roman"/>
          <w:b/>
          <w:color w:val="000000"/>
          <w:sz w:val="24"/>
          <w:szCs w:val="16"/>
        </w:rPr>
        <w:t>№ 11</w:t>
      </w:r>
      <w:proofErr w:type="gramStart"/>
      <w:r>
        <w:rPr>
          <w:rFonts w:ascii="Times New Roman" w:hAnsi="Times New Roman"/>
          <w:color w:val="000000"/>
          <w:sz w:val="24"/>
          <w:szCs w:val="16"/>
        </w:rPr>
        <w:t xml:space="preserve"> </w:t>
      </w:r>
      <w:r w:rsidRPr="000B02E6">
        <w:rPr>
          <w:rFonts w:ascii="Times New Roman" w:hAnsi="Times New Roman"/>
          <w:i/>
          <w:color w:val="000000"/>
          <w:sz w:val="24"/>
          <w:szCs w:val="16"/>
        </w:rPr>
        <w:t>П</w:t>
      </w:r>
      <w:proofErr w:type="gramEnd"/>
      <w:r w:rsidRPr="000B02E6">
        <w:rPr>
          <w:rFonts w:ascii="Times New Roman" w:hAnsi="Times New Roman"/>
          <w:i/>
          <w:color w:val="000000"/>
          <w:sz w:val="24"/>
          <w:szCs w:val="16"/>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r w:rsidRPr="000B02E6">
        <w:rPr>
          <w:rFonts w:ascii="Times New Roman" w:hAnsi="Times New Roman"/>
          <w:color w:val="000000"/>
          <w:sz w:val="24"/>
          <w:szCs w:val="16"/>
        </w:rPr>
        <w:t>.</w:t>
      </w:r>
      <w:r>
        <w:rPr>
          <w:rFonts w:ascii="Times New Roman" w:hAnsi="Times New Roman"/>
          <w:color w:val="000000"/>
          <w:sz w:val="24"/>
          <w:szCs w:val="16"/>
        </w:rPr>
        <w:t xml:space="preserve"> Справились – 37%.</w:t>
      </w:r>
    </w:p>
    <w:p w:rsidR="00973470" w:rsidRPr="00770F00" w:rsidRDefault="00973470" w:rsidP="00973470">
      <w:pPr>
        <w:autoSpaceDE w:val="0"/>
        <w:autoSpaceDN w:val="0"/>
        <w:adjustRightInd w:val="0"/>
        <w:spacing w:after="0" w:line="240" w:lineRule="auto"/>
        <w:jc w:val="both"/>
        <w:rPr>
          <w:rFonts w:ascii="Times New Roman" w:hAnsi="Times New Roman"/>
          <w:bCs/>
          <w:sz w:val="24"/>
          <w:szCs w:val="24"/>
          <w:lang w:eastAsia="ru-RU"/>
        </w:rPr>
      </w:pPr>
      <w:r w:rsidRPr="00BA6E81">
        <w:rPr>
          <w:rFonts w:ascii="Times New Roman" w:hAnsi="Times New Roman"/>
          <w:b/>
          <w:bCs/>
          <w:sz w:val="24"/>
          <w:szCs w:val="24"/>
          <w:lang w:eastAsia="ru-RU"/>
        </w:rPr>
        <w:t xml:space="preserve">№ </w:t>
      </w:r>
      <w:r w:rsidR="000B02E6">
        <w:rPr>
          <w:rFonts w:ascii="Times New Roman" w:hAnsi="Times New Roman"/>
          <w:b/>
          <w:bCs/>
          <w:sz w:val="24"/>
          <w:szCs w:val="24"/>
          <w:lang w:eastAsia="ru-RU"/>
        </w:rPr>
        <w:t>12</w:t>
      </w:r>
      <w:r>
        <w:rPr>
          <w:rFonts w:ascii="Times New Roman" w:hAnsi="Times New Roman"/>
          <w:bCs/>
          <w:sz w:val="24"/>
          <w:szCs w:val="24"/>
          <w:lang w:eastAsia="ru-RU"/>
        </w:rPr>
        <w:t xml:space="preserve"> </w:t>
      </w:r>
      <w:r w:rsidRPr="00BA6E81">
        <w:rPr>
          <w:rFonts w:ascii="Times New Roman" w:hAnsi="Times New Roman"/>
          <w:b/>
          <w:bCs/>
          <w:sz w:val="24"/>
          <w:szCs w:val="24"/>
          <w:lang w:eastAsia="ru-RU"/>
        </w:rPr>
        <w:t>(</w:t>
      </w:r>
      <w:r w:rsidR="000B02E6">
        <w:rPr>
          <w:rFonts w:ascii="Times New Roman" w:hAnsi="Times New Roman"/>
          <w:b/>
          <w:bCs/>
          <w:sz w:val="24"/>
          <w:szCs w:val="24"/>
          <w:lang w:eastAsia="ru-RU"/>
        </w:rPr>
        <w:t>2</w:t>
      </w:r>
      <w:r w:rsidRPr="00BA6E81">
        <w:rPr>
          <w:rFonts w:ascii="Times New Roman" w:hAnsi="Times New Roman"/>
          <w:b/>
          <w:bCs/>
          <w:sz w:val="24"/>
          <w:szCs w:val="24"/>
          <w:lang w:eastAsia="ru-RU"/>
        </w:rPr>
        <w:t>)</w:t>
      </w:r>
      <w:r>
        <w:rPr>
          <w:rFonts w:ascii="Times New Roman" w:hAnsi="Times New Roman"/>
          <w:bCs/>
          <w:sz w:val="24"/>
          <w:szCs w:val="24"/>
          <w:lang w:eastAsia="ru-RU"/>
        </w:rPr>
        <w:t xml:space="preserve"> </w:t>
      </w:r>
      <w:r w:rsidR="000B02E6" w:rsidRPr="0081121C">
        <w:rPr>
          <w:rFonts w:ascii="Times New Roman" w:hAnsi="Times New Roman"/>
          <w:i/>
          <w:color w:val="000000"/>
          <w:sz w:val="24"/>
          <w:szCs w:val="16"/>
        </w:rPr>
        <w:t>Распознавать уровни и единицы языка в предъявленном тексте и видеть взаимосвязь между ними; создавать устные и письменные высказывания</w:t>
      </w:r>
      <w:r w:rsidR="000B02E6">
        <w:rPr>
          <w:rFonts w:ascii="Times New Roman" w:hAnsi="Times New Roman"/>
          <w:color w:val="000000"/>
          <w:sz w:val="24"/>
          <w:szCs w:val="16"/>
        </w:rPr>
        <w:t>.</w:t>
      </w:r>
      <w:r w:rsidR="000B02E6" w:rsidRPr="000B02E6">
        <w:rPr>
          <w:rFonts w:ascii="Arial" w:hAnsi="Arial" w:cs="Arial"/>
          <w:color w:val="000000"/>
          <w:sz w:val="24"/>
          <w:szCs w:val="16"/>
        </w:rPr>
        <w:t xml:space="preserve"> </w:t>
      </w:r>
      <w:r>
        <w:rPr>
          <w:rFonts w:ascii="Times New Roman" w:hAnsi="Times New Roman"/>
          <w:bCs/>
          <w:sz w:val="24"/>
          <w:szCs w:val="24"/>
          <w:lang w:eastAsia="ru-RU"/>
        </w:rPr>
        <w:t xml:space="preserve">Справились – </w:t>
      </w:r>
      <w:r w:rsidR="000B02E6">
        <w:rPr>
          <w:rFonts w:ascii="Times New Roman" w:hAnsi="Times New Roman"/>
          <w:bCs/>
          <w:sz w:val="24"/>
          <w:szCs w:val="24"/>
          <w:lang w:eastAsia="ru-RU"/>
        </w:rPr>
        <w:t>6</w:t>
      </w:r>
      <w:r>
        <w:rPr>
          <w:rFonts w:ascii="Times New Roman" w:hAnsi="Times New Roman"/>
          <w:bCs/>
          <w:sz w:val="24"/>
          <w:szCs w:val="24"/>
          <w:lang w:eastAsia="ru-RU"/>
        </w:rPr>
        <w:t>% учащихся.</w:t>
      </w:r>
    </w:p>
    <w:p w:rsidR="00973470" w:rsidRPr="00C70988" w:rsidRDefault="000B02E6" w:rsidP="0097347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sz w:val="24"/>
          <w:szCs w:val="24"/>
          <w:lang w:eastAsia="ru-RU"/>
        </w:rPr>
        <w:t>№ 13</w:t>
      </w:r>
      <w:r w:rsidR="00973470">
        <w:rPr>
          <w:rFonts w:ascii="Times New Roman" w:hAnsi="Times New Roman"/>
          <w:b/>
          <w:bCs/>
          <w:sz w:val="24"/>
          <w:szCs w:val="24"/>
          <w:lang w:eastAsia="ru-RU"/>
        </w:rPr>
        <w:t xml:space="preserve">(2) </w:t>
      </w:r>
      <w:r w:rsidRPr="0081121C">
        <w:rPr>
          <w:rFonts w:ascii="Times New Roman" w:hAnsi="Times New Roman"/>
          <w:bCs/>
          <w:i/>
          <w:sz w:val="24"/>
          <w:szCs w:val="24"/>
          <w:lang w:eastAsia="ru-RU"/>
        </w:rPr>
        <w:t>И</w:t>
      </w:r>
      <w:r w:rsidRPr="0081121C">
        <w:rPr>
          <w:rFonts w:ascii="Times New Roman" w:hAnsi="Times New Roman"/>
          <w:i/>
          <w:iCs/>
          <w:color w:val="000000"/>
          <w:sz w:val="24"/>
          <w:szCs w:val="24"/>
        </w:rPr>
        <w:t xml:space="preserve">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81121C">
        <w:rPr>
          <w:rFonts w:ascii="Times New Roman" w:hAnsi="Times New Roman"/>
          <w:i/>
          <w:iCs/>
          <w:color w:val="000000"/>
          <w:sz w:val="24"/>
          <w:szCs w:val="24"/>
        </w:rPr>
        <w:t>аудирования</w:t>
      </w:r>
      <w:proofErr w:type="spellEnd"/>
      <w:r w:rsidRPr="0081121C">
        <w:rPr>
          <w:rFonts w:ascii="Times New Roman" w:hAnsi="Times New Roman"/>
          <w:i/>
          <w:iCs/>
          <w:color w:val="000000"/>
          <w:sz w:val="24"/>
          <w:szCs w:val="24"/>
        </w:rPr>
        <w:t xml:space="preserve"> и письма; осуществлять речевой самоконтроль</w:t>
      </w:r>
      <w:r w:rsidRPr="0081121C">
        <w:rPr>
          <w:rFonts w:ascii="Times New Roman" w:hAnsi="Times New Roman"/>
          <w:color w:val="000000"/>
          <w:sz w:val="24"/>
          <w:szCs w:val="24"/>
        </w:rPr>
        <w:t>.</w:t>
      </w:r>
      <w:r>
        <w:rPr>
          <w:rFonts w:ascii="Times New Roman" w:hAnsi="Times New Roman"/>
          <w:color w:val="000000"/>
          <w:sz w:val="24"/>
          <w:szCs w:val="24"/>
        </w:rPr>
        <w:t xml:space="preserve"> </w:t>
      </w:r>
      <w:r w:rsidR="00973470" w:rsidRPr="00C70988">
        <w:rPr>
          <w:rFonts w:ascii="Times New Roman" w:hAnsi="Times New Roman"/>
          <w:color w:val="000000"/>
          <w:sz w:val="24"/>
          <w:szCs w:val="24"/>
        </w:rPr>
        <w:t xml:space="preserve">Справились – </w:t>
      </w:r>
      <w:r>
        <w:rPr>
          <w:rFonts w:ascii="Times New Roman" w:hAnsi="Times New Roman"/>
          <w:color w:val="000000"/>
          <w:sz w:val="24"/>
          <w:szCs w:val="24"/>
        </w:rPr>
        <w:t>27</w:t>
      </w:r>
      <w:r w:rsidR="00973470" w:rsidRPr="00C70988">
        <w:rPr>
          <w:rFonts w:ascii="Times New Roman" w:hAnsi="Times New Roman"/>
          <w:color w:val="000000"/>
          <w:sz w:val="24"/>
          <w:szCs w:val="24"/>
        </w:rPr>
        <w:t>% учащихся.</w:t>
      </w:r>
    </w:p>
    <w:p w:rsidR="00973470" w:rsidRDefault="00973470" w:rsidP="00973470">
      <w:pPr>
        <w:autoSpaceDE w:val="0"/>
        <w:autoSpaceDN w:val="0"/>
        <w:adjustRightInd w:val="0"/>
        <w:spacing w:after="0" w:line="240" w:lineRule="auto"/>
        <w:jc w:val="both"/>
        <w:rPr>
          <w:rFonts w:ascii="Times New Roman" w:hAnsi="Times New Roman"/>
          <w:iCs/>
          <w:sz w:val="24"/>
          <w:szCs w:val="24"/>
          <w:lang w:eastAsia="ru-RU"/>
        </w:rPr>
      </w:pPr>
      <w:r w:rsidRPr="00BA57E5">
        <w:rPr>
          <w:rFonts w:ascii="Times New Roman" w:hAnsi="Times New Roman"/>
          <w:b/>
          <w:bCs/>
          <w:sz w:val="24"/>
          <w:szCs w:val="24"/>
          <w:lang w:eastAsia="ru-RU"/>
        </w:rPr>
        <w:t xml:space="preserve">№ </w:t>
      </w:r>
      <w:r w:rsidR="0081121C">
        <w:rPr>
          <w:rFonts w:ascii="Times New Roman" w:hAnsi="Times New Roman"/>
          <w:b/>
          <w:bCs/>
          <w:sz w:val="24"/>
          <w:szCs w:val="24"/>
          <w:lang w:eastAsia="ru-RU"/>
        </w:rPr>
        <w:t>14</w:t>
      </w:r>
      <w:r>
        <w:rPr>
          <w:rFonts w:ascii="Times New Roman" w:hAnsi="Times New Roman"/>
          <w:b/>
          <w:bCs/>
          <w:sz w:val="24"/>
          <w:szCs w:val="24"/>
          <w:lang w:eastAsia="ru-RU"/>
        </w:rPr>
        <w:t>(2)</w:t>
      </w:r>
      <w:r w:rsidRPr="00BA57E5">
        <w:rPr>
          <w:rFonts w:ascii="Times New Roman" w:hAnsi="Times New Roman"/>
          <w:b/>
          <w:bCs/>
          <w:sz w:val="24"/>
          <w:szCs w:val="24"/>
          <w:lang w:eastAsia="ru-RU"/>
        </w:rPr>
        <w:t xml:space="preserve"> </w:t>
      </w:r>
      <w:r w:rsidR="0081121C" w:rsidRPr="0081121C">
        <w:rPr>
          <w:rFonts w:ascii="Times New Roman" w:hAnsi="Times New Roman"/>
          <w:bCs/>
          <w:sz w:val="24"/>
          <w:szCs w:val="24"/>
          <w:lang w:eastAsia="ru-RU"/>
        </w:rPr>
        <w:t>И</w:t>
      </w:r>
      <w:r w:rsidR="0081121C" w:rsidRPr="0081121C">
        <w:rPr>
          <w:rFonts w:ascii="Times New Roman" w:hAnsi="Times New Roman"/>
          <w:i/>
          <w:iCs/>
          <w:color w:val="000000"/>
          <w:sz w:val="24"/>
          <w:szCs w:val="16"/>
        </w:rPr>
        <w:t xml:space="preserve">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0081121C" w:rsidRPr="0081121C">
        <w:rPr>
          <w:rFonts w:ascii="Times New Roman" w:hAnsi="Times New Roman"/>
          <w:i/>
          <w:iCs/>
          <w:color w:val="000000"/>
          <w:sz w:val="24"/>
          <w:szCs w:val="16"/>
        </w:rPr>
        <w:t>аудирования</w:t>
      </w:r>
      <w:proofErr w:type="spellEnd"/>
      <w:r w:rsidR="0081121C" w:rsidRPr="0081121C">
        <w:rPr>
          <w:rFonts w:ascii="Times New Roman" w:hAnsi="Times New Roman"/>
          <w:i/>
          <w:iCs/>
          <w:color w:val="000000"/>
          <w:sz w:val="24"/>
          <w:szCs w:val="16"/>
        </w:rPr>
        <w:t xml:space="preserve"> и письма; осуществлять речевой самоконтроль.</w:t>
      </w:r>
      <w:r w:rsidR="0081121C">
        <w:rPr>
          <w:rFonts w:ascii="Times New Roman" w:hAnsi="Times New Roman"/>
          <w:i/>
          <w:iCs/>
          <w:color w:val="000000"/>
          <w:sz w:val="24"/>
          <w:szCs w:val="16"/>
        </w:rPr>
        <w:t xml:space="preserve"> </w:t>
      </w:r>
      <w:r>
        <w:rPr>
          <w:rFonts w:ascii="Times New Roman" w:hAnsi="Times New Roman"/>
          <w:iCs/>
          <w:sz w:val="24"/>
          <w:szCs w:val="24"/>
          <w:lang w:eastAsia="ru-RU"/>
        </w:rPr>
        <w:t xml:space="preserve">Справились </w:t>
      </w:r>
      <w:r w:rsidRPr="00C848B1">
        <w:rPr>
          <w:rFonts w:ascii="Times New Roman" w:hAnsi="Times New Roman"/>
          <w:iCs/>
          <w:sz w:val="24"/>
          <w:szCs w:val="24"/>
          <w:lang w:eastAsia="ru-RU"/>
        </w:rPr>
        <w:t>1</w:t>
      </w:r>
      <w:r w:rsidR="0081121C">
        <w:rPr>
          <w:rFonts w:ascii="Times New Roman" w:hAnsi="Times New Roman"/>
          <w:iCs/>
          <w:sz w:val="24"/>
          <w:szCs w:val="24"/>
          <w:lang w:eastAsia="ru-RU"/>
        </w:rPr>
        <w:t>2</w:t>
      </w:r>
      <w:r w:rsidRPr="00C848B1">
        <w:rPr>
          <w:rFonts w:ascii="Times New Roman" w:hAnsi="Times New Roman"/>
          <w:iCs/>
          <w:sz w:val="24"/>
          <w:szCs w:val="24"/>
          <w:lang w:eastAsia="ru-RU"/>
        </w:rPr>
        <w:t>% учащихся.</w:t>
      </w:r>
    </w:p>
    <w:p w:rsidR="0081121C" w:rsidRDefault="0081121C" w:rsidP="0081121C">
      <w:pPr>
        <w:spacing w:after="0" w:line="240" w:lineRule="auto"/>
        <w:jc w:val="both"/>
        <w:rPr>
          <w:rFonts w:ascii="Times New Roman" w:hAnsi="Times New Roman"/>
          <w:b/>
          <w:sz w:val="28"/>
          <w:szCs w:val="28"/>
        </w:rPr>
        <w:sectPr w:rsidR="0081121C" w:rsidSect="000B02E6">
          <w:pgSz w:w="11906" w:h="16838"/>
          <w:pgMar w:top="709" w:right="567" w:bottom="1134" w:left="851" w:header="709" w:footer="709" w:gutter="0"/>
          <w:cols w:space="708"/>
          <w:docGrid w:linePitch="360"/>
        </w:sectPr>
      </w:pPr>
    </w:p>
    <w:p w:rsidR="00973470" w:rsidRDefault="00973470" w:rsidP="00973470">
      <w:pPr>
        <w:spacing w:after="0" w:line="240" w:lineRule="auto"/>
        <w:ind w:firstLine="720"/>
        <w:jc w:val="both"/>
        <w:rPr>
          <w:rFonts w:ascii="Times New Roman" w:hAnsi="Times New Roman"/>
          <w:b/>
          <w:sz w:val="28"/>
          <w:szCs w:val="28"/>
        </w:rPr>
      </w:pPr>
    </w:p>
    <w:tbl>
      <w:tblPr>
        <w:tblW w:w="0" w:type="auto"/>
        <w:tblInd w:w="15" w:type="dxa"/>
        <w:tblLayout w:type="fixed"/>
        <w:tblCellMar>
          <w:left w:w="15" w:type="dxa"/>
          <w:right w:w="15" w:type="dxa"/>
        </w:tblCellMar>
        <w:tblLook w:val="0000" w:firstRow="0" w:lastRow="0" w:firstColumn="0" w:lastColumn="0" w:noHBand="0" w:noVBand="0"/>
      </w:tblPr>
      <w:tblGrid>
        <w:gridCol w:w="749"/>
        <w:gridCol w:w="181"/>
        <w:gridCol w:w="181"/>
        <w:gridCol w:w="255"/>
        <w:gridCol w:w="256"/>
        <w:gridCol w:w="256"/>
        <w:gridCol w:w="256"/>
        <w:gridCol w:w="256"/>
        <w:gridCol w:w="256"/>
        <w:gridCol w:w="256"/>
        <w:gridCol w:w="255"/>
        <w:gridCol w:w="256"/>
        <w:gridCol w:w="256"/>
        <w:gridCol w:w="256"/>
        <w:gridCol w:w="256"/>
        <w:gridCol w:w="256"/>
        <w:gridCol w:w="797"/>
        <w:gridCol w:w="3263"/>
        <w:gridCol w:w="7256"/>
      </w:tblGrid>
      <w:tr w:rsidR="0081121C" w:rsidTr="00A415AF">
        <w:trPr>
          <w:trHeight w:hRule="exact" w:val="548"/>
        </w:trPr>
        <w:tc>
          <w:tcPr>
            <w:tcW w:w="15753" w:type="dxa"/>
            <w:gridSpan w:val="19"/>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Распределение первичных баллов</w:t>
            </w:r>
          </w:p>
        </w:tc>
      </w:tr>
      <w:tr w:rsidR="0081121C" w:rsidTr="00A415AF">
        <w:trPr>
          <w:trHeight w:hRule="exact" w:val="767"/>
        </w:trPr>
        <w:tc>
          <w:tcPr>
            <w:tcW w:w="15753" w:type="dxa"/>
            <w:gridSpan w:val="19"/>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51</w:t>
            </w:r>
          </w:p>
        </w:tc>
      </w:tr>
      <w:tr w:rsidR="0081121C" w:rsidTr="00A415AF">
        <w:trPr>
          <w:trHeight w:hRule="exact" w:val="274"/>
        </w:trPr>
        <w:tc>
          <w:tcPr>
            <w:tcW w:w="15753" w:type="dxa"/>
            <w:gridSpan w:val="19"/>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Общая гистограмма первичных баллов</w:t>
            </w:r>
          </w:p>
        </w:tc>
      </w:tr>
      <w:tr w:rsidR="0081121C" w:rsidTr="00A415AF">
        <w:trPr>
          <w:trHeight w:hRule="exact" w:val="14"/>
        </w:trPr>
        <w:tc>
          <w:tcPr>
            <w:tcW w:w="15753" w:type="dxa"/>
            <w:gridSpan w:val="19"/>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81121C" w:rsidTr="00A415AF">
        <w:trPr>
          <w:trHeight w:hRule="exact" w:val="4096"/>
        </w:trPr>
        <w:tc>
          <w:tcPr>
            <w:tcW w:w="15753" w:type="dxa"/>
            <w:gridSpan w:val="19"/>
            <w:vMerge w:val="restart"/>
            <w:tcBorders>
              <w:top w:val="nil"/>
              <w:left w:val="nil"/>
              <w:bottom w:val="nil"/>
              <w:right w:val="nil"/>
            </w:tcBorders>
          </w:tcPr>
          <w:p w:rsidR="0081121C" w:rsidRDefault="0081121C" w:rsidP="00A415AF">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9773920" cy="2639695"/>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3920" cy="2639695"/>
                          </a:xfrm>
                          <a:prstGeom prst="rect">
                            <a:avLst/>
                          </a:prstGeom>
                          <a:noFill/>
                          <a:ln>
                            <a:noFill/>
                          </a:ln>
                        </pic:spPr>
                      </pic:pic>
                    </a:graphicData>
                  </a:graphic>
                </wp:inline>
              </w:drawing>
            </w:r>
          </w:p>
        </w:tc>
      </w:tr>
      <w:tr w:rsidR="0081121C" w:rsidTr="00A415AF">
        <w:trPr>
          <w:trHeight w:hRule="exact" w:val="14"/>
        </w:trPr>
        <w:tc>
          <w:tcPr>
            <w:tcW w:w="15753" w:type="dxa"/>
            <w:gridSpan w:val="19"/>
            <w:vMerge/>
            <w:tcBorders>
              <w:top w:val="nil"/>
              <w:left w:val="nil"/>
              <w:bottom w:val="nil"/>
              <w:right w:val="nil"/>
            </w:tcBorders>
          </w:tcPr>
          <w:p w:rsidR="0081121C" w:rsidRDefault="0081121C" w:rsidP="00A415AF">
            <w:pPr>
              <w:widowControl w:val="0"/>
              <w:autoSpaceDE w:val="0"/>
              <w:autoSpaceDN w:val="0"/>
              <w:adjustRightInd w:val="0"/>
              <w:spacing w:after="0" w:line="240" w:lineRule="auto"/>
              <w:rPr>
                <w:rFonts w:ascii="Tahoma" w:hAnsi="Tahoma" w:cs="Tahoma"/>
                <w:sz w:val="2"/>
                <w:szCs w:val="2"/>
              </w:rPr>
            </w:pPr>
          </w:p>
        </w:tc>
      </w:tr>
      <w:tr w:rsidR="0081121C" w:rsidTr="00A415AF">
        <w:trPr>
          <w:trHeight w:hRule="exact" w:val="260"/>
        </w:trPr>
        <w:tc>
          <w:tcPr>
            <w:tcW w:w="8497" w:type="dxa"/>
            <w:gridSpan w:val="18"/>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Распределение первичных баллов по вариантам</w:t>
            </w:r>
          </w:p>
        </w:tc>
        <w:tc>
          <w:tcPr>
            <w:tcW w:w="7256" w:type="dxa"/>
            <w:vMerge w:val="restart"/>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81121C" w:rsidTr="00A415AF">
        <w:trPr>
          <w:trHeight w:hRule="exact" w:val="246"/>
        </w:trPr>
        <w:tc>
          <w:tcPr>
            <w:tcW w:w="749" w:type="dxa"/>
            <w:tcBorders>
              <w:top w:val="nil"/>
              <w:left w:val="nil"/>
              <w:bottom w:val="nil"/>
              <w:right w:val="nil"/>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4485" w:type="dxa"/>
            <w:gridSpan w:val="16"/>
            <w:tcBorders>
              <w:top w:val="nil"/>
              <w:left w:val="nil"/>
              <w:bottom w:val="nil"/>
              <w:right w:val="nil"/>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3263" w:type="dxa"/>
            <w:vMerge w:val="restart"/>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Tahoma" w:hAnsi="Tahoma" w:cs="Tahoma"/>
                <w:color w:val="000000"/>
                <w:sz w:val="16"/>
                <w:szCs w:val="16"/>
              </w:rPr>
            </w:pPr>
          </w:p>
        </w:tc>
        <w:tc>
          <w:tcPr>
            <w:tcW w:w="7256"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rPr>
                <w:rFonts w:ascii="Tahoma" w:hAnsi="Tahoma" w:cs="Tahoma"/>
                <w:sz w:val="16"/>
                <w:szCs w:val="16"/>
              </w:rPr>
            </w:pPr>
          </w:p>
        </w:tc>
      </w:tr>
      <w:tr w:rsidR="0081121C"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Вариант</w:t>
            </w: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4</w:t>
            </w: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8</w:t>
            </w: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10</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13</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20</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25</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26</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27</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28</w:t>
            </w: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29</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30</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32</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35</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36</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37</w:t>
            </w:r>
          </w:p>
        </w:tc>
        <w:tc>
          <w:tcPr>
            <w:tcW w:w="797"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Кол-во уч.</w:t>
            </w:r>
          </w:p>
        </w:tc>
        <w:tc>
          <w:tcPr>
            <w:tcW w:w="3263"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rPr>
                <w:rFonts w:ascii="Tahoma" w:hAnsi="Tahoma" w:cs="Tahoma"/>
                <w:sz w:val="17"/>
                <w:szCs w:val="17"/>
              </w:rPr>
            </w:pPr>
          </w:p>
        </w:tc>
        <w:tc>
          <w:tcPr>
            <w:tcW w:w="7256"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rPr>
                <w:rFonts w:ascii="Tahoma" w:hAnsi="Tahoma" w:cs="Tahoma"/>
                <w:sz w:val="17"/>
                <w:szCs w:val="17"/>
              </w:rPr>
            </w:pPr>
          </w:p>
        </w:tc>
      </w:tr>
      <w:tr w:rsidR="0081121C"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7</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5</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797"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21</w:t>
            </w:r>
          </w:p>
        </w:tc>
        <w:tc>
          <w:tcPr>
            <w:tcW w:w="3263"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jc w:val="right"/>
              <w:rPr>
                <w:rFonts w:ascii="Tahoma" w:hAnsi="Tahoma" w:cs="Tahoma"/>
                <w:sz w:val="17"/>
                <w:szCs w:val="17"/>
              </w:rPr>
            </w:pPr>
          </w:p>
        </w:tc>
      </w:tr>
      <w:tr w:rsidR="0081121C"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4</w:t>
            </w: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797"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20</w:t>
            </w:r>
          </w:p>
        </w:tc>
        <w:tc>
          <w:tcPr>
            <w:tcW w:w="3263"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jc w:val="right"/>
              <w:rPr>
                <w:rFonts w:ascii="Tahoma" w:hAnsi="Tahoma" w:cs="Tahoma"/>
                <w:sz w:val="17"/>
                <w:szCs w:val="17"/>
              </w:rPr>
            </w:pPr>
          </w:p>
        </w:tc>
      </w:tr>
      <w:tr w:rsidR="0081121C"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81121C" w:rsidRDefault="0081121C"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Комплект</w:t>
            </w: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181"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9</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8</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255"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797"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41</w:t>
            </w:r>
          </w:p>
        </w:tc>
        <w:tc>
          <w:tcPr>
            <w:tcW w:w="3263"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81121C" w:rsidRDefault="0081121C" w:rsidP="00A415AF">
            <w:pPr>
              <w:widowControl w:val="0"/>
              <w:autoSpaceDE w:val="0"/>
              <w:autoSpaceDN w:val="0"/>
              <w:adjustRightInd w:val="0"/>
              <w:spacing w:after="0" w:line="240" w:lineRule="auto"/>
              <w:jc w:val="right"/>
              <w:rPr>
                <w:rFonts w:ascii="Tahoma" w:hAnsi="Tahoma" w:cs="Tahoma"/>
                <w:sz w:val="17"/>
                <w:szCs w:val="17"/>
              </w:rPr>
            </w:pPr>
          </w:p>
        </w:tc>
      </w:tr>
    </w:tbl>
    <w:p w:rsidR="0081121C" w:rsidRDefault="0081121C" w:rsidP="0081121C"/>
    <w:p w:rsidR="00973470" w:rsidRDefault="00973470" w:rsidP="00973470">
      <w:pPr>
        <w:spacing w:after="0" w:line="240" w:lineRule="auto"/>
        <w:jc w:val="both"/>
        <w:rPr>
          <w:rFonts w:ascii="Times New Roman" w:hAnsi="Times New Roman"/>
          <w:b/>
          <w:sz w:val="28"/>
          <w:szCs w:val="28"/>
        </w:rPr>
        <w:sectPr w:rsidR="00973470" w:rsidSect="000B02E6">
          <w:pgSz w:w="16838" w:h="11906" w:orient="landscape"/>
          <w:pgMar w:top="851" w:right="709" w:bottom="567" w:left="1134" w:header="709" w:footer="709" w:gutter="0"/>
          <w:cols w:space="708"/>
          <w:docGrid w:linePitch="360"/>
        </w:sectPr>
      </w:pPr>
    </w:p>
    <w:tbl>
      <w:tblPr>
        <w:tblW w:w="0" w:type="auto"/>
        <w:tblInd w:w="15" w:type="dxa"/>
        <w:tblLayout w:type="fixed"/>
        <w:tblCellMar>
          <w:left w:w="15" w:type="dxa"/>
          <w:right w:w="15" w:type="dxa"/>
        </w:tblCellMar>
        <w:tblLook w:val="0000" w:firstRow="0" w:lastRow="0" w:firstColumn="0" w:lastColumn="0" w:noHBand="0" w:noVBand="0"/>
      </w:tblPr>
      <w:tblGrid>
        <w:gridCol w:w="3524"/>
        <w:gridCol w:w="1422"/>
        <w:gridCol w:w="1422"/>
        <w:gridCol w:w="4436"/>
      </w:tblGrid>
      <w:tr w:rsidR="0081121C" w:rsidTr="00A415AF">
        <w:trPr>
          <w:trHeight w:hRule="exact" w:val="932"/>
        </w:trPr>
        <w:tc>
          <w:tcPr>
            <w:tcW w:w="10804" w:type="dxa"/>
            <w:gridSpan w:val="4"/>
            <w:tcBorders>
              <w:top w:val="nil"/>
              <w:left w:val="nil"/>
              <w:bottom w:val="nil"/>
              <w:right w:val="nil"/>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Гистограмма соответствия отметок за выполненную работу и отметок по журналу</w:t>
            </w:r>
          </w:p>
        </w:tc>
      </w:tr>
      <w:tr w:rsidR="0081121C" w:rsidTr="00A415AF">
        <w:trPr>
          <w:trHeight w:hRule="exact" w:val="493"/>
        </w:trPr>
        <w:tc>
          <w:tcPr>
            <w:tcW w:w="10804" w:type="dxa"/>
            <w:gridSpan w:val="4"/>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81121C" w:rsidTr="00A415AF">
        <w:trPr>
          <w:trHeight w:hRule="exact" w:val="3727"/>
        </w:trPr>
        <w:tc>
          <w:tcPr>
            <w:tcW w:w="10804" w:type="dxa"/>
            <w:gridSpan w:val="4"/>
            <w:tcBorders>
              <w:top w:val="nil"/>
              <w:left w:val="nil"/>
              <w:bottom w:val="nil"/>
              <w:right w:val="nil"/>
            </w:tcBorders>
          </w:tcPr>
          <w:p w:rsidR="0081121C" w:rsidRDefault="0081121C" w:rsidP="00A415AF">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6702425" cy="2398395"/>
                  <wp:effectExtent l="0" t="0" r="3175"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2425" cy="2398395"/>
                          </a:xfrm>
                          <a:prstGeom prst="rect">
                            <a:avLst/>
                          </a:prstGeom>
                          <a:noFill/>
                          <a:ln>
                            <a:noFill/>
                          </a:ln>
                        </pic:spPr>
                      </pic:pic>
                    </a:graphicData>
                  </a:graphic>
                </wp:inline>
              </w:drawing>
            </w:r>
          </w:p>
        </w:tc>
      </w:tr>
      <w:tr w:rsidR="0081121C" w:rsidTr="00A415AF">
        <w:trPr>
          <w:trHeight w:hRule="exact" w:val="55"/>
        </w:trPr>
        <w:tc>
          <w:tcPr>
            <w:tcW w:w="10804" w:type="dxa"/>
            <w:gridSpan w:val="4"/>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81121C" w:rsidTr="00A415AF">
        <w:trPr>
          <w:gridAfter w:val="1"/>
          <w:wAfter w:w="4436" w:type="dxa"/>
          <w:trHeight w:hRule="exact" w:val="274"/>
        </w:trPr>
        <w:tc>
          <w:tcPr>
            <w:tcW w:w="3524" w:type="dxa"/>
            <w:tcBorders>
              <w:top w:val="nil"/>
              <w:left w:val="nil"/>
              <w:bottom w:val="nil"/>
              <w:right w:val="nil"/>
            </w:tcBorders>
          </w:tcPr>
          <w:p w:rsidR="0081121C" w:rsidRDefault="0081121C" w:rsidP="00A415AF">
            <w:pPr>
              <w:widowControl w:val="0"/>
              <w:autoSpaceDE w:val="0"/>
              <w:autoSpaceDN w:val="0"/>
              <w:adjustRightInd w:val="0"/>
              <w:spacing w:before="29" w:after="0"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81121C" w:rsidTr="00A415AF">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 xml:space="preserve">.&lt;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16</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39</w:t>
            </w:r>
          </w:p>
        </w:tc>
      </w:tr>
      <w:tr w:rsidR="0081121C" w:rsidTr="00A415AF">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25</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61</w:t>
            </w:r>
          </w:p>
        </w:tc>
      </w:tr>
      <w:tr w:rsidR="0081121C" w:rsidTr="00A415AF">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 xml:space="preserve">&gt;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w:t>
            </w:r>
          </w:p>
        </w:tc>
      </w:tr>
      <w:tr w:rsidR="0081121C" w:rsidTr="00A415AF">
        <w:trPr>
          <w:gridAfter w:val="1"/>
          <w:wAfter w:w="4436"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41</w:t>
            </w:r>
          </w:p>
        </w:tc>
        <w:tc>
          <w:tcPr>
            <w:tcW w:w="1422" w:type="dxa"/>
            <w:tcBorders>
              <w:top w:val="single" w:sz="8" w:space="0" w:color="000000"/>
              <w:left w:val="single" w:sz="8" w:space="0" w:color="000000"/>
              <w:bottom w:val="single" w:sz="8" w:space="0" w:color="000000"/>
              <w:right w:val="single" w:sz="8" w:space="0" w:color="000000"/>
            </w:tcBorders>
            <w:vAlign w:val="center"/>
          </w:tcPr>
          <w:p w:rsidR="0081121C" w:rsidRDefault="0081121C"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973470" w:rsidRDefault="00973470" w:rsidP="000B02E6">
      <w:pPr>
        <w:autoSpaceDE w:val="0"/>
        <w:autoSpaceDN w:val="0"/>
        <w:adjustRightInd w:val="0"/>
        <w:spacing w:after="0" w:line="240" w:lineRule="auto"/>
        <w:rPr>
          <w:rFonts w:ascii="Times New Roman" w:hAnsi="Times New Roman"/>
          <w:b/>
          <w:sz w:val="24"/>
          <w:szCs w:val="24"/>
        </w:rPr>
      </w:pPr>
    </w:p>
    <w:p w:rsidR="00973470" w:rsidRPr="00BA57E5" w:rsidRDefault="00973470" w:rsidP="00973470">
      <w:pPr>
        <w:autoSpaceDE w:val="0"/>
        <w:autoSpaceDN w:val="0"/>
        <w:adjustRightInd w:val="0"/>
        <w:spacing w:after="0" w:line="240" w:lineRule="auto"/>
        <w:jc w:val="both"/>
        <w:rPr>
          <w:rFonts w:ascii="Times New Roman" w:hAnsi="Times New Roman"/>
          <w:b/>
          <w:bCs/>
          <w:sz w:val="24"/>
          <w:szCs w:val="24"/>
          <w:lang w:eastAsia="ru-RU"/>
        </w:rPr>
      </w:pPr>
      <w:r w:rsidRPr="00BA57E5">
        <w:rPr>
          <w:rFonts w:ascii="Times New Roman" w:hAnsi="Times New Roman"/>
          <w:b/>
          <w:bCs/>
          <w:sz w:val="24"/>
          <w:szCs w:val="24"/>
          <w:lang w:eastAsia="ru-RU"/>
        </w:rPr>
        <w:t xml:space="preserve">В соответствии с </w:t>
      </w:r>
      <w:proofErr w:type="gramStart"/>
      <w:r w:rsidRPr="00BA57E5">
        <w:rPr>
          <w:rFonts w:ascii="Times New Roman" w:hAnsi="Times New Roman"/>
          <w:b/>
          <w:bCs/>
          <w:sz w:val="24"/>
          <w:szCs w:val="24"/>
          <w:lang w:eastAsia="ru-RU"/>
        </w:rPr>
        <w:t>вышеизложенным</w:t>
      </w:r>
      <w:proofErr w:type="gramEnd"/>
      <w:r w:rsidRPr="00BA57E5">
        <w:rPr>
          <w:rFonts w:ascii="Times New Roman" w:hAnsi="Times New Roman"/>
          <w:b/>
          <w:bCs/>
          <w:sz w:val="24"/>
          <w:szCs w:val="24"/>
          <w:lang w:eastAsia="ru-RU"/>
        </w:rPr>
        <w:t xml:space="preserve"> рекомендуется:</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 xml:space="preserve">1. </w:t>
      </w:r>
      <w:r>
        <w:rPr>
          <w:rFonts w:ascii="Times New Roman" w:hAnsi="Times New Roman"/>
          <w:sz w:val="24"/>
          <w:szCs w:val="24"/>
          <w:lang w:eastAsia="ru-RU"/>
        </w:rPr>
        <w:t xml:space="preserve">Продолжить работу по </w:t>
      </w:r>
      <w:r w:rsidRPr="00EE7530">
        <w:rPr>
          <w:rFonts w:ascii="Times New Roman" w:hAnsi="Times New Roman"/>
          <w:sz w:val="24"/>
          <w:szCs w:val="24"/>
          <w:lang w:eastAsia="ru-RU"/>
        </w:rPr>
        <w:t>редактирова</w:t>
      </w:r>
      <w:r>
        <w:rPr>
          <w:rFonts w:ascii="Times New Roman" w:hAnsi="Times New Roman"/>
          <w:sz w:val="24"/>
          <w:szCs w:val="24"/>
          <w:lang w:eastAsia="ru-RU"/>
        </w:rPr>
        <w:t>нию</w:t>
      </w:r>
      <w:r w:rsidRPr="00EE7530">
        <w:rPr>
          <w:rFonts w:ascii="Times New Roman" w:hAnsi="Times New Roman"/>
          <w:sz w:val="24"/>
          <w:szCs w:val="24"/>
          <w:lang w:eastAsia="ru-RU"/>
        </w:rPr>
        <w:t xml:space="preserve"> письменны</w:t>
      </w:r>
      <w:r>
        <w:rPr>
          <w:rFonts w:ascii="Times New Roman" w:hAnsi="Times New Roman"/>
          <w:sz w:val="24"/>
          <w:szCs w:val="24"/>
          <w:lang w:eastAsia="ru-RU"/>
        </w:rPr>
        <w:t>х тек</w:t>
      </w:r>
      <w:r w:rsidRPr="00EE7530">
        <w:rPr>
          <w:rFonts w:ascii="Times New Roman" w:hAnsi="Times New Roman"/>
          <w:sz w:val="24"/>
          <w:szCs w:val="24"/>
          <w:lang w:eastAsia="ru-RU"/>
        </w:rPr>
        <w:t>ст</w:t>
      </w:r>
      <w:r>
        <w:rPr>
          <w:rFonts w:ascii="Times New Roman" w:hAnsi="Times New Roman"/>
          <w:sz w:val="24"/>
          <w:szCs w:val="24"/>
          <w:lang w:eastAsia="ru-RU"/>
        </w:rPr>
        <w:t>ов</w:t>
      </w:r>
      <w:r w:rsidRPr="00EE7530">
        <w:rPr>
          <w:rFonts w:ascii="Times New Roman" w:hAnsi="Times New Roman"/>
          <w:sz w:val="24"/>
          <w:szCs w:val="24"/>
          <w:lang w:eastAsia="ru-RU"/>
        </w:rPr>
        <w:t xml:space="preserve"> разных стилей и жанров с соблюдением норм современного русского литературного языка</w:t>
      </w:r>
      <w:r>
        <w:rPr>
          <w:rFonts w:ascii="Times New Roman" w:hAnsi="Times New Roman"/>
          <w:sz w:val="24"/>
          <w:szCs w:val="24"/>
          <w:lang w:eastAsia="ru-RU"/>
        </w:rPr>
        <w:t>.</w:t>
      </w:r>
    </w:p>
    <w:p w:rsidR="007E5BA4" w:rsidRPr="007E5BA4" w:rsidRDefault="00973470" w:rsidP="000B02E6">
      <w:pPr>
        <w:autoSpaceDE w:val="0"/>
        <w:autoSpaceDN w:val="0"/>
        <w:adjustRightInd w:val="0"/>
        <w:spacing w:after="0" w:line="240" w:lineRule="auto"/>
        <w:jc w:val="both"/>
        <w:rPr>
          <w:rFonts w:ascii="Times New Roman" w:hAnsi="Times New Roman"/>
          <w:sz w:val="24"/>
          <w:szCs w:val="24"/>
          <w:lang w:eastAsia="ru-RU"/>
        </w:rPr>
      </w:pPr>
      <w:r w:rsidRPr="00BA57E5">
        <w:rPr>
          <w:rFonts w:ascii="Times New Roman" w:hAnsi="Times New Roman"/>
          <w:sz w:val="24"/>
          <w:szCs w:val="24"/>
          <w:lang w:eastAsia="ru-RU"/>
        </w:rPr>
        <w:t>2</w:t>
      </w:r>
      <w:r w:rsidR="000B02E6">
        <w:rPr>
          <w:rFonts w:ascii="Times New Roman" w:hAnsi="Times New Roman"/>
          <w:sz w:val="24"/>
          <w:szCs w:val="24"/>
          <w:lang w:eastAsia="ru-RU"/>
        </w:rPr>
        <w:t xml:space="preserve">. </w:t>
      </w:r>
      <w:r w:rsidR="007E5BA4" w:rsidRPr="007E5BA4">
        <w:rPr>
          <w:rFonts w:ascii="Times New Roman" w:hAnsi="Times New Roman"/>
          <w:sz w:val="24"/>
          <w:szCs w:val="24"/>
        </w:rPr>
        <w:t>Провести работу над ошибками.</w:t>
      </w:r>
    </w:p>
    <w:p w:rsidR="007E5BA4" w:rsidRPr="007E5BA4" w:rsidRDefault="000B02E6" w:rsidP="007E5BA4">
      <w:pPr>
        <w:spacing w:after="0" w:line="240" w:lineRule="atLeast"/>
        <w:rPr>
          <w:rFonts w:ascii="Times New Roman" w:hAnsi="Times New Roman"/>
          <w:sz w:val="24"/>
          <w:szCs w:val="24"/>
        </w:rPr>
      </w:pPr>
      <w:r>
        <w:rPr>
          <w:rFonts w:ascii="Times New Roman" w:hAnsi="Times New Roman"/>
          <w:sz w:val="24"/>
          <w:szCs w:val="24"/>
        </w:rPr>
        <w:t>3</w:t>
      </w:r>
      <w:r w:rsidR="007E5BA4" w:rsidRPr="007E5BA4">
        <w:rPr>
          <w:rFonts w:ascii="Times New Roman" w:hAnsi="Times New Roman"/>
          <w:sz w:val="24"/>
          <w:szCs w:val="24"/>
        </w:rPr>
        <w:t>. При планировании на следующий учебный год в 6 классе включить задания,</w:t>
      </w:r>
      <w:r w:rsidR="00D16735">
        <w:rPr>
          <w:rFonts w:ascii="Times New Roman" w:hAnsi="Times New Roman"/>
          <w:sz w:val="24"/>
          <w:szCs w:val="24"/>
        </w:rPr>
        <w:t xml:space="preserve"> </w:t>
      </w:r>
      <w:r w:rsidR="007E5BA4" w:rsidRPr="007E5BA4">
        <w:rPr>
          <w:rFonts w:ascii="Times New Roman" w:hAnsi="Times New Roman"/>
          <w:sz w:val="24"/>
          <w:szCs w:val="24"/>
        </w:rPr>
        <w:t>подобные заданиям ВПР.</w:t>
      </w:r>
    </w:p>
    <w:p w:rsidR="007E5BA4" w:rsidRPr="007E5BA4" w:rsidRDefault="000B02E6" w:rsidP="007E5BA4">
      <w:pPr>
        <w:spacing w:after="0" w:line="240" w:lineRule="atLeast"/>
        <w:rPr>
          <w:rFonts w:ascii="Times New Roman" w:hAnsi="Times New Roman"/>
          <w:sz w:val="24"/>
          <w:szCs w:val="24"/>
        </w:rPr>
      </w:pPr>
      <w:r>
        <w:rPr>
          <w:rFonts w:ascii="Times New Roman" w:hAnsi="Times New Roman"/>
          <w:sz w:val="24"/>
          <w:szCs w:val="24"/>
        </w:rPr>
        <w:t>4</w:t>
      </w:r>
      <w:r w:rsidR="007E5BA4" w:rsidRPr="007E5BA4">
        <w:rPr>
          <w:rFonts w:ascii="Times New Roman" w:hAnsi="Times New Roman"/>
          <w:sz w:val="24"/>
          <w:szCs w:val="24"/>
        </w:rPr>
        <w:t>.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7E5BA4" w:rsidRPr="007E5BA4" w:rsidRDefault="000B02E6" w:rsidP="007E5BA4">
      <w:pPr>
        <w:spacing w:after="0" w:line="240" w:lineRule="atLeast"/>
        <w:rPr>
          <w:rFonts w:ascii="Times New Roman" w:hAnsi="Times New Roman"/>
          <w:sz w:val="24"/>
          <w:szCs w:val="24"/>
        </w:rPr>
      </w:pPr>
      <w:r>
        <w:rPr>
          <w:rFonts w:ascii="Times New Roman" w:hAnsi="Times New Roman"/>
          <w:sz w:val="24"/>
          <w:szCs w:val="24"/>
        </w:rPr>
        <w:t>5</w:t>
      </w:r>
      <w:r w:rsidR="007E5BA4" w:rsidRPr="007E5BA4">
        <w:rPr>
          <w:rFonts w:ascii="Times New Roman" w:hAnsi="Times New Roman"/>
          <w:sz w:val="24"/>
          <w:szCs w:val="24"/>
        </w:rPr>
        <w:t>.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973470" w:rsidRDefault="00973470" w:rsidP="0081121C">
      <w:pPr>
        <w:autoSpaceDE w:val="0"/>
        <w:autoSpaceDN w:val="0"/>
        <w:adjustRightInd w:val="0"/>
        <w:spacing w:after="0" w:line="240" w:lineRule="auto"/>
        <w:rPr>
          <w:rFonts w:ascii="Times New Roman" w:hAnsi="Times New Roman"/>
          <w:b/>
          <w:sz w:val="24"/>
          <w:szCs w:val="24"/>
        </w:rPr>
      </w:pPr>
    </w:p>
    <w:p w:rsidR="00973470" w:rsidRDefault="00973470" w:rsidP="00973470">
      <w:pPr>
        <w:autoSpaceDE w:val="0"/>
        <w:autoSpaceDN w:val="0"/>
        <w:adjustRightInd w:val="0"/>
        <w:spacing w:after="0" w:line="240" w:lineRule="auto"/>
        <w:jc w:val="center"/>
        <w:rPr>
          <w:rFonts w:ascii="Times New Roman,Bold" w:hAnsi="Times New Roman,Bold" w:cs="Times New Roman,Bold"/>
          <w:b/>
          <w:bCs/>
          <w:color w:val="000000"/>
          <w:sz w:val="24"/>
          <w:szCs w:val="24"/>
          <w:lang w:eastAsia="ru-RU"/>
        </w:rPr>
      </w:pPr>
      <w:r w:rsidRPr="00BA57E5">
        <w:rPr>
          <w:rFonts w:ascii="Times New Roman" w:hAnsi="Times New Roman"/>
          <w:b/>
          <w:sz w:val="24"/>
          <w:szCs w:val="24"/>
        </w:rPr>
        <w:t xml:space="preserve">Анализ полученных результатов по </w:t>
      </w:r>
      <w:r>
        <w:rPr>
          <w:rFonts w:ascii="Times New Roman" w:hAnsi="Times New Roman"/>
          <w:b/>
          <w:sz w:val="24"/>
          <w:szCs w:val="24"/>
        </w:rPr>
        <w:t>математике.</w:t>
      </w:r>
    </w:p>
    <w:p w:rsidR="00973470"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Назначение ВПР по математике – оценить уровень общеобразовательной подготовки </w:t>
      </w:r>
      <w:proofErr w:type="gramStart"/>
      <w:r>
        <w:rPr>
          <w:rFonts w:ascii="Times New Roman" w:hAnsi="Times New Roman"/>
          <w:color w:val="000000"/>
          <w:sz w:val="24"/>
          <w:szCs w:val="24"/>
          <w:lang w:eastAsia="ru-RU"/>
        </w:rPr>
        <w:t>обучающихся</w:t>
      </w:r>
      <w:proofErr w:type="gramEnd"/>
      <w:r>
        <w:rPr>
          <w:rFonts w:ascii="Times New Roman" w:hAnsi="Times New Roman"/>
          <w:color w:val="000000"/>
          <w:sz w:val="24"/>
          <w:szCs w:val="24"/>
          <w:lang w:eastAsia="ru-RU"/>
        </w:rPr>
        <w:t xml:space="preserve"> </w:t>
      </w:r>
      <w:r w:rsidR="0081121C">
        <w:rPr>
          <w:rFonts w:ascii="Times New Roman" w:hAnsi="Times New Roman"/>
          <w:color w:val="000000"/>
          <w:sz w:val="24"/>
          <w:szCs w:val="24"/>
          <w:lang w:eastAsia="ru-RU"/>
        </w:rPr>
        <w:t>6</w:t>
      </w:r>
      <w:r>
        <w:rPr>
          <w:rFonts w:ascii="Times New Roman" w:hAnsi="Times New Roman"/>
          <w:color w:val="000000"/>
          <w:sz w:val="24"/>
          <w:szCs w:val="24"/>
          <w:lang w:eastAsia="ru-RU"/>
        </w:rPr>
        <w:t xml:space="preserve"> класса в соответствии с требованиями ФГОС. ВПР позволяют осуществить диагностику достижения предметных и </w:t>
      </w:r>
      <w:proofErr w:type="spellStart"/>
      <w:r>
        <w:rPr>
          <w:rFonts w:ascii="Times New Roman" w:hAnsi="Times New Roman"/>
          <w:color w:val="000000"/>
          <w:sz w:val="24"/>
          <w:szCs w:val="24"/>
          <w:lang w:eastAsia="ru-RU"/>
        </w:rPr>
        <w:t>метапредметных</w:t>
      </w:r>
      <w:proofErr w:type="spellEnd"/>
      <w:r>
        <w:rPr>
          <w:rFonts w:ascii="Times New Roman" w:hAnsi="Times New Roman"/>
          <w:color w:val="000000"/>
          <w:sz w:val="24"/>
          <w:szCs w:val="24"/>
          <w:lang w:eastAsia="ru-RU"/>
        </w:rPr>
        <w:t xml:space="preserve"> результатов, в том числе уровня </w:t>
      </w:r>
      <w:proofErr w:type="spellStart"/>
      <w:r>
        <w:rPr>
          <w:rFonts w:ascii="Times New Roman" w:hAnsi="Times New Roman"/>
          <w:color w:val="000000"/>
          <w:sz w:val="24"/>
          <w:szCs w:val="24"/>
          <w:lang w:eastAsia="ru-RU"/>
        </w:rPr>
        <w:t>сформированности</w:t>
      </w:r>
      <w:proofErr w:type="spellEnd"/>
      <w:r>
        <w:rPr>
          <w:rFonts w:ascii="Times New Roman" w:hAnsi="Times New Roman"/>
          <w:color w:val="000000"/>
          <w:sz w:val="24"/>
          <w:szCs w:val="24"/>
          <w:lang w:eastAsia="ru-RU"/>
        </w:rPr>
        <w:t xml:space="preserve"> универсальных учебных действий (УУД) и овладения </w:t>
      </w:r>
      <w:proofErr w:type="spellStart"/>
      <w:r>
        <w:rPr>
          <w:rFonts w:ascii="Times New Roman" w:hAnsi="Times New Roman"/>
          <w:color w:val="000000"/>
          <w:sz w:val="24"/>
          <w:szCs w:val="24"/>
          <w:lang w:eastAsia="ru-RU"/>
        </w:rPr>
        <w:t>межпредметными</w:t>
      </w:r>
      <w:proofErr w:type="spellEnd"/>
      <w:r>
        <w:rPr>
          <w:rFonts w:ascii="Times New Roman" w:hAnsi="Times New Roman"/>
          <w:color w:val="000000"/>
          <w:sz w:val="24"/>
          <w:szCs w:val="24"/>
          <w:lang w:eastAsia="ru-RU"/>
        </w:rPr>
        <w:t xml:space="preserve"> понятиями.</w:t>
      </w:r>
    </w:p>
    <w:p w:rsidR="00973470" w:rsidRDefault="00973470" w:rsidP="00973470">
      <w:pPr>
        <w:spacing w:after="0" w:line="240" w:lineRule="auto"/>
        <w:ind w:firstLine="709"/>
        <w:jc w:val="both"/>
        <w:rPr>
          <w:rFonts w:ascii="Times New Roman" w:hAnsi="Times New Roman"/>
          <w:sz w:val="24"/>
          <w:szCs w:val="24"/>
        </w:rPr>
      </w:pPr>
      <w:r w:rsidRPr="00BA57E5">
        <w:rPr>
          <w:rFonts w:ascii="Times New Roman" w:hAnsi="Times New Roman"/>
          <w:sz w:val="24"/>
          <w:szCs w:val="24"/>
        </w:rPr>
        <w:t xml:space="preserve">В ВПР по математике были представлены задания, которые оценивали умения школьников считать, применять математические знания для решения практических задач, логически рассуждать, работать с информацией, представленной в разных формах. В работу также были включены задания на развитие геометрических представлений, пространственного воображения, </w:t>
      </w:r>
      <w:r w:rsidRPr="00116436">
        <w:rPr>
          <w:rFonts w:ascii="Times New Roman" w:hAnsi="Times New Roman"/>
          <w:sz w:val="24"/>
          <w:szCs w:val="24"/>
        </w:rPr>
        <w:t>задани</w:t>
      </w:r>
      <w:r>
        <w:rPr>
          <w:rFonts w:ascii="Times New Roman" w:hAnsi="Times New Roman"/>
          <w:sz w:val="24"/>
          <w:szCs w:val="24"/>
        </w:rPr>
        <w:t xml:space="preserve">я повышенного уровня сложности, </w:t>
      </w:r>
      <w:r w:rsidR="0081121C" w:rsidRPr="00116436">
        <w:rPr>
          <w:rFonts w:ascii="Times New Roman" w:hAnsi="Times New Roman"/>
          <w:sz w:val="24"/>
          <w:szCs w:val="24"/>
        </w:rPr>
        <w:t>направлен</w:t>
      </w:r>
      <w:r w:rsidR="0081121C">
        <w:rPr>
          <w:rFonts w:ascii="Times New Roman" w:hAnsi="Times New Roman"/>
          <w:sz w:val="24"/>
          <w:szCs w:val="24"/>
        </w:rPr>
        <w:t>ные</w:t>
      </w:r>
      <w:r w:rsidRPr="00116436">
        <w:rPr>
          <w:rFonts w:ascii="Times New Roman" w:hAnsi="Times New Roman"/>
          <w:sz w:val="24"/>
          <w:szCs w:val="24"/>
        </w:rPr>
        <w:t xml:space="preserve"> на проверку логического мышления, умения проводить математические рассуждения.</w:t>
      </w:r>
      <w:r>
        <w:rPr>
          <w:rFonts w:ascii="Times New Roman" w:hAnsi="Times New Roman"/>
          <w:sz w:val="24"/>
          <w:szCs w:val="24"/>
        </w:rPr>
        <w:t xml:space="preserve"> </w:t>
      </w:r>
    </w:p>
    <w:p w:rsidR="00973470" w:rsidRPr="00116436" w:rsidRDefault="00973470" w:rsidP="00973470">
      <w:pPr>
        <w:spacing w:after="0" w:line="240" w:lineRule="auto"/>
        <w:ind w:firstLine="709"/>
        <w:jc w:val="both"/>
        <w:rPr>
          <w:rFonts w:ascii="Times New Roman" w:hAnsi="Times New Roman"/>
          <w:sz w:val="24"/>
          <w:szCs w:val="24"/>
        </w:rPr>
      </w:pPr>
      <w:r w:rsidRPr="00100970">
        <w:rPr>
          <w:rFonts w:ascii="Times New Roman" w:hAnsi="Times New Roman"/>
          <w:color w:val="000000"/>
          <w:sz w:val="24"/>
          <w:szCs w:val="24"/>
          <w:lang w:eastAsia="ru-RU"/>
        </w:rPr>
        <w:t xml:space="preserve">Работу </w:t>
      </w:r>
      <w:r w:rsidRPr="00100970">
        <w:rPr>
          <w:rFonts w:ascii="Times New Roman" w:hAnsi="Times New Roman"/>
          <w:b/>
          <w:bCs/>
          <w:color w:val="000000"/>
          <w:sz w:val="24"/>
          <w:szCs w:val="24"/>
          <w:lang w:eastAsia="ru-RU"/>
        </w:rPr>
        <w:t xml:space="preserve">по математике </w:t>
      </w:r>
      <w:r w:rsidRPr="00100970">
        <w:rPr>
          <w:rFonts w:ascii="Times New Roman" w:hAnsi="Times New Roman"/>
          <w:color w:val="000000"/>
          <w:sz w:val="24"/>
          <w:szCs w:val="24"/>
          <w:lang w:eastAsia="ru-RU"/>
        </w:rPr>
        <w:t xml:space="preserve">выполняли все </w:t>
      </w:r>
      <w:r w:rsidR="0081121C">
        <w:rPr>
          <w:rFonts w:ascii="Times New Roman" w:hAnsi="Times New Roman"/>
          <w:color w:val="000000"/>
          <w:sz w:val="24"/>
          <w:szCs w:val="24"/>
          <w:lang w:eastAsia="ru-RU"/>
        </w:rPr>
        <w:t>41</w:t>
      </w:r>
      <w:r w:rsidRPr="00100970">
        <w:rPr>
          <w:rFonts w:ascii="Times New Roman" w:hAnsi="Times New Roman"/>
          <w:color w:val="000000"/>
          <w:sz w:val="24"/>
          <w:szCs w:val="24"/>
          <w:lang w:eastAsia="ru-RU"/>
        </w:rPr>
        <w:t xml:space="preserve"> человек</w:t>
      </w:r>
      <w:r w:rsidR="00DC238B">
        <w:rPr>
          <w:rFonts w:ascii="Times New Roman" w:hAnsi="Times New Roman"/>
          <w:color w:val="000000"/>
          <w:sz w:val="24"/>
          <w:szCs w:val="24"/>
          <w:lang w:eastAsia="ru-RU"/>
        </w:rPr>
        <w:t xml:space="preserve"> </w:t>
      </w:r>
      <w:r w:rsidRPr="00100970">
        <w:rPr>
          <w:rFonts w:ascii="Times New Roman" w:hAnsi="Times New Roman"/>
          <w:color w:val="000000"/>
          <w:sz w:val="24"/>
          <w:szCs w:val="24"/>
          <w:lang w:eastAsia="ru-RU"/>
        </w:rPr>
        <w:t>(100 %)</w:t>
      </w:r>
      <w:r>
        <w:rPr>
          <w:rFonts w:ascii="Times New Roman" w:hAnsi="Times New Roman"/>
          <w:color w:val="000000"/>
          <w:sz w:val="24"/>
          <w:szCs w:val="24"/>
          <w:lang w:eastAsia="ru-RU"/>
        </w:rPr>
        <w:t xml:space="preserve">. На выполнение проверочной работы по математике было отведено </w:t>
      </w:r>
      <w:r w:rsidR="00D16735">
        <w:rPr>
          <w:rFonts w:ascii="Times New Roman" w:hAnsi="Times New Roman"/>
          <w:color w:val="000000"/>
          <w:sz w:val="24"/>
          <w:szCs w:val="24"/>
          <w:lang w:eastAsia="ru-RU"/>
        </w:rPr>
        <w:t>60</w:t>
      </w:r>
      <w:r>
        <w:rPr>
          <w:rFonts w:ascii="Times New Roman" w:hAnsi="Times New Roman"/>
          <w:color w:val="000000"/>
          <w:sz w:val="24"/>
          <w:szCs w:val="24"/>
          <w:lang w:eastAsia="ru-RU"/>
        </w:rPr>
        <w:t xml:space="preserve"> минут.</w:t>
      </w:r>
    </w:p>
    <w:p w:rsidR="00973470"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100970">
        <w:rPr>
          <w:rFonts w:ascii="Times New Roman" w:hAnsi="Times New Roman"/>
          <w:color w:val="000000"/>
          <w:sz w:val="24"/>
          <w:szCs w:val="24"/>
          <w:lang w:eastAsia="ru-RU"/>
        </w:rPr>
        <w:t>Максимальный балл –</w:t>
      </w:r>
      <w:r w:rsidR="0081121C">
        <w:rPr>
          <w:rFonts w:ascii="Times New Roman" w:hAnsi="Times New Roman"/>
          <w:color w:val="000000"/>
          <w:sz w:val="24"/>
          <w:szCs w:val="24"/>
          <w:lang w:eastAsia="ru-RU"/>
        </w:rPr>
        <w:t>16</w:t>
      </w:r>
      <w:r w:rsidRPr="00100970">
        <w:rPr>
          <w:rFonts w:ascii="Times New Roman" w:hAnsi="Times New Roman"/>
          <w:b/>
          <w:bCs/>
          <w:color w:val="000000"/>
          <w:sz w:val="24"/>
          <w:szCs w:val="24"/>
          <w:lang w:eastAsia="ru-RU"/>
        </w:rPr>
        <w:t xml:space="preserve">. </w:t>
      </w:r>
      <w:r>
        <w:rPr>
          <w:rFonts w:ascii="Times New Roman" w:hAnsi="Times New Roman"/>
          <w:color w:val="000000"/>
          <w:sz w:val="24"/>
          <w:szCs w:val="24"/>
          <w:lang w:eastAsia="ru-RU"/>
        </w:rPr>
        <w:t>Такое количество баллов не набрал никто.</w:t>
      </w:r>
    </w:p>
    <w:p w:rsidR="00973470" w:rsidRPr="00100970"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Средний балл по школе – 3,3.</w:t>
      </w:r>
    </w:p>
    <w:p w:rsidR="00973470" w:rsidRPr="00645745"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sidRPr="00100970">
        <w:rPr>
          <w:rFonts w:ascii="Times New Roman" w:hAnsi="Times New Roman"/>
          <w:color w:val="000000"/>
          <w:sz w:val="24"/>
          <w:szCs w:val="24"/>
          <w:lang w:eastAsia="ru-RU"/>
        </w:rPr>
        <w:t xml:space="preserve">Качество знаний по школе - </w:t>
      </w:r>
      <w:r>
        <w:rPr>
          <w:rFonts w:ascii="Times New Roman" w:hAnsi="Times New Roman"/>
          <w:color w:val="000000"/>
          <w:sz w:val="24"/>
          <w:szCs w:val="24"/>
          <w:lang w:eastAsia="ru-RU"/>
        </w:rPr>
        <w:t>36%</w:t>
      </w:r>
      <w:r w:rsidRPr="00100970">
        <w:rPr>
          <w:rFonts w:ascii="Times New Roman" w:hAnsi="Times New Roman"/>
          <w:color w:val="000000"/>
          <w:sz w:val="24"/>
          <w:szCs w:val="24"/>
          <w:lang w:eastAsia="ru-RU"/>
        </w:rPr>
        <w:t>.</w:t>
      </w:r>
    </w:p>
    <w:p w:rsidR="0081121C" w:rsidRDefault="0081121C" w:rsidP="00973470">
      <w:pPr>
        <w:autoSpaceDE w:val="0"/>
        <w:autoSpaceDN w:val="0"/>
        <w:adjustRightInd w:val="0"/>
        <w:spacing w:after="0" w:line="240" w:lineRule="auto"/>
        <w:jc w:val="both"/>
        <w:rPr>
          <w:rFonts w:ascii="Times New Roman" w:hAnsi="Times New Roman"/>
          <w:b/>
          <w:bCs/>
          <w:color w:val="000000"/>
          <w:sz w:val="24"/>
          <w:szCs w:val="24"/>
          <w:lang w:eastAsia="ru-RU"/>
        </w:rPr>
      </w:pPr>
    </w:p>
    <w:p w:rsidR="00973470" w:rsidRPr="00100970" w:rsidRDefault="00973470" w:rsidP="0081121C">
      <w:pPr>
        <w:autoSpaceDE w:val="0"/>
        <w:autoSpaceDN w:val="0"/>
        <w:adjustRightInd w:val="0"/>
        <w:spacing w:after="0" w:line="240" w:lineRule="auto"/>
        <w:jc w:val="center"/>
        <w:rPr>
          <w:rFonts w:ascii="Times New Roman" w:hAnsi="Times New Roman"/>
          <w:b/>
          <w:bCs/>
          <w:color w:val="000000"/>
          <w:sz w:val="24"/>
          <w:szCs w:val="24"/>
          <w:lang w:eastAsia="ru-RU"/>
        </w:rPr>
      </w:pPr>
      <w:r w:rsidRPr="00100970">
        <w:rPr>
          <w:rFonts w:ascii="Times New Roman" w:hAnsi="Times New Roman"/>
          <w:b/>
          <w:bCs/>
          <w:color w:val="000000"/>
          <w:sz w:val="24"/>
          <w:szCs w:val="24"/>
          <w:lang w:eastAsia="ru-RU"/>
        </w:rPr>
        <w:lastRenderedPageBreak/>
        <w:t>Общий анализ качества знаний таков:</w:t>
      </w:r>
    </w:p>
    <w:p w:rsidR="00973470" w:rsidRPr="00BA57E5" w:rsidRDefault="00973470" w:rsidP="00973470">
      <w:pPr>
        <w:spacing w:after="0" w:line="240" w:lineRule="auto"/>
        <w:jc w:val="both"/>
        <w:rPr>
          <w:rFonts w:ascii="Times New Roman" w:hAnsi="Times New Roman"/>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116"/>
        <w:gridCol w:w="1684"/>
        <w:gridCol w:w="576"/>
        <w:gridCol w:w="576"/>
        <w:gridCol w:w="576"/>
        <w:gridCol w:w="576"/>
        <w:gridCol w:w="1226"/>
        <w:gridCol w:w="1735"/>
      </w:tblGrid>
      <w:tr w:rsidR="00973470" w:rsidRPr="00846A51" w:rsidTr="000B02E6">
        <w:trPr>
          <w:jc w:val="center"/>
        </w:trPr>
        <w:tc>
          <w:tcPr>
            <w:tcW w:w="835" w:type="dxa"/>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Класс</w:t>
            </w:r>
          </w:p>
        </w:tc>
        <w:tc>
          <w:tcPr>
            <w:tcW w:w="1116" w:type="dxa"/>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человек</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выполнявших</w:t>
            </w:r>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работу</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«5»</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«2»</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Качество</w:t>
            </w:r>
          </w:p>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знаний</w:t>
            </w:r>
          </w:p>
          <w:p w:rsidR="00973470" w:rsidRPr="00846A51" w:rsidRDefault="00973470" w:rsidP="000B02E6">
            <w:pPr>
              <w:spacing w:after="0" w:line="240" w:lineRule="auto"/>
              <w:jc w:val="center"/>
              <w:rPr>
                <w:rFonts w:ascii="Times New Roman" w:hAnsi="Times New Roman"/>
                <w:b/>
                <w:bCs/>
                <w:sz w:val="24"/>
                <w:szCs w:val="24"/>
                <w:lang w:eastAsia="ru-RU"/>
              </w:rPr>
            </w:pP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Успеваемость</w:t>
            </w:r>
          </w:p>
          <w:p w:rsidR="00973470" w:rsidRPr="00846A51" w:rsidRDefault="00973470" w:rsidP="000B02E6">
            <w:pPr>
              <w:spacing w:after="0" w:line="240" w:lineRule="auto"/>
              <w:jc w:val="center"/>
              <w:rPr>
                <w:rFonts w:ascii="Times New Roman" w:hAnsi="Times New Roman"/>
                <w:b/>
                <w:bCs/>
                <w:sz w:val="24"/>
                <w:szCs w:val="24"/>
                <w:lang w:eastAsia="ru-RU"/>
              </w:rPr>
            </w:pPr>
          </w:p>
        </w:tc>
      </w:tr>
      <w:tr w:rsidR="00973470" w:rsidRPr="00846A51" w:rsidTr="000B02E6">
        <w:trPr>
          <w:jc w:val="center"/>
        </w:trPr>
        <w:tc>
          <w:tcPr>
            <w:tcW w:w="835" w:type="dxa"/>
          </w:tcPr>
          <w:p w:rsidR="00973470" w:rsidRPr="001A2096"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6</w:t>
            </w:r>
            <w:r w:rsidR="00973470" w:rsidRPr="001A2096">
              <w:rPr>
                <w:rFonts w:ascii="Times New Roman" w:hAnsi="Times New Roman"/>
                <w:b/>
                <w:sz w:val="24"/>
                <w:szCs w:val="24"/>
                <w:lang w:eastAsia="ru-RU"/>
              </w:rPr>
              <w:t xml:space="preserve"> а</w:t>
            </w:r>
          </w:p>
        </w:tc>
        <w:tc>
          <w:tcPr>
            <w:tcW w:w="1116" w:type="dxa"/>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w:t>
            </w:r>
          </w:p>
        </w:tc>
        <w:tc>
          <w:tcPr>
            <w:tcW w:w="0" w:type="auto"/>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13</w:t>
            </w:r>
          </w:p>
        </w:tc>
        <w:tc>
          <w:tcPr>
            <w:tcW w:w="0" w:type="auto"/>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w:t>
            </w:r>
          </w:p>
        </w:tc>
        <w:tc>
          <w:tcPr>
            <w:tcW w:w="0" w:type="auto"/>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23%</w:t>
            </w:r>
          </w:p>
        </w:tc>
        <w:tc>
          <w:tcPr>
            <w:tcW w:w="0" w:type="auto"/>
          </w:tcPr>
          <w:p w:rsidR="00973470" w:rsidRPr="00846A51"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82%</w:t>
            </w:r>
          </w:p>
        </w:tc>
      </w:tr>
      <w:tr w:rsidR="00973470" w:rsidRPr="00846A51" w:rsidTr="000B02E6">
        <w:trPr>
          <w:jc w:val="center"/>
        </w:trPr>
        <w:tc>
          <w:tcPr>
            <w:tcW w:w="835" w:type="dxa"/>
          </w:tcPr>
          <w:p w:rsidR="00973470" w:rsidRPr="001A2096" w:rsidRDefault="0081121C" w:rsidP="000B02E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6 </w:t>
            </w:r>
            <w:r w:rsidR="00973470" w:rsidRPr="001A2096">
              <w:rPr>
                <w:rFonts w:ascii="Times New Roman" w:hAnsi="Times New Roman"/>
                <w:b/>
                <w:sz w:val="24"/>
                <w:szCs w:val="24"/>
                <w:lang w:eastAsia="ru-RU"/>
              </w:rPr>
              <w:t>б</w:t>
            </w:r>
          </w:p>
        </w:tc>
        <w:tc>
          <w:tcPr>
            <w:tcW w:w="1116" w:type="dxa"/>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17</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0%</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89%</w:t>
            </w:r>
          </w:p>
        </w:tc>
      </w:tr>
      <w:tr w:rsidR="00973470" w:rsidRPr="00846A51" w:rsidTr="000B02E6">
        <w:trPr>
          <w:jc w:val="center"/>
        </w:trPr>
        <w:tc>
          <w:tcPr>
            <w:tcW w:w="835" w:type="dxa"/>
          </w:tcPr>
          <w:p w:rsidR="00973470" w:rsidRPr="001A2096" w:rsidRDefault="00973470" w:rsidP="000B02E6">
            <w:pPr>
              <w:spacing w:after="0" w:line="240" w:lineRule="auto"/>
              <w:jc w:val="center"/>
              <w:rPr>
                <w:rFonts w:ascii="Times New Roman" w:hAnsi="Times New Roman"/>
                <w:b/>
                <w:sz w:val="24"/>
                <w:szCs w:val="24"/>
                <w:lang w:eastAsia="ru-RU"/>
              </w:rPr>
            </w:pPr>
            <w:r w:rsidRPr="001A2096">
              <w:rPr>
                <w:rFonts w:ascii="Times New Roman" w:hAnsi="Times New Roman"/>
                <w:b/>
                <w:sz w:val="24"/>
                <w:szCs w:val="24"/>
                <w:lang w:eastAsia="ru-RU"/>
              </w:rPr>
              <w:t>ИТОГО</w:t>
            </w:r>
          </w:p>
        </w:tc>
        <w:tc>
          <w:tcPr>
            <w:tcW w:w="1116" w:type="dxa"/>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30</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12%</w:t>
            </w:r>
          </w:p>
        </w:tc>
        <w:tc>
          <w:tcPr>
            <w:tcW w:w="0" w:type="auto"/>
          </w:tcPr>
          <w:p w:rsidR="00973470" w:rsidRDefault="0081121C"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85%</w:t>
            </w:r>
          </w:p>
        </w:tc>
      </w:tr>
    </w:tbl>
    <w:p w:rsidR="0081121C" w:rsidRDefault="0081121C" w:rsidP="00973470">
      <w:pPr>
        <w:spacing w:after="0" w:line="240" w:lineRule="auto"/>
        <w:rPr>
          <w:rFonts w:ascii="Times New Roman" w:hAnsi="Times New Roman"/>
          <w:b/>
          <w:bCs/>
          <w:sz w:val="28"/>
          <w:szCs w:val="28"/>
          <w:lang w:eastAsia="ru-RU"/>
        </w:rPr>
      </w:pPr>
    </w:p>
    <w:p w:rsidR="0081121C" w:rsidRDefault="0081121C" w:rsidP="00973470">
      <w:pPr>
        <w:spacing w:after="0" w:line="240" w:lineRule="auto"/>
        <w:rPr>
          <w:rFonts w:ascii="Times New Roman" w:hAnsi="Times New Roman"/>
          <w:b/>
          <w:bCs/>
          <w:sz w:val="28"/>
          <w:szCs w:val="28"/>
          <w:lang w:eastAsia="ru-RU"/>
        </w:rPr>
      </w:pPr>
    </w:p>
    <w:p w:rsidR="00973470" w:rsidRDefault="00973470" w:rsidP="00973470">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Статистика по группам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478"/>
        <w:gridCol w:w="907"/>
        <w:gridCol w:w="906"/>
        <w:gridCol w:w="906"/>
        <w:gridCol w:w="779"/>
      </w:tblGrid>
      <w:tr w:rsidR="00973470" w:rsidRPr="00846A51" w:rsidTr="000B02E6">
        <w:trPr>
          <w:jc w:val="center"/>
        </w:trPr>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ОО</w:t>
            </w:r>
          </w:p>
        </w:tc>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Кол-во</w:t>
            </w:r>
          </w:p>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участников</w:t>
            </w:r>
          </w:p>
        </w:tc>
        <w:tc>
          <w:tcPr>
            <w:tcW w:w="0" w:type="auto"/>
            <w:gridSpan w:val="4"/>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Распределение групп балов </w:t>
            </w:r>
            <w:proofErr w:type="gramStart"/>
            <w:r w:rsidRPr="00846A51">
              <w:rPr>
                <w:rFonts w:ascii="Times New Roman" w:hAnsi="Times New Roman"/>
                <w:b/>
                <w:bCs/>
                <w:i/>
                <w:sz w:val="24"/>
                <w:szCs w:val="24"/>
                <w:lang w:eastAsia="ru-RU"/>
              </w:rPr>
              <w:t>в</w:t>
            </w:r>
            <w:proofErr w:type="gramEnd"/>
            <w:r w:rsidRPr="00846A51">
              <w:rPr>
                <w:rFonts w:ascii="Times New Roman" w:hAnsi="Times New Roman"/>
                <w:b/>
                <w:bCs/>
                <w:i/>
                <w:sz w:val="24"/>
                <w:szCs w:val="24"/>
                <w:lang w:eastAsia="ru-RU"/>
              </w:rPr>
              <w:t xml:space="preserve"> %</w:t>
            </w:r>
          </w:p>
        </w:tc>
      </w:tr>
      <w:tr w:rsidR="00973470" w:rsidRPr="00846A51" w:rsidTr="000B02E6">
        <w:trPr>
          <w:jc w:val="center"/>
        </w:trPr>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2</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5</w:t>
            </w:r>
          </w:p>
        </w:tc>
      </w:tr>
      <w:tr w:rsidR="0081121C" w:rsidRPr="00846A51" w:rsidTr="000B02E6">
        <w:trPr>
          <w:jc w:val="center"/>
        </w:trPr>
        <w:tc>
          <w:tcPr>
            <w:tcW w:w="0" w:type="auto"/>
          </w:tcPr>
          <w:p w:rsidR="0081121C" w:rsidRPr="00846A51" w:rsidRDefault="0081121C"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Ростовская область</w:t>
            </w:r>
          </w:p>
        </w:tc>
        <w:tc>
          <w:tcPr>
            <w:tcW w:w="0" w:type="auto"/>
            <w:vAlign w:val="center"/>
          </w:tcPr>
          <w:p w:rsidR="0081121C" w:rsidRPr="0081121C" w:rsidRDefault="0081121C" w:rsidP="0081121C">
            <w:pPr>
              <w:widowControl w:val="0"/>
              <w:autoSpaceDE w:val="0"/>
              <w:autoSpaceDN w:val="0"/>
              <w:adjustRightInd w:val="0"/>
              <w:spacing w:before="29" w:after="0" w:line="237" w:lineRule="exact"/>
              <w:ind w:left="15"/>
              <w:jc w:val="center"/>
              <w:rPr>
                <w:rFonts w:ascii="Times New Roman" w:hAnsi="Times New Roman"/>
                <w:color w:val="000000"/>
                <w:sz w:val="24"/>
                <w:szCs w:val="24"/>
              </w:rPr>
            </w:pPr>
            <w:r w:rsidRPr="0081121C">
              <w:rPr>
                <w:rFonts w:ascii="Times New Roman" w:hAnsi="Times New Roman"/>
                <w:color w:val="000000"/>
                <w:sz w:val="24"/>
                <w:szCs w:val="24"/>
              </w:rPr>
              <w:t>35286</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10,</w:t>
            </w:r>
            <w:r w:rsidRPr="0081121C">
              <w:rPr>
                <w:rFonts w:ascii="Times New Roman" w:hAnsi="Times New Roman"/>
                <w:color w:val="000000"/>
                <w:sz w:val="24"/>
                <w:szCs w:val="24"/>
              </w:rPr>
              <w:t>2</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48,</w:t>
            </w:r>
            <w:r w:rsidRPr="0081121C">
              <w:rPr>
                <w:rFonts w:ascii="Times New Roman" w:hAnsi="Times New Roman"/>
                <w:color w:val="000000"/>
                <w:sz w:val="24"/>
                <w:szCs w:val="24"/>
              </w:rPr>
              <w:t>6</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33,</w:t>
            </w:r>
            <w:r w:rsidRPr="0081121C">
              <w:rPr>
                <w:rFonts w:ascii="Times New Roman" w:hAnsi="Times New Roman"/>
                <w:color w:val="000000"/>
                <w:sz w:val="24"/>
                <w:szCs w:val="24"/>
              </w:rPr>
              <w:t>3</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7,</w:t>
            </w:r>
            <w:r w:rsidRPr="0081121C">
              <w:rPr>
                <w:rFonts w:ascii="Times New Roman" w:hAnsi="Times New Roman"/>
                <w:color w:val="000000"/>
                <w:sz w:val="24"/>
                <w:szCs w:val="24"/>
              </w:rPr>
              <w:t>8</w:t>
            </w:r>
            <w:r>
              <w:rPr>
                <w:rFonts w:ascii="Times New Roman" w:hAnsi="Times New Roman"/>
                <w:color w:val="000000"/>
                <w:sz w:val="24"/>
                <w:szCs w:val="24"/>
              </w:rPr>
              <w:t>%</w:t>
            </w:r>
          </w:p>
        </w:tc>
      </w:tr>
      <w:tr w:rsidR="0081121C" w:rsidRPr="00846A51" w:rsidTr="000B02E6">
        <w:trPr>
          <w:jc w:val="center"/>
        </w:trPr>
        <w:tc>
          <w:tcPr>
            <w:tcW w:w="0" w:type="auto"/>
          </w:tcPr>
          <w:p w:rsidR="0081121C" w:rsidRPr="00846A51" w:rsidRDefault="0081121C"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город Новошахтинск</w:t>
            </w:r>
          </w:p>
        </w:tc>
        <w:tc>
          <w:tcPr>
            <w:tcW w:w="0" w:type="auto"/>
            <w:vAlign w:val="center"/>
          </w:tcPr>
          <w:p w:rsidR="0081121C" w:rsidRPr="0081121C" w:rsidRDefault="0081121C" w:rsidP="0081121C">
            <w:pPr>
              <w:widowControl w:val="0"/>
              <w:autoSpaceDE w:val="0"/>
              <w:autoSpaceDN w:val="0"/>
              <w:adjustRightInd w:val="0"/>
              <w:spacing w:before="29" w:after="0" w:line="237" w:lineRule="exact"/>
              <w:ind w:left="15"/>
              <w:jc w:val="center"/>
              <w:rPr>
                <w:rFonts w:ascii="Times New Roman" w:hAnsi="Times New Roman"/>
                <w:color w:val="000000"/>
                <w:sz w:val="24"/>
                <w:szCs w:val="24"/>
              </w:rPr>
            </w:pPr>
            <w:r w:rsidRPr="0081121C">
              <w:rPr>
                <w:rFonts w:ascii="Times New Roman" w:hAnsi="Times New Roman"/>
                <w:color w:val="000000"/>
                <w:sz w:val="24"/>
                <w:szCs w:val="24"/>
              </w:rPr>
              <w:t>738</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17,</w:t>
            </w:r>
            <w:r w:rsidRPr="0081121C">
              <w:rPr>
                <w:rFonts w:ascii="Times New Roman" w:hAnsi="Times New Roman"/>
                <w:color w:val="000000"/>
                <w:sz w:val="24"/>
                <w:szCs w:val="24"/>
              </w:rPr>
              <w:t>8</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48,</w:t>
            </w:r>
            <w:r w:rsidRPr="0081121C">
              <w:rPr>
                <w:rFonts w:ascii="Times New Roman" w:hAnsi="Times New Roman"/>
                <w:color w:val="000000"/>
                <w:sz w:val="24"/>
                <w:szCs w:val="24"/>
              </w:rPr>
              <w:t>5</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28,</w:t>
            </w:r>
            <w:r w:rsidRPr="0081121C">
              <w:rPr>
                <w:rFonts w:ascii="Times New Roman" w:hAnsi="Times New Roman"/>
                <w:color w:val="000000"/>
                <w:sz w:val="24"/>
                <w:szCs w:val="24"/>
              </w:rPr>
              <w:t>3</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5,</w:t>
            </w:r>
            <w:r w:rsidRPr="0081121C">
              <w:rPr>
                <w:rFonts w:ascii="Times New Roman" w:hAnsi="Times New Roman"/>
                <w:color w:val="000000"/>
                <w:sz w:val="24"/>
                <w:szCs w:val="24"/>
              </w:rPr>
              <w:t>4</w:t>
            </w:r>
            <w:r>
              <w:rPr>
                <w:rFonts w:ascii="Times New Roman" w:hAnsi="Times New Roman"/>
                <w:color w:val="000000"/>
                <w:sz w:val="24"/>
                <w:szCs w:val="24"/>
              </w:rPr>
              <w:t>%</w:t>
            </w:r>
          </w:p>
        </w:tc>
      </w:tr>
      <w:tr w:rsidR="0081121C" w:rsidRPr="00846A51" w:rsidTr="000B02E6">
        <w:trPr>
          <w:jc w:val="center"/>
        </w:trPr>
        <w:tc>
          <w:tcPr>
            <w:tcW w:w="0" w:type="auto"/>
          </w:tcPr>
          <w:p w:rsidR="0081121C" w:rsidRPr="00846A51" w:rsidRDefault="0081121C"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МБОУ СОШ № 27</w:t>
            </w:r>
          </w:p>
        </w:tc>
        <w:tc>
          <w:tcPr>
            <w:tcW w:w="0" w:type="auto"/>
            <w:vAlign w:val="center"/>
          </w:tcPr>
          <w:p w:rsidR="0081121C" w:rsidRPr="0081121C" w:rsidRDefault="0081121C" w:rsidP="0081121C">
            <w:pPr>
              <w:widowControl w:val="0"/>
              <w:autoSpaceDE w:val="0"/>
              <w:autoSpaceDN w:val="0"/>
              <w:adjustRightInd w:val="0"/>
              <w:spacing w:before="29" w:after="0" w:line="218" w:lineRule="exact"/>
              <w:ind w:left="15"/>
              <w:jc w:val="center"/>
              <w:rPr>
                <w:rFonts w:ascii="Times New Roman" w:hAnsi="Times New Roman"/>
                <w:color w:val="000000"/>
                <w:sz w:val="24"/>
                <w:szCs w:val="24"/>
              </w:rPr>
            </w:pPr>
            <w:r w:rsidRPr="0081121C">
              <w:rPr>
                <w:rFonts w:ascii="Times New Roman" w:hAnsi="Times New Roman"/>
                <w:color w:val="000000"/>
                <w:sz w:val="24"/>
                <w:szCs w:val="24"/>
              </w:rPr>
              <w:t>41</w:t>
            </w:r>
          </w:p>
        </w:tc>
        <w:tc>
          <w:tcPr>
            <w:tcW w:w="0" w:type="auto"/>
            <w:vAlign w:val="center"/>
          </w:tcPr>
          <w:p w:rsidR="0081121C" w:rsidRPr="0081121C" w:rsidRDefault="0081121C" w:rsidP="0081121C">
            <w:pPr>
              <w:widowControl w:val="0"/>
              <w:autoSpaceDE w:val="0"/>
              <w:autoSpaceDN w:val="0"/>
              <w:adjustRightInd w:val="0"/>
              <w:spacing w:before="29" w:after="0" w:line="199" w:lineRule="exact"/>
              <w:ind w:left="15"/>
              <w:jc w:val="center"/>
              <w:rPr>
                <w:rFonts w:ascii="Times New Roman" w:hAnsi="Times New Roman"/>
                <w:color w:val="000000"/>
                <w:sz w:val="24"/>
                <w:szCs w:val="24"/>
              </w:rPr>
            </w:pPr>
            <w:r>
              <w:rPr>
                <w:rFonts w:ascii="Times New Roman" w:hAnsi="Times New Roman"/>
                <w:color w:val="000000"/>
                <w:sz w:val="24"/>
                <w:szCs w:val="24"/>
              </w:rPr>
              <w:t>14,</w:t>
            </w:r>
            <w:r w:rsidRPr="0081121C">
              <w:rPr>
                <w:rFonts w:ascii="Times New Roman" w:hAnsi="Times New Roman"/>
                <w:color w:val="000000"/>
                <w:sz w:val="24"/>
                <w:szCs w:val="24"/>
              </w:rPr>
              <w:t>6</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199" w:lineRule="exact"/>
              <w:ind w:left="15"/>
              <w:jc w:val="center"/>
              <w:rPr>
                <w:rFonts w:ascii="Times New Roman" w:hAnsi="Times New Roman"/>
                <w:color w:val="000000"/>
                <w:sz w:val="24"/>
                <w:szCs w:val="24"/>
              </w:rPr>
            </w:pPr>
            <w:r>
              <w:rPr>
                <w:rFonts w:ascii="Times New Roman" w:hAnsi="Times New Roman"/>
                <w:color w:val="000000"/>
                <w:sz w:val="24"/>
                <w:szCs w:val="24"/>
              </w:rPr>
              <w:t>73,</w:t>
            </w:r>
            <w:r w:rsidRPr="0081121C">
              <w:rPr>
                <w:rFonts w:ascii="Times New Roman" w:hAnsi="Times New Roman"/>
                <w:color w:val="000000"/>
                <w:sz w:val="24"/>
                <w:szCs w:val="24"/>
              </w:rPr>
              <w:t>2</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199" w:lineRule="exact"/>
              <w:ind w:left="15"/>
              <w:jc w:val="center"/>
              <w:rPr>
                <w:rFonts w:ascii="Times New Roman" w:hAnsi="Times New Roman"/>
                <w:color w:val="000000"/>
                <w:sz w:val="24"/>
                <w:szCs w:val="24"/>
              </w:rPr>
            </w:pPr>
            <w:r>
              <w:rPr>
                <w:rFonts w:ascii="Times New Roman" w:hAnsi="Times New Roman"/>
                <w:color w:val="000000"/>
                <w:sz w:val="24"/>
                <w:szCs w:val="24"/>
              </w:rPr>
              <w:t>12,</w:t>
            </w:r>
            <w:r w:rsidRPr="0081121C">
              <w:rPr>
                <w:rFonts w:ascii="Times New Roman" w:hAnsi="Times New Roman"/>
                <w:color w:val="000000"/>
                <w:sz w:val="24"/>
                <w:szCs w:val="24"/>
              </w:rPr>
              <w:t>2</w:t>
            </w:r>
            <w:r>
              <w:rPr>
                <w:rFonts w:ascii="Times New Roman" w:hAnsi="Times New Roman"/>
                <w:color w:val="000000"/>
                <w:sz w:val="24"/>
                <w:szCs w:val="24"/>
              </w:rPr>
              <w:t>%</w:t>
            </w:r>
          </w:p>
        </w:tc>
        <w:tc>
          <w:tcPr>
            <w:tcW w:w="0" w:type="auto"/>
            <w:vAlign w:val="center"/>
          </w:tcPr>
          <w:p w:rsidR="0081121C" w:rsidRPr="0081121C" w:rsidRDefault="0081121C" w:rsidP="0081121C">
            <w:pPr>
              <w:widowControl w:val="0"/>
              <w:autoSpaceDE w:val="0"/>
              <w:autoSpaceDN w:val="0"/>
              <w:adjustRightInd w:val="0"/>
              <w:spacing w:before="29" w:after="0" w:line="199" w:lineRule="exact"/>
              <w:ind w:left="15"/>
              <w:jc w:val="center"/>
              <w:rPr>
                <w:rFonts w:ascii="Times New Roman" w:hAnsi="Times New Roman"/>
                <w:color w:val="000000"/>
                <w:sz w:val="24"/>
                <w:szCs w:val="24"/>
              </w:rPr>
            </w:pPr>
            <w:r w:rsidRPr="0081121C">
              <w:rPr>
                <w:rFonts w:ascii="Times New Roman" w:hAnsi="Times New Roman"/>
                <w:color w:val="000000"/>
                <w:sz w:val="24"/>
                <w:szCs w:val="24"/>
              </w:rPr>
              <w:t>0</w:t>
            </w:r>
            <w:r>
              <w:rPr>
                <w:rFonts w:ascii="Times New Roman" w:hAnsi="Times New Roman"/>
                <w:color w:val="000000"/>
                <w:sz w:val="24"/>
                <w:szCs w:val="24"/>
              </w:rPr>
              <w:t>%</w:t>
            </w:r>
          </w:p>
        </w:tc>
      </w:tr>
    </w:tbl>
    <w:p w:rsidR="00973470" w:rsidRDefault="00973470" w:rsidP="00973470">
      <w:pPr>
        <w:autoSpaceDE w:val="0"/>
        <w:autoSpaceDN w:val="0"/>
        <w:adjustRightInd w:val="0"/>
        <w:spacing w:after="0" w:line="240" w:lineRule="auto"/>
        <w:rPr>
          <w:rFonts w:ascii="Times New Roman" w:hAnsi="Times New Roman"/>
          <w:b/>
          <w:noProof/>
          <w:color w:val="000000"/>
          <w:sz w:val="24"/>
          <w:szCs w:val="24"/>
          <w:lang w:eastAsia="ru-RU"/>
        </w:rPr>
      </w:pPr>
    </w:p>
    <w:p w:rsidR="0081121C" w:rsidRDefault="0081121C" w:rsidP="0081121C">
      <w:pPr>
        <w:autoSpaceDE w:val="0"/>
        <w:autoSpaceDN w:val="0"/>
        <w:adjustRightInd w:val="0"/>
        <w:spacing w:after="0" w:line="240" w:lineRule="auto"/>
        <w:jc w:val="center"/>
        <w:rPr>
          <w:rFonts w:ascii="Times New Roman" w:hAnsi="Times New Roman"/>
          <w:b/>
          <w:noProof/>
          <w:color w:val="000000"/>
          <w:sz w:val="24"/>
          <w:szCs w:val="24"/>
          <w:lang w:eastAsia="ru-RU"/>
        </w:rPr>
      </w:pPr>
      <w:r>
        <w:rPr>
          <w:noProof/>
          <w:lang w:eastAsia="ru-RU"/>
        </w:rPr>
        <w:drawing>
          <wp:inline distT="0" distB="0" distL="0" distR="0" wp14:anchorId="0CBB8C2E" wp14:editId="43C0E2B6">
            <wp:extent cx="6124755" cy="3692105"/>
            <wp:effectExtent l="0" t="0" r="9525" b="2286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3470" w:rsidRDefault="00973470" w:rsidP="00973470">
      <w:pPr>
        <w:autoSpaceDE w:val="0"/>
        <w:autoSpaceDN w:val="0"/>
        <w:adjustRightInd w:val="0"/>
        <w:spacing w:after="0" w:line="240" w:lineRule="auto"/>
        <w:jc w:val="center"/>
        <w:rPr>
          <w:rFonts w:ascii="Times New Roman" w:hAnsi="Times New Roman"/>
          <w:b/>
          <w:noProof/>
          <w:color w:val="000000"/>
          <w:sz w:val="24"/>
          <w:szCs w:val="24"/>
          <w:lang w:eastAsia="ru-RU"/>
        </w:rPr>
      </w:pPr>
    </w:p>
    <w:p w:rsidR="001B3676" w:rsidRDefault="001B3676" w:rsidP="00973470">
      <w:pPr>
        <w:autoSpaceDE w:val="0"/>
        <w:autoSpaceDN w:val="0"/>
        <w:adjustRightInd w:val="0"/>
        <w:spacing w:after="0" w:line="240" w:lineRule="auto"/>
        <w:jc w:val="center"/>
        <w:rPr>
          <w:rFonts w:ascii="Times New Roman" w:hAnsi="Times New Roman"/>
          <w:b/>
          <w:noProof/>
          <w:color w:val="000000"/>
          <w:sz w:val="24"/>
          <w:szCs w:val="24"/>
          <w:lang w:eastAsia="ru-RU"/>
        </w:rPr>
      </w:pP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111D24">
        <w:rPr>
          <w:rFonts w:ascii="Times New Roman" w:hAnsi="Times New Roman"/>
          <w:sz w:val="24"/>
          <w:szCs w:val="24"/>
          <w:lang w:eastAsia="ru-RU"/>
        </w:rPr>
        <w:t>Планируемые п</w:t>
      </w:r>
      <w:r>
        <w:rPr>
          <w:rFonts w:ascii="Times New Roman" w:hAnsi="Times New Roman"/>
          <w:sz w:val="24"/>
          <w:szCs w:val="24"/>
          <w:lang w:eastAsia="ru-RU"/>
        </w:rPr>
        <w:t>редметные результаты в ПООП НОО</w:t>
      </w:r>
      <w:r w:rsidRPr="00111D24">
        <w:rPr>
          <w:rFonts w:ascii="Times New Roman" w:hAnsi="Times New Roman"/>
          <w:sz w:val="24"/>
          <w:szCs w:val="24"/>
          <w:lang w:eastAsia="ru-RU"/>
        </w:rPr>
        <w:t xml:space="preserve"> приводятся </w:t>
      </w:r>
      <w:r w:rsidRPr="00111D24">
        <w:rPr>
          <w:rFonts w:ascii="Times New Roman" w:hAnsi="Times New Roman"/>
          <w:b/>
          <w:bCs/>
          <w:sz w:val="24"/>
          <w:szCs w:val="24"/>
          <w:lang w:eastAsia="ru-RU"/>
        </w:rPr>
        <w:t xml:space="preserve">в двух блоках </w:t>
      </w:r>
      <w:r w:rsidRPr="00111D24">
        <w:rPr>
          <w:rFonts w:ascii="Times New Roman" w:hAnsi="Times New Roman"/>
          <w:sz w:val="24"/>
          <w:szCs w:val="24"/>
          <w:lang w:eastAsia="ru-RU"/>
        </w:rPr>
        <w:t>к</w:t>
      </w:r>
      <w:r>
        <w:rPr>
          <w:rFonts w:ascii="Times New Roman" w:hAnsi="Times New Roman"/>
          <w:sz w:val="24"/>
          <w:szCs w:val="24"/>
          <w:lang w:eastAsia="ru-RU"/>
        </w:rPr>
        <w:t xml:space="preserve"> </w:t>
      </w:r>
      <w:r w:rsidRPr="00111D24">
        <w:rPr>
          <w:rFonts w:ascii="Times New Roman" w:hAnsi="Times New Roman"/>
          <w:sz w:val="24"/>
          <w:szCs w:val="24"/>
          <w:lang w:eastAsia="ru-RU"/>
        </w:rPr>
        <w:t>каждому разделу: «</w:t>
      </w:r>
      <w:r w:rsidRPr="00111D24">
        <w:rPr>
          <w:rFonts w:ascii="Times New Roman" w:hAnsi="Times New Roman"/>
          <w:b/>
          <w:bCs/>
          <w:sz w:val="24"/>
          <w:szCs w:val="24"/>
          <w:lang w:eastAsia="ru-RU"/>
        </w:rPr>
        <w:t>выпускник научится</w:t>
      </w:r>
      <w:r>
        <w:rPr>
          <w:rFonts w:ascii="Times New Roman" w:hAnsi="Times New Roman"/>
          <w:b/>
          <w:bCs/>
          <w:i/>
          <w:iCs/>
          <w:sz w:val="24"/>
          <w:szCs w:val="24"/>
          <w:lang w:eastAsia="ru-RU"/>
        </w:rPr>
        <w:t>»/</w:t>
      </w:r>
      <w:r w:rsidRPr="00111D24">
        <w:rPr>
          <w:rFonts w:ascii="Times New Roman" w:hAnsi="Times New Roman"/>
          <w:b/>
          <w:bCs/>
          <w:sz w:val="24"/>
          <w:szCs w:val="24"/>
          <w:lang w:eastAsia="ru-RU"/>
        </w:rPr>
        <w:t>«</w:t>
      </w:r>
      <w:r>
        <w:rPr>
          <w:rFonts w:ascii="Times New Roman" w:hAnsi="Times New Roman"/>
          <w:b/>
          <w:bCs/>
          <w:i/>
          <w:iCs/>
          <w:sz w:val="24"/>
          <w:szCs w:val="24"/>
          <w:lang w:eastAsia="ru-RU"/>
        </w:rPr>
        <w:t xml:space="preserve">выпускник получит возможность </w:t>
      </w:r>
      <w:r w:rsidRPr="00111D24">
        <w:rPr>
          <w:rFonts w:ascii="Times New Roman" w:hAnsi="Times New Roman"/>
          <w:b/>
          <w:bCs/>
          <w:i/>
          <w:iCs/>
          <w:sz w:val="24"/>
          <w:szCs w:val="24"/>
          <w:lang w:eastAsia="ru-RU"/>
        </w:rPr>
        <w:t>научиться»</w:t>
      </w:r>
      <w:r w:rsidRPr="00111D24">
        <w:rPr>
          <w:rFonts w:ascii="Times New Roman" w:hAnsi="Times New Roman"/>
          <w:i/>
          <w:iCs/>
          <w:sz w:val="24"/>
          <w:szCs w:val="24"/>
          <w:lang w:eastAsia="ru-RU"/>
        </w:rPr>
        <w:t xml:space="preserve">. </w:t>
      </w:r>
      <w:r w:rsidRPr="00111D24">
        <w:rPr>
          <w:rFonts w:ascii="Times New Roman" w:hAnsi="Times New Roman"/>
          <w:sz w:val="24"/>
          <w:szCs w:val="24"/>
          <w:lang w:eastAsia="ru-RU"/>
        </w:rPr>
        <w:t>Они ориентируют в том, какой уровень освоения опорного учебного</w:t>
      </w:r>
      <w:r>
        <w:rPr>
          <w:rFonts w:ascii="Times New Roman" w:hAnsi="Times New Roman"/>
          <w:sz w:val="24"/>
          <w:szCs w:val="24"/>
          <w:lang w:eastAsia="ru-RU"/>
        </w:rPr>
        <w:t xml:space="preserve"> </w:t>
      </w:r>
      <w:r w:rsidRPr="00111D24">
        <w:rPr>
          <w:rFonts w:ascii="Times New Roman" w:hAnsi="Times New Roman"/>
          <w:sz w:val="24"/>
          <w:szCs w:val="24"/>
          <w:lang w:eastAsia="ru-RU"/>
        </w:rPr>
        <w:t xml:space="preserve">материала ожидается от </w:t>
      </w:r>
      <w:r>
        <w:rPr>
          <w:rFonts w:ascii="Times New Roman" w:hAnsi="Times New Roman"/>
          <w:sz w:val="24"/>
          <w:szCs w:val="24"/>
          <w:lang w:eastAsia="ru-RU"/>
        </w:rPr>
        <w:t xml:space="preserve">учащихся </w:t>
      </w:r>
      <w:r w:rsidR="00A415AF">
        <w:rPr>
          <w:rFonts w:ascii="Times New Roman" w:hAnsi="Times New Roman"/>
          <w:sz w:val="24"/>
          <w:szCs w:val="24"/>
          <w:lang w:eastAsia="ru-RU"/>
        </w:rPr>
        <w:t>6</w:t>
      </w:r>
      <w:r>
        <w:rPr>
          <w:rFonts w:ascii="Times New Roman" w:hAnsi="Times New Roman"/>
          <w:sz w:val="24"/>
          <w:szCs w:val="24"/>
          <w:lang w:eastAsia="ru-RU"/>
        </w:rPr>
        <w:t xml:space="preserve"> класса</w:t>
      </w:r>
      <w:r w:rsidRPr="00111D24">
        <w:rPr>
          <w:rFonts w:ascii="Times New Roman" w:hAnsi="Times New Roman"/>
          <w:sz w:val="24"/>
          <w:szCs w:val="24"/>
          <w:lang w:eastAsia="ru-RU"/>
        </w:rPr>
        <w:t>.</w:t>
      </w: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Критериями отбора данных результатов служат: их значимость для решения</w:t>
      </w:r>
      <w:r>
        <w:rPr>
          <w:rFonts w:ascii="Times New Roman" w:hAnsi="Times New Roman"/>
          <w:sz w:val="24"/>
          <w:szCs w:val="24"/>
          <w:lang w:eastAsia="ru-RU"/>
        </w:rPr>
        <w:t xml:space="preserve"> </w:t>
      </w:r>
      <w:r w:rsidRPr="00111D24">
        <w:rPr>
          <w:rFonts w:ascii="Times New Roman" w:hAnsi="Times New Roman"/>
          <w:sz w:val="24"/>
          <w:szCs w:val="24"/>
          <w:lang w:eastAsia="ru-RU"/>
        </w:rPr>
        <w:t>основных задач образования на данном уровне, необходимость для последующего</w:t>
      </w:r>
      <w:r>
        <w:rPr>
          <w:rFonts w:ascii="Times New Roman" w:hAnsi="Times New Roman"/>
          <w:sz w:val="24"/>
          <w:szCs w:val="24"/>
          <w:lang w:eastAsia="ru-RU"/>
        </w:rPr>
        <w:t xml:space="preserve"> </w:t>
      </w:r>
      <w:r w:rsidRPr="00111D24">
        <w:rPr>
          <w:rFonts w:ascii="Times New Roman" w:hAnsi="Times New Roman"/>
          <w:sz w:val="24"/>
          <w:szCs w:val="24"/>
          <w:lang w:eastAsia="ru-RU"/>
        </w:rPr>
        <w:t>обучения, а также потенциальная возможность их достижения большинством</w:t>
      </w:r>
      <w:r>
        <w:rPr>
          <w:rFonts w:ascii="Times New Roman" w:hAnsi="Times New Roman"/>
          <w:sz w:val="24"/>
          <w:szCs w:val="24"/>
          <w:lang w:eastAsia="ru-RU"/>
        </w:rPr>
        <w:t xml:space="preserve"> </w:t>
      </w:r>
      <w:r w:rsidRPr="00111D24">
        <w:rPr>
          <w:rFonts w:ascii="Times New Roman" w:hAnsi="Times New Roman"/>
          <w:sz w:val="24"/>
          <w:szCs w:val="24"/>
          <w:lang w:eastAsia="ru-RU"/>
        </w:rPr>
        <w:t>обучающихся, как минимум, на уровне, характеризующем исполнительскую</w:t>
      </w:r>
      <w:r>
        <w:rPr>
          <w:rFonts w:ascii="Times New Roman" w:hAnsi="Times New Roman"/>
          <w:sz w:val="24"/>
          <w:szCs w:val="24"/>
          <w:lang w:eastAsia="ru-RU"/>
        </w:rPr>
        <w:t xml:space="preserve"> </w:t>
      </w:r>
      <w:r w:rsidRPr="00111D24">
        <w:rPr>
          <w:rFonts w:ascii="Times New Roman" w:hAnsi="Times New Roman"/>
          <w:sz w:val="24"/>
          <w:szCs w:val="24"/>
          <w:lang w:eastAsia="ru-RU"/>
        </w:rPr>
        <w:t>компетентность обучающихся. Иными словами, в эту группу включается такая система</w:t>
      </w:r>
      <w:r>
        <w:rPr>
          <w:rFonts w:ascii="Times New Roman" w:hAnsi="Times New Roman"/>
          <w:sz w:val="24"/>
          <w:szCs w:val="24"/>
          <w:lang w:eastAsia="ru-RU"/>
        </w:rPr>
        <w:t xml:space="preserve"> </w:t>
      </w:r>
      <w:r w:rsidRPr="00111D24">
        <w:rPr>
          <w:rFonts w:ascii="Times New Roman" w:hAnsi="Times New Roman"/>
          <w:sz w:val="24"/>
          <w:szCs w:val="24"/>
          <w:lang w:eastAsia="ru-RU"/>
        </w:rPr>
        <w:t>знаний и учебных действий, которая, во</w:t>
      </w:r>
      <w:r>
        <w:rPr>
          <w:rFonts w:ascii="Times New Roman" w:hAnsi="Times New Roman"/>
          <w:sz w:val="24"/>
          <w:szCs w:val="24"/>
          <w:lang w:eastAsia="ru-RU"/>
        </w:rPr>
        <w:t>-</w:t>
      </w:r>
      <w:r w:rsidRPr="00111D24">
        <w:rPr>
          <w:rFonts w:ascii="Times New Roman" w:hAnsi="Times New Roman"/>
          <w:sz w:val="24"/>
          <w:szCs w:val="24"/>
          <w:lang w:eastAsia="ru-RU"/>
        </w:rPr>
        <w:t>первых,</w:t>
      </w:r>
      <w:r>
        <w:rPr>
          <w:rFonts w:ascii="Times New Roman" w:hAnsi="Times New Roman"/>
          <w:sz w:val="24"/>
          <w:szCs w:val="24"/>
          <w:lang w:eastAsia="ru-RU"/>
        </w:rPr>
        <w:t xml:space="preserve"> </w:t>
      </w:r>
      <w:r w:rsidRPr="00111D24">
        <w:rPr>
          <w:rFonts w:ascii="Times New Roman" w:hAnsi="Times New Roman"/>
          <w:sz w:val="24"/>
          <w:szCs w:val="24"/>
          <w:lang w:eastAsia="ru-RU"/>
        </w:rPr>
        <w:t>принципиально</w:t>
      </w:r>
      <w:r>
        <w:rPr>
          <w:rFonts w:ascii="Times New Roman" w:hAnsi="Times New Roman"/>
          <w:sz w:val="24"/>
          <w:szCs w:val="24"/>
          <w:lang w:eastAsia="ru-RU"/>
        </w:rPr>
        <w:t xml:space="preserve"> </w:t>
      </w:r>
      <w:r w:rsidRPr="00111D24">
        <w:rPr>
          <w:rFonts w:ascii="Times New Roman" w:hAnsi="Times New Roman"/>
          <w:sz w:val="24"/>
          <w:szCs w:val="24"/>
          <w:lang w:eastAsia="ru-RU"/>
        </w:rPr>
        <w:t>необходима для</w:t>
      </w:r>
      <w:r>
        <w:rPr>
          <w:rFonts w:ascii="Times New Roman" w:hAnsi="Times New Roman"/>
          <w:sz w:val="24"/>
          <w:szCs w:val="24"/>
          <w:lang w:eastAsia="ru-RU"/>
        </w:rPr>
        <w:t xml:space="preserve"> </w:t>
      </w:r>
      <w:r w:rsidRPr="00111D24">
        <w:rPr>
          <w:rFonts w:ascii="Times New Roman" w:hAnsi="Times New Roman"/>
          <w:sz w:val="24"/>
          <w:szCs w:val="24"/>
          <w:lang w:eastAsia="ru-RU"/>
        </w:rPr>
        <w:t>успешного обучения в основной школе и, во</w:t>
      </w:r>
      <w:r>
        <w:rPr>
          <w:rFonts w:ascii="Times New Roman" w:hAnsi="Times New Roman"/>
          <w:sz w:val="24"/>
          <w:szCs w:val="24"/>
          <w:lang w:eastAsia="ru-RU"/>
        </w:rPr>
        <w:t>-</w:t>
      </w:r>
      <w:r w:rsidRPr="00111D24">
        <w:rPr>
          <w:rFonts w:ascii="Times New Roman" w:hAnsi="Times New Roman"/>
          <w:sz w:val="24"/>
          <w:szCs w:val="24"/>
          <w:lang w:eastAsia="ru-RU"/>
        </w:rPr>
        <w:t>вторых,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при наличии</w:t>
      </w:r>
      <w:r>
        <w:rPr>
          <w:rFonts w:ascii="Times New Roman" w:hAnsi="Times New Roman"/>
          <w:sz w:val="24"/>
          <w:szCs w:val="24"/>
          <w:lang w:eastAsia="ru-RU"/>
        </w:rPr>
        <w:t xml:space="preserve"> </w:t>
      </w:r>
      <w:r w:rsidRPr="00111D24">
        <w:rPr>
          <w:rFonts w:ascii="Times New Roman" w:hAnsi="Times New Roman"/>
          <w:sz w:val="24"/>
          <w:szCs w:val="24"/>
          <w:lang w:eastAsia="ru-RU"/>
        </w:rPr>
        <w:t>специальной целенаправленной работы учителя может быть освоена подавляющим</w:t>
      </w:r>
      <w:r>
        <w:rPr>
          <w:rFonts w:ascii="Times New Roman" w:hAnsi="Times New Roman"/>
          <w:sz w:val="24"/>
          <w:szCs w:val="24"/>
          <w:lang w:eastAsia="ru-RU"/>
        </w:rPr>
        <w:t xml:space="preserve"> </w:t>
      </w:r>
      <w:r w:rsidRPr="00111D24">
        <w:rPr>
          <w:rFonts w:ascii="Times New Roman" w:hAnsi="Times New Roman"/>
          <w:sz w:val="24"/>
          <w:szCs w:val="24"/>
          <w:lang w:eastAsia="ru-RU"/>
        </w:rPr>
        <w:t>большинством детей.</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 блоку «</w:t>
      </w:r>
      <w:r w:rsidRPr="00111D24">
        <w:rPr>
          <w:rFonts w:ascii="Times New Roman" w:hAnsi="Times New Roman"/>
          <w:b/>
          <w:bCs/>
          <w:sz w:val="24"/>
          <w:szCs w:val="24"/>
          <w:lang w:eastAsia="ru-RU"/>
        </w:rPr>
        <w:t xml:space="preserve">выпускник научится» </w:t>
      </w:r>
      <w:r w:rsidRPr="00111D24">
        <w:rPr>
          <w:rFonts w:ascii="Times New Roman" w:hAnsi="Times New Roman"/>
          <w:sz w:val="24"/>
          <w:szCs w:val="24"/>
          <w:lang w:eastAsia="ru-RU"/>
        </w:rPr>
        <w:t>относились задания, по результатам которых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можно сделать вывод, что у обучающихся сформированы знания основных языковых</w:t>
      </w:r>
      <w:r>
        <w:rPr>
          <w:rFonts w:ascii="Times New Roman" w:hAnsi="Times New Roman"/>
          <w:sz w:val="24"/>
          <w:szCs w:val="24"/>
          <w:lang w:eastAsia="ru-RU"/>
        </w:rPr>
        <w:t xml:space="preserve"> </w:t>
      </w:r>
      <w:r w:rsidRPr="00111D24">
        <w:rPr>
          <w:rFonts w:ascii="Times New Roman" w:hAnsi="Times New Roman"/>
          <w:sz w:val="24"/>
          <w:szCs w:val="24"/>
          <w:lang w:eastAsia="ru-RU"/>
        </w:rPr>
        <w:t>единиц.</w:t>
      </w:r>
    </w:p>
    <w:p w:rsidR="001B3676"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57E5">
        <w:rPr>
          <w:rFonts w:ascii="Times New Roman" w:hAnsi="Times New Roman"/>
          <w:sz w:val="24"/>
          <w:szCs w:val="24"/>
          <w:lang w:eastAsia="ru-RU"/>
        </w:rPr>
        <w:t>Ра</w:t>
      </w:r>
      <w:r>
        <w:rPr>
          <w:rFonts w:ascii="Times New Roman" w:hAnsi="Times New Roman"/>
          <w:sz w:val="24"/>
          <w:szCs w:val="24"/>
          <w:lang w:eastAsia="ru-RU"/>
        </w:rPr>
        <w:t>ссмотрим полученные результаты:</w:t>
      </w:r>
    </w:p>
    <w:p w:rsidR="001B3676" w:rsidRDefault="001B3676" w:rsidP="00973470">
      <w:pPr>
        <w:autoSpaceDE w:val="0"/>
        <w:autoSpaceDN w:val="0"/>
        <w:adjustRightInd w:val="0"/>
        <w:spacing w:after="0" w:line="240" w:lineRule="auto"/>
        <w:jc w:val="both"/>
        <w:rPr>
          <w:rFonts w:ascii="Times New Roman" w:hAnsi="Times New Roman"/>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568"/>
        <w:gridCol w:w="455"/>
        <w:gridCol w:w="740"/>
        <w:gridCol w:w="512"/>
        <w:gridCol w:w="284"/>
        <w:gridCol w:w="398"/>
      </w:tblGrid>
      <w:tr w:rsidR="001B3676" w:rsidTr="00A415AF">
        <w:trPr>
          <w:trHeight w:hRule="exact" w:val="273"/>
        </w:trPr>
        <w:tc>
          <w:tcPr>
            <w:tcW w:w="10804" w:type="dxa"/>
            <w:gridSpan w:val="9"/>
            <w:tcBorders>
              <w:top w:val="nil"/>
              <w:left w:val="nil"/>
              <w:bottom w:val="nil"/>
              <w:right w:val="nil"/>
            </w:tcBorders>
          </w:tcPr>
          <w:p w:rsidR="001B3676" w:rsidRDefault="001B3676" w:rsidP="00A415AF">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ООО</w:t>
            </w:r>
          </w:p>
        </w:tc>
      </w:tr>
      <w:tr w:rsidR="001B3676" w:rsidTr="00A415AF">
        <w:trPr>
          <w:trHeight w:hRule="exact" w:val="56"/>
        </w:trPr>
        <w:tc>
          <w:tcPr>
            <w:tcW w:w="10804" w:type="dxa"/>
            <w:gridSpan w:val="9"/>
            <w:tcBorders>
              <w:top w:val="nil"/>
              <w:left w:val="nil"/>
              <w:bottom w:val="nil"/>
              <w:right w:val="nil"/>
            </w:tcBorders>
          </w:tcPr>
          <w:p w:rsidR="001B3676" w:rsidRDefault="001B3676" w:rsidP="00A415AF">
            <w:pPr>
              <w:widowControl w:val="0"/>
              <w:autoSpaceDE w:val="0"/>
              <w:autoSpaceDN w:val="0"/>
              <w:adjustRightInd w:val="0"/>
              <w:spacing w:before="29" w:after="0" w:line="256" w:lineRule="exact"/>
              <w:ind w:left="15"/>
              <w:rPr>
                <w:rFonts w:ascii="Tahoma" w:hAnsi="Tahoma" w:cs="Tahoma"/>
                <w:color w:val="000000"/>
                <w:sz w:val="16"/>
                <w:szCs w:val="16"/>
              </w:rPr>
            </w:pPr>
          </w:p>
        </w:tc>
      </w:tr>
      <w:tr w:rsidR="001B3676" w:rsidTr="00A415AF">
        <w:trPr>
          <w:gridAfter w:val="1"/>
          <w:wAfter w:w="398" w:type="dxa"/>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before="29" w:after="0" w:line="199" w:lineRule="exact"/>
              <w:ind w:left="15"/>
              <w:rPr>
                <w:rFonts w:ascii="Arial" w:hAnsi="Arial" w:cs="Arial"/>
                <w:b/>
                <w:bCs/>
                <w:color w:val="000000"/>
                <w:sz w:val="18"/>
                <w:szCs w:val="18"/>
              </w:rPr>
            </w:pPr>
            <w:r>
              <w:rPr>
                <w:rFonts w:ascii="Arial" w:hAnsi="Arial" w:cs="Arial"/>
                <w:b/>
                <w:bCs/>
                <w:color w:val="000000"/>
                <w:sz w:val="18"/>
                <w:szCs w:val="18"/>
              </w:rPr>
              <w:t>№</w:t>
            </w:r>
          </w:p>
        </w:tc>
        <w:tc>
          <w:tcPr>
            <w:tcW w:w="7395" w:type="dxa"/>
            <w:gridSpan w:val="2"/>
            <w:tcBorders>
              <w:top w:val="single" w:sz="8" w:space="0" w:color="000000"/>
              <w:left w:val="single" w:sz="8" w:space="0" w:color="000000"/>
              <w:bottom w:val="nil"/>
              <w:right w:val="single" w:sz="8" w:space="0" w:color="000000"/>
            </w:tcBorders>
          </w:tcPr>
          <w:p w:rsidR="001B3676" w:rsidRDefault="001B3676"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1B3676" w:rsidRDefault="001B3676" w:rsidP="00A415AF">
            <w:pPr>
              <w:widowControl w:val="0"/>
              <w:autoSpaceDE w:val="0"/>
              <w:autoSpaceDN w:val="0"/>
              <w:adjustRightInd w:val="0"/>
              <w:spacing w:before="29" w:after="0" w:line="161" w:lineRule="exact"/>
              <w:ind w:left="15"/>
              <w:rPr>
                <w:rFonts w:ascii="Arial" w:hAnsi="Arial" w:cs="Arial"/>
                <w:color w:val="000000"/>
                <w:sz w:val="14"/>
                <w:szCs w:val="14"/>
              </w:rPr>
            </w:pPr>
            <w:r>
              <w:rPr>
                <w:rFonts w:ascii="Arial" w:hAnsi="Arial" w:cs="Arial"/>
                <w:color w:val="000000"/>
                <w:sz w:val="14"/>
                <w:szCs w:val="14"/>
              </w:rPr>
              <w:t>1</w:t>
            </w:r>
          </w:p>
        </w:tc>
      </w:tr>
      <w:tr w:rsidR="001B3676" w:rsidTr="00A415AF">
        <w:trPr>
          <w:gridAfter w:val="1"/>
          <w:wAfter w:w="398" w:type="dxa"/>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rPr>
                <w:rFonts w:ascii="Tahoma" w:hAnsi="Tahoma" w:cs="Tahoma"/>
                <w:sz w:val="14"/>
                <w:szCs w:val="14"/>
              </w:rPr>
            </w:pPr>
          </w:p>
        </w:tc>
        <w:tc>
          <w:tcPr>
            <w:tcW w:w="3015" w:type="dxa"/>
            <w:tcBorders>
              <w:top w:val="nil"/>
              <w:left w:val="nil"/>
              <w:bottom w:val="nil"/>
              <w:right w:val="nil"/>
            </w:tcBorders>
            <w:vAlign w:val="center"/>
          </w:tcPr>
          <w:p w:rsidR="001B3676" w:rsidRDefault="001B3676" w:rsidP="00A415AF">
            <w:pPr>
              <w:widowControl w:val="0"/>
              <w:autoSpaceDE w:val="0"/>
              <w:autoSpaceDN w:val="0"/>
              <w:adjustRightInd w:val="0"/>
              <w:spacing w:before="29" w:after="0" w:line="199"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4380" w:type="dxa"/>
            <w:tcBorders>
              <w:top w:val="nil"/>
              <w:left w:val="nil"/>
              <w:bottom w:val="nil"/>
              <w:right w:val="nil"/>
            </w:tcBorders>
            <w:vAlign w:val="center"/>
          </w:tcPr>
          <w:p w:rsidR="001B3676" w:rsidRDefault="001B3676" w:rsidP="00A415AF">
            <w:pPr>
              <w:widowControl w:val="0"/>
              <w:autoSpaceDE w:val="0"/>
              <w:autoSpaceDN w:val="0"/>
              <w:adjustRightInd w:val="0"/>
              <w:spacing w:before="29" w:after="0" w:line="199"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rPr>
                <w:rFonts w:ascii="Tahoma" w:hAnsi="Tahoma" w:cs="Tahoma"/>
                <w:sz w:val="14"/>
                <w:szCs w:val="14"/>
              </w:rPr>
            </w:pPr>
          </w:p>
        </w:tc>
        <w:tc>
          <w:tcPr>
            <w:tcW w:w="455" w:type="dxa"/>
            <w:vMerge/>
            <w:tcBorders>
              <w:top w:val="single" w:sz="8" w:space="0" w:color="000000"/>
              <w:left w:val="single" w:sz="8" w:space="0" w:color="000000"/>
              <w:bottom w:val="single" w:sz="8" w:space="0" w:color="000000"/>
              <w:right w:val="nil"/>
            </w:tcBorders>
          </w:tcPr>
          <w:p w:rsidR="001B3676" w:rsidRDefault="001B3676" w:rsidP="00A415AF">
            <w:pPr>
              <w:widowControl w:val="0"/>
              <w:autoSpaceDE w:val="0"/>
              <w:autoSpaceDN w:val="0"/>
              <w:adjustRightInd w:val="0"/>
              <w:spacing w:after="0" w:line="240" w:lineRule="auto"/>
              <w:rPr>
                <w:rFonts w:ascii="Tahoma" w:hAnsi="Tahoma" w:cs="Tahoma"/>
                <w:sz w:val="14"/>
                <w:szCs w:val="14"/>
              </w:rPr>
            </w:pPr>
          </w:p>
        </w:tc>
        <w:tc>
          <w:tcPr>
            <w:tcW w:w="1252" w:type="dxa"/>
            <w:gridSpan w:val="2"/>
            <w:vMerge/>
            <w:tcBorders>
              <w:top w:val="single" w:sz="8" w:space="0" w:color="000000"/>
              <w:left w:val="nil"/>
              <w:bottom w:val="nil"/>
              <w:right w:val="nil"/>
            </w:tcBorders>
          </w:tcPr>
          <w:p w:rsidR="001B3676" w:rsidRDefault="001B3676" w:rsidP="00A415AF">
            <w:pPr>
              <w:widowControl w:val="0"/>
              <w:autoSpaceDE w:val="0"/>
              <w:autoSpaceDN w:val="0"/>
              <w:adjustRightInd w:val="0"/>
              <w:spacing w:after="0" w:line="240" w:lineRule="auto"/>
              <w:rPr>
                <w:rFonts w:ascii="Tahoma" w:hAnsi="Tahoma" w:cs="Tahoma"/>
                <w:sz w:val="14"/>
                <w:szCs w:val="14"/>
              </w:rPr>
            </w:pPr>
          </w:p>
        </w:tc>
        <w:tc>
          <w:tcPr>
            <w:tcW w:w="284" w:type="dxa"/>
            <w:vMerge/>
            <w:tcBorders>
              <w:top w:val="single" w:sz="8" w:space="0" w:color="000000"/>
              <w:left w:val="nil"/>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rPr>
                <w:rFonts w:ascii="Tahoma" w:hAnsi="Tahoma" w:cs="Tahoma"/>
                <w:sz w:val="14"/>
                <w:szCs w:val="14"/>
              </w:rPr>
            </w:pPr>
          </w:p>
        </w:tc>
      </w:tr>
      <w:tr w:rsidR="001B3676" w:rsidTr="00A415AF">
        <w:trPr>
          <w:gridAfter w:val="1"/>
          <w:wAfter w:w="398" w:type="dxa"/>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rPr>
                <w:rFonts w:ascii="Tahoma" w:hAnsi="Tahoma" w:cs="Tahoma"/>
                <w:sz w:val="18"/>
                <w:szCs w:val="18"/>
              </w:rPr>
            </w:pPr>
          </w:p>
        </w:tc>
        <w:tc>
          <w:tcPr>
            <w:tcW w:w="7395" w:type="dxa"/>
            <w:gridSpan w:val="2"/>
            <w:tcBorders>
              <w:top w:val="nil"/>
              <w:left w:val="nil"/>
              <w:bottom w:val="nil"/>
              <w:right w:val="nil"/>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1B3676" w:rsidRDefault="001B3676" w:rsidP="00A415AF">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r>
      <w:tr w:rsidR="001B3676" w:rsidTr="00A415AF">
        <w:trPr>
          <w:gridAfter w:val="1"/>
          <w:wAfter w:w="398" w:type="dxa"/>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rPr>
                <w:rFonts w:ascii="Tahoma" w:hAnsi="Tahoma" w:cs="Tahoma"/>
                <w:sz w:val="10"/>
                <w:szCs w:val="10"/>
              </w:rPr>
            </w:pPr>
          </w:p>
        </w:tc>
        <w:tc>
          <w:tcPr>
            <w:tcW w:w="7395" w:type="dxa"/>
            <w:gridSpan w:val="2"/>
            <w:tcBorders>
              <w:top w:val="nil"/>
              <w:left w:val="single" w:sz="8" w:space="0" w:color="000000"/>
              <w:bottom w:val="nil"/>
              <w:right w:val="single" w:sz="8" w:space="0" w:color="000000"/>
            </w:tcBorders>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jc w:val="center"/>
              <w:rPr>
                <w:rFonts w:ascii="Tahoma" w:hAnsi="Tahoma" w:cs="Tahoma"/>
                <w:sz w:val="10"/>
                <w:szCs w:val="10"/>
              </w:rPr>
            </w:pPr>
          </w:p>
        </w:tc>
        <w:tc>
          <w:tcPr>
            <w:tcW w:w="455" w:type="dxa"/>
            <w:vMerge/>
            <w:tcBorders>
              <w:top w:val="single" w:sz="8" w:space="0" w:color="000000"/>
              <w:left w:val="single" w:sz="8" w:space="0" w:color="000000"/>
              <w:bottom w:val="single" w:sz="8" w:space="0" w:color="000000"/>
              <w:right w:val="nil"/>
            </w:tcBorders>
          </w:tcPr>
          <w:p w:rsidR="001B3676" w:rsidRDefault="001B3676" w:rsidP="00A415AF">
            <w:pPr>
              <w:widowControl w:val="0"/>
              <w:autoSpaceDE w:val="0"/>
              <w:autoSpaceDN w:val="0"/>
              <w:adjustRightInd w:val="0"/>
              <w:spacing w:after="0" w:line="240" w:lineRule="auto"/>
              <w:jc w:val="center"/>
              <w:rPr>
                <w:rFonts w:ascii="Tahoma" w:hAnsi="Tahoma" w:cs="Tahoma"/>
                <w:sz w:val="10"/>
                <w:szCs w:val="10"/>
              </w:rPr>
            </w:pPr>
          </w:p>
        </w:tc>
        <w:tc>
          <w:tcPr>
            <w:tcW w:w="740" w:type="dxa"/>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jc w:val="center"/>
              <w:rPr>
                <w:rFonts w:ascii="Tahoma" w:hAnsi="Tahoma" w:cs="Tahoma"/>
                <w:sz w:val="10"/>
                <w:szCs w:val="1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after="0" w:line="240" w:lineRule="auto"/>
              <w:jc w:val="center"/>
              <w:rPr>
                <w:rFonts w:ascii="Tahoma" w:hAnsi="Tahoma" w:cs="Tahoma"/>
                <w:sz w:val="10"/>
                <w:szCs w:val="10"/>
              </w:rPr>
            </w:pPr>
          </w:p>
        </w:tc>
      </w:tr>
      <w:tr w:rsidR="001B3676" w:rsidTr="00A415AF">
        <w:trPr>
          <w:gridAfter w:val="1"/>
          <w:wAfter w:w="398" w:type="dxa"/>
          <w:trHeight w:hRule="exact" w:val="479"/>
        </w:trPr>
        <w:tc>
          <w:tcPr>
            <w:tcW w:w="7847" w:type="dxa"/>
            <w:gridSpan w:val="3"/>
            <w:tcBorders>
              <w:top w:val="single" w:sz="8" w:space="0" w:color="000000"/>
              <w:left w:val="single" w:sz="8" w:space="0" w:color="000000"/>
              <w:bottom w:val="single" w:sz="8" w:space="0" w:color="000000"/>
              <w:right w:val="single" w:sz="8" w:space="0" w:color="000000"/>
            </w:tcBorders>
          </w:tcPr>
          <w:p w:rsidR="001B3676" w:rsidRDefault="001B3676" w:rsidP="00A415AF">
            <w:pPr>
              <w:widowControl w:val="0"/>
              <w:autoSpaceDE w:val="0"/>
              <w:autoSpaceDN w:val="0"/>
              <w:adjustRightInd w:val="0"/>
              <w:spacing w:before="29" w:after="0" w:line="180"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41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35286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990665 уч.</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 xml:space="preserve">Развитие представлений о числе и числовых системах </w:t>
            </w:r>
            <w:proofErr w:type="gramStart"/>
            <w:r w:rsidRPr="001B3676">
              <w:rPr>
                <w:rFonts w:ascii="Times New Roman" w:hAnsi="Times New Roman"/>
                <w:color w:val="000000"/>
                <w:sz w:val="16"/>
                <w:szCs w:val="16"/>
              </w:rPr>
              <w:t>от</w:t>
            </w:r>
            <w:proofErr w:type="gramEnd"/>
            <w:r w:rsidRPr="001B3676">
              <w:rPr>
                <w:rFonts w:ascii="Times New Roman" w:hAnsi="Times New Roman"/>
                <w:color w:val="000000"/>
                <w:sz w:val="16"/>
                <w:szCs w:val="16"/>
              </w:rPr>
              <w:t xml:space="preserve"> натуральных до действительных чисел. Оперировать на базовом уровне понятием целое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78</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 xml:space="preserve">Развитие представлений о числе и числовых системах </w:t>
            </w:r>
            <w:proofErr w:type="gramStart"/>
            <w:r w:rsidRPr="001B3676">
              <w:rPr>
                <w:rFonts w:ascii="Times New Roman" w:hAnsi="Times New Roman"/>
                <w:color w:val="000000"/>
                <w:sz w:val="16"/>
                <w:szCs w:val="16"/>
              </w:rPr>
              <w:t>от</w:t>
            </w:r>
            <w:proofErr w:type="gramEnd"/>
            <w:r w:rsidRPr="001B3676">
              <w:rPr>
                <w:rFonts w:ascii="Times New Roman" w:hAnsi="Times New Roman"/>
                <w:color w:val="000000"/>
                <w:sz w:val="16"/>
                <w:szCs w:val="16"/>
              </w:rPr>
              <w:t xml:space="preserve"> натуральных до действительных чисел. Оперировать на базовом уровне понятием обыкновенная дробь, смешанное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71</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72</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3</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 xml:space="preserve">Развитие представлений о числе и числовых системах </w:t>
            </w:r>
            <w:proofErr w:type="gramStart"/>
            <w:r w:rsidRPr="001B3676">
              <w:rPr>
                <w:rFonts w:ascii="Times New Roman" w:hAnsi="Times New Roman"/>
                <w:color w:val="000000"/>
                <w:sz w:val="16"/>
                <w:szCs w:val="16"/>
              </w:rPr>
              <w:t>от</w:t>
            </w:r>
            <w:proofErr w:type="gramEnd"/>
            <w:r w:rsidRPr="001B3676">
              <w:rPr>
                <w:rFonts w:ascii="Times New Roman" w:hAnsi="Times New Roman"/>
                <w:color w:val="000000"/>
                <w:sz w:val="16"/>
                <w:szCs w:val="16"/>
              </w:rPr>
              <w:t xml:space="preserve"> натуральных до действительных чисел. Решать задачи на нахождение части числа и числа по его части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17</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32</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4</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 xml:space="preserve">Развитие представлений о числе и числовых системах </w:t>
            </w:r>
            <w:proofErr w:type="gramStart"/>
            <w:r w:rsidRPr="001B3676">
              <w:rPr>
                <w:rFonts w:ascii="Times New Roman" w:hAnsi="Times New Roman"/>
                <w:color w:val="000000"/>
                <w:sz w:val="16"/>
                <w:szCs w:val="16"/>
              </w:rPr>
              <w:t>от</w:t>
            </w:r>
            <w:proofErr w:type="gramEnd"/>
            <w:r w:rsidRPr="001B3676">
              <w:rPr>
                <w:rFonts w:ascii="Times New Roman" w:hAnsi="Times New Roman"/>
                <w:color w:val="000000"/>
                <w:sz w:val="16"/>
                <w:szCs w:val="16"/>
              </w:rPr>
              <w:t xml:space="preserve"> натуральных до действительных чисел. Оперировать на базовом уровне понятием десятичная дробь</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64</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5</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Умение пользоваться оценкой и прикидкой при практических расчетах. Оценивать размеры реальных объектов окружающего мира</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95</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90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87</w:t>
            </w:r>
          </w:p>
        </w:tc>
      </w:tr>
      <w:tr w:rsidR="001B3676" w:rsidTr="00A415AF">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6</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90</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82</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Овладение символьным языком алгебры. Оперировать понятием модуль числа, геометрическая интерпретация модуля числа</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48</w:t>
            </w:r>
          </w:p>
        </w:tc>
      </w:tr>
      <w:tr w:rsidR="001B3676" w:rsidTr="00A415AF">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 xml:space="preserve">Развитие представлений о числе и числовых системах </w:t>
            </w:r>
            <w:proofErr w:type="gramStart"/>
            <w:r w:rsidRPr="001B3676">
              <w:rPr>
                <w:rFonts w:ascii="Times New Roman" w:hAnsi="Times New Roman"/>
                <w:color w:val="000000"/>
                <w:sz w:val="16"/>
                <w:szCs w:val="16"/>
              </w:rPr>
              <w:t>от</w:t>
            </w:r>
            <w:proofErr w:type="gramEnd"/>
            <w:r w:rsidRPr="001B3676">
              <w:rPr>
                <w:rFonts w:ascii="Times New Roman" w:hAnsi="Times New Roman"/>
                <w:color w:val="000000"/>
                <w:sz w:val="16"/>
                <w:szCs w:val="16"/>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68</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76</w:t>
            </w:r>
          </w:p>
        </w:tc>
      </w:tr>
      <w:tr w:rsidR="001B3676" w:rsidTr="00A415AF">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63</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64</w:t>
            </w:r>
          </w:p>
        </w:tc>
      </w:tr>
      <w:tr w:rsidR="001B3676" w:rsidTr="00A415AF">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28</w:t>
            </w:r>
          </w:p>
        </w:tc>
      </w:tr>
      <w:tr w:rsidR="001B3676" w:rsidTr="00A415AF">
        <w:trPr>
          <w:gridAfter w:val="1"/>
          <w:wAfter w:w="398" w:type="dxa"/>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 xml:space="preserve">Овладение геометрическим языком, развитие навыков изобразительных умений, навыков геометрических построений. </w:t>
            </w:r>
            <w:proofErr w:type="gramStart"/>
            <w:r w:rsidRPr="001B3676">
              <w:rPr>
                <w:rFonts w:ascii="Times New Roman" w:hAnsi="Times New Roman"/>
                <w:color w:val="000000"/>
                <w:sz w:val="16"/>
                <w:szCs w:val="16"/>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1B3676">
              <w:rPr>
                <w:rFonts w:ascii="Times New Roman" w:hAnsi="Times New Roman"/>
                <w:color w:val="000000"/>
                <w:sz w:val="16"/>
                <w:szCs w:val="16"/>
              </w:rPr>
              <w:t xml:space="preserve"> Изображать изучаемые фигуры от руки и с помощью линейки</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46</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56</w:t>
            </w:r>
          </w:p>
        </w:tc>
      </w:tr>
      <w:tr w:rsidR="001B3676"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w:t>
            </w:r>
          </w:p>
        </w:tc>
        <w:tc>
          <w:tcPr>
            <w:tcW w:w="7395" w:type="dxa"/>
            <w:gridSpan w:val="2"/>
            <w:tcBorders>
              <w:top w:val="single" w:sz="8" w:space="0" w:color="000000"/>
              <w:left w:val="single" w:sz="8" w:space="0" w:color="000000"/>
              <w:bottom w:val="single" w:sz="8" w:space="0" w:color="000000"/>
              <w:right w:val="single" w:sz="8" w:space="0" w:color="000000"/>
            </w:tcBorders>
          </w:tcPr>
          <w:p w:rsidR="001B3676" w:rsidRPr="001B3676" w:rsidRDefault="001B3676" w:rsidP="00A415AF">
            <w:pPr>
              <w:widowControl w:val="0"/>
              <w:autoSpaceDE w:val="0"/>
              <w:autoSpaceDN w:val="0"/>
              <w:adjustRightInd w:val="0"/>
              <w:spacing w:before="29" w:after="0" w:line="180" w:lineRule="exact"/>
              <w:ind w:left="15"/>
              <w:rPr>
                <w:rFonts w:ascii="Times New Roman" w:hAnsi="Times New Roman"/>
                <w:color w:val="000000"/>
                <w:sz w:val="16"/>
                <w:szCs w:val="16"/>
              </w:rPr>
            </w:pPr>
            <w:r w:rsidRPr="001B3676">
              <w:rPr>
                <w:rFonts w:ascii="Times New Roman" w:hAnsi="Times New Roman"/>
                <w:color w:val="000000"/>
                <w:sz w:val="16"/>
                <w:szCs w:val="16"/>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15</w:t>
            </w:r>
          </w:p>
        </w:tc>
        <w:tc>
          <w:tcPr>
            <w:tcW w:w="74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22</w:t>
            </w:r>
          </w:p>
        </w:tc>
      </w:tr>
    </w:tbl>
    <w:p w:rsidR="001B3676" w:rsidRDefault="001B3676" w:rsidP="00973470">
      <w:pPr>
        <w:autoSpaceDE w:val="0"/>
        <w:autoSpaceDN w:val="0"/>
        <w:adjustRightInd w:val="0"/>
        <w:spacing w:after="0" w:line="240" w:lineRule="auto"/>
        <w:jc w:val="both"/>
        <w:rPr>
          <w:rFonts w:ascii="Times New Roman" w:hAnsi="Times New Roman"/>
          <w:sz w:val="24"/>
          <w:szCs w:val="24"/>
          <w:lang w:eastAsia="ru-RU"/>
        </w:rPr>
      </w:pPr>
    </w:p>
    <w:p w:rsidR="00973470" w:rsidRPr="00D016F7" w:rsidRDefault="00973470" w:rsidP="00973470">
      <w:pPr>
        <w:autoSpaceDE w:val="0"/>
        <w:autoSpaceDN w:val="0"/>
        <w:adjustRightInd w:val="0"/>
        <w:spacing w:after="0" w:line="240" w:lineRule="auto"/>
        <w:jc w:val="both"/>
        <w:rPr>
          <w:rFonts w:ascii="Times New Roman" w:hAnsi="Times New Roman"/>
          <w:i/>
          <w:iCs/>
          <w:color w:val="000000"/>
          <w:sz w:val="24"/>
          <w:szCs w:val="24"/>
          <w:lang w:eastAsia="ru-RU"/>
        </w:rPr>
      </w:pPr>
      <w:r>
        <w:rPr>
          <w:rFonts w:ascii="Times New Roman" w:hAnsi="Times New Roman"/>
          <w:color w:val="000000"/>
          <w:sz w:val="24"/>
          <w:szCs w:val="24"/>
          <w:lang w:eastAsia="ru-RU"/>
        </w:rPr>
        <w:t xml:space="preserve">               </w:t>
      </w:r>
      <w:r w:rsidRPr="00645745">
        <w:rPr>
          <w:rFonts w:ascii="Times New Roman" w:hAnsi="Times New Roman"/>
          <w:b/>
          <w:bCs/>
          <w:color w:val="000000"/>
          <w:sz w:val="24"/>
          <w:szCs w:val="24"/>
          <w:lang w:eastAsia="ru-RU"/>
        </w:rPr>
        <w:t>Наибольшее затруднение вызвали у учащихся задания:</w:t>
      </w:r>
    </w:p>
    <w:p w:rsidR="004F5DD0" w:rsidRDefault="004F5DD0" w:rsidP="00973470">
      <w:pPr>
        <w:autoSpaceDE w:val="0"/>
        <w:autoSpaceDN w:val="0"/>
        <w:adjustRightInd w:val="0"/>
        <w:spacing w:after="0" w:line="240" w:lineRule="auto"/>
        <w:jc w:val="both"/>
        <w:rPr>
          <w:rFonts w:ascii="Times New Roman" w:hAnsi="Times New Roman"/>
          <w:color w:val="000000"/>
          <w:sz w:val="24"/>
          <w:szCs w:val="16"/>
        </w:rPr>
      </w:pPr>
      <w:r w:rsidRPr="004F5DD0">
        <w:rPr>
          <w:rFonts w:ascii="Times New Roman" w:hAnsi="Times New Roman"/>
          <w:b/>
          <w:color w:val="000000"/>
          <w:sz w:val="24"/>
          <w:szCs w:val="24"/>
        </w:rPr>
        <w:t>№ 3.</w:t>
      </w:r>
      <w:r w:rsidR="00973470">
        <w:rPr>
          <w:rFonts w:ascii="Times New Roman" w:hAnsi="Times New Roman"/>
          <w:color w:val="000000"/>
          <w:sz w:val="24"/>
          <w:szCs w:val="24"/>
        </w:rPr>
        <w:t xml:space="preserve"> </w:t>
      </w:r>
      <w:r w:rsidR="001B3676" w:rsidRPr="001B3676">
        <w:rPr>
          <w:rFonts w:ascii="Times New Roman" w:hAnsi="Times New Roman"/>
          <w:color w:val="000000"/>
          <w:sz w:val="24"/>
          <w:szCs w:val="16"/>
        </w:rPr>
        <w:t xml:space="preserve">Развитие представлений о числе и числовых системах </w:t>
      </w:r>
      <w:proofErr w:type="gramStart"/>
      <w:r w:rsidR="001B3676" w:rsidRPr="001B3676">
        <w:rPr>
          <w:rFonts w:ascii="Times New Roman" w:hAnsi="Times New Roman"/>
          <w:color w:val="000000"/>
          <w:sz w:val="24"/>
          <w:szCs w:val="16"/>
        </w:rPr>
        <w:t>от</w:t>
      </w:r>
      <w:proofErr w:type="gramEnd"/>
      <w:r w:rsidR="001B3676" w:rsidRPr="001B3676">
        <w:rPr>
          <w:rFonts w:ascii="Times New Roman" w:hAnsi="Times New Roman"/>
          <w:color w:val="000000"/>
          <w:sz w:val="24"/>
          <w:szCs w:val="16"/>
        </w:rPr>
        <w:t xml:space="preserve"> натуральных до действительных чисел. </w:t>
      </w:r>
      <w:r>
        <w:rPr>
          <w:rFonts w:ascii="Times New Roman" w:hAnsi="Times New Roman"/>
          <w:color w:val="000000"/>
          <w:sz w:val="24"/>
          <w:szCs w:val="16"/>
        </w:rPr>
        <w:t xml:space="preserve"> </w:t>
      </w:r>
    </w:p>
    <w:p w:rsidR="00973470" w:rsidRPr="00D016F7" w:rsidRDefault="004F5DD0" w:rsidP="00973470">
      <w:pPr>
        <w:autoSpaceDE w:val="0"/>
        <w:autoSpaceDN w:val="0"/>
        <w:adjustRightInd w:val="0"/>
        <w:spacing w:after="0" w:line="240" w:lineRule="auto"/>
        <w:jc w:val="both"/>
        <w:rPr>
          <w:rFonts w:ascii="Times New Roman" w:hAnsi="Times New Roman"/>
          <w:i/>
          <w:iCs/>
          <w:color w:val="000000"/>
          <w:sz w:val="24"/>
          <w:szCs w:val="24"/>
          <w:lang w:eastAsia="ru-RU"/>
        </w:rPr>
      </w:pPr>
      <w:r>
        <w:rPr>
          <w:rFonts w:ascii="Times New Roman" w:hAnsi="Times New Roman"/>
          <w:color w:val="000000"/>
          <w:sz w:val="24"/>
          <w:szCs w:val="16"/>
        </w:rPr>
        <w:t xml:space="preserve">        </w:t>
      </w:r>
      <w:r w:rsidR="001B3676" w:rsidRPr="001B3676">
        <w:rPr>
          <w:rFonts w:ascii="Times New Roman" w:hAnsi="Times New Roman"/>
          <w:color w:val="000000"/>
          <w:sz w:val="24"/>
          <w:szCs w:val="16"/>
        </w:rPr>
        <w:t>Решать задачи на нахождение части числа и числа по его части</w:t>
      </w:r>
      <w:r w:rsidR="001B3676" w:rsidRPr="00D016F7">
        <w:rPr>
          <w:rFonts w:ascii="Times New Roman" w:hAnsi="Times New Roman"/>
          <w:i/>
          <w:color w:val="000000"/>
          <w:sz w:val="24"/>
          <w:szCs w:val="24"/>
        </w:rPr>
        <w:t xml:space="preserve"> </w:t>
      </w:r>
      <w:r w:rsidR="00973470" w:rsidRPr="00D016F7">
        <w:rPr>
          <w:rFonts w:ascii="Times New Roman" w:hAnsi="Times New Roman"/>
          <w:i/>
          <w:color w:val="000000"/>
          <w:sz w:val="24"/>
          <w:szCs w:val="24"/>
        </w:rPr>
        <w:t>(</w:t>
      </w:r>
      <w:r w:rsidR="001B3676" w:rsidRPr="001B3676">
        <w:rPr>
          <w:rFonts w:ascii="Times New Roman" w:hAnsi="Times New Roman"/>
          <w:color w:val="000000"/>
          <w:sz w:val="24"/>
          <w:szCs w:val="24"/>
        </w:rPr>
        <w:t>17</w:t>
      </w:r>
      <w:r w:rsidR="00973470" w:rsidRPr="001B3676">
        <w:rPr>
          <w:rFonts w:ascii="Times New Roman" w:hAnsi="Times New Roman"/>
          <w:color w:val="000000"/>
          <w:sz w:val="24"/>
          <w:szCs w:val="24"/>
        </w:rPr>
        <w:t>%)</w:t>
      </w:r>
    </w:p>
    <w:p w:rsidR="004F5DD0" w:rsidRDefault="004F5DD0" w:rsidP="00973470">
      <w:pPr>
        <w:autoSpaceDE w:val="0"/>
        <w:autoSpaceDN w:val="0"/>
        <w:adjustRightInd w:val="0"/>
        <w:spacing w:after="0" w:line="240" w:lineRule="auto"/>
        <w:jc w:val="both"/>
        <w:rPr>
          <w:rFonts w:ascii="Times New Roman" w:hAnsi="Times New Roman"/>
          <w:color w:val="000000"/>
          <w:sz w:val="24"/>
          <w:szCs w:val="16"/>
        </w:rPr>
      </w:pPr>
      <w:r w:rsidRPr="004F5DD0">
        <w:rPr>
          <w:rFonts w:ascii="Times New Roman" w:hAnsi="Times New Roman"/>
          <w:b/>
          <w:color w:val="000000"/>
          <w:sz w:val="24"/>
          <w:szCs w:val="24"/>
        </w:rPr>
        <w:t>№ 7.</w:t>
      </w:r>
      <w:r w:rsidR="00973470">
        <w:rPr>
          <w:rFonts w:ascii="Times New Roman" w:hAnsi="Times New Roman"/>
          <w:color w:val="000000"/>
          <w:sz w:val="24"/>
          <w:szCs w:val="24"/>
        </w:rPr>
        <w:t xml:space="preserve"> </w:t>
      </w:r>
      <w:r w:rsidR="001B3676" w:rsidRPr="001B3676">
        <w:rPr>
          <w:rFonts w:ascii="Times New Roman" w:hAnsi="Times New Roman"/>
          <w:color w:val="000000"/>
          <w:sz w:val="24"/>
          <w:szCs w:val="16"/>
        </w:rPr>
        <w:t xml:space="preserve">Овладение символьным языком алгебры. Оперировать понятием модуль числа, </w:t>
      </w:r>
      <w:proofErr w:type="gramStart"/>
      <w:r w:rsidR="001B3676" w:rsidRPr="001B3676">
        <w:rPr>
          <w:rFonts w:ascii="Times New Roman" w:hAnsi="Times New Roman"/>
          <w:color w:val="000000"/>
          <w:sz w:val="24"/>
          <w:szCs w:val="16"/>
        </w:rPr>
        <w:t>геометрическая</w:t>
      </w:r>
      <w:proofErr w:type="gramEnd"/>
      <w:r w:rsidR="001B3676" w:rsidRPr="001B3676">
        <w:rPr>
          <w:rFonts w:ascii="Times New Roman" w:hAnsi="Times New Roman"/>
          <w:color w:val="000000"/>
          <w:sz w:val="24"/>
          <w:szCs w:val="16"/>
        </w:rPr>
        <w:t xml:space="preserve"> </w:t>
      </w:r>
    </w:p>
    <w:p w:rsidR="00973470" w:rsidRDefault="004F5DD0" w:rsidP="0097347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16"/>
        </w:rPr>
        <w:t xml:space="preserve">        </w:t>
      </w:r>
      <w:r w:rsidR="001B3676" w:rsidRPr="001B3676">
        <w:rPr>
          <w:rFonts w:ascii="Times New Roman" w:hAnsi="Times New Roman"/>
          <w:color w:val="000000"/>
          <w:sz w:val="24"/>
          <w:szCs w:val="16"/>
        </w:rPr>
        <w:t>интерпретация модуля числа</w:t>
      </w:r>
      <w:r w:rsidR="001B3676" w:rsidRPr="001B3676">
        <w:rPr>
          <w:rFonts w:ascii="Times New Roman" w:hAnsi="Times New Roman"/>
          <w:color w:val="000000"/>
          <w:sz w:val="40"/>
          <w:szCs w:val="24"/>
          <w:lang w:eastAsia="ru-RU"/>
        </w:rPr>
        <w:t xml:space="preserve"> </w:t>
      </w:r>
      <w:r w:rsidR="00973470">
        <w:rPr>
          <w:rFonts w:ascii="Times New Roman" w:hAnsi="Times New Roman"/>
          <w:color w:val="000000"/>
          <w:sz w:val="24"/>
          <w:szCs w:val="24"/>
          <w:lang w:eastAsia="ru-RU"/>
        </w:rPr>
        <w:t>(</w:t>
      </w:r>
      <w:r w:rsidR="001B3676">
        <w:rPr>
          <w:rFonts w:ascii="Times New Roman" w:hAnsi="Times New Roman"/>
          <w:color w:val="000000"/>
          <w:sz w:val="24"/>
          <w:szCs w:val="24"/>
          <w:lang w:eastAsia="ru-RU"/>
        </w:rPr>
        <w:t>27</w:t>
      </w:r>
      <w:r w:rsidR="00973470">
        <w:rPr>
          <w:rFonts w:ascii="Times New Roman" w:hAnsi="Times New Roman"/>
          <w:color w:val="000000"/>
          <w:sz w:val="24"/>
          <w:szCs w:val="24"/>
          <w:lang w:eastAsia="ru-RU"/>
        </w:rPr>
        <w:t>%)</w:t>
      </w:r>
      <w:r w:rsidR="00973470" w:rsidRPr="00645745">
        <w:rPr>
          <w:rFonts w:ascii="Times New Roman" w:hAnsi="Times New Roman"/>
          <w:color w:val="000000"/>
          <w:sz w:val="24"/>
          <w:szCs w:val="24"/>
          <w:lang w:eastAsia="ru-RU"/>
        </w:rPr>
        <w:t>.</w:t>
      </w:r>
    </w:p>
    <w:p w:rsidR="004F5DD0" w:rsidRDefault="004F5DD0" w:rsidP="00973470">
      <w:pPr>
        <w:autoSpaceDE w:val="0"/>
        <w:autoSpaceDN w:val="0"/>
        <w:adjustRightInd w:val="0"/>
        <w:spacing w:after="0" w:line="240" w:lineRule="auto"/>
        <w:jc w:val="both"/>
        <w:rPr>
          <w:rFonts w:ascii="Times New Roman" w:hAnsi="Times New Roman"/>
          <w:color w:val="000000"/>
          <w:sz w:val="24"/>
          <w:szCs w:val="16"/>
        </w:rPr>
      </w:pPr>
      <w:r w:rsidRPr="004F5DD0">
        <w:rPr>
          <w:rFonts w:ascii="Times New Roman" w:hAnsi="Times New Roman"/>
          <w:b/>
          <w:color w:val="000000"/>
          <w:sz w:val="24"/>
          <w:szCs w:val="24"/>
        </w:rPr>
        <w:t>№ 9.</w:t>
      </w:r>
      <w:r w:rsidR="00973470" w:rsidRPr="00D016F7">
        <w:rPr>
          <w:rFonts w:ascii="Times New Roman" w:hAnsi="Times New Roman"/>
          <w:color w:val="000000"/>
          <w:sz w:val="24"/>
          <w:szCs w:val="24"/>
        </w:rPr>
        <w:t xml:space="preserve"> </w:t>
      </w:r>
      <w:r w:rsidR="001B3676" w:rsidRPr="001B3676">
        <w:rPr>
          <w:rFonts w:ascii="Times New Roman" w:hAnsi="Times New Roman"/>
          <w:color w:val="000000"/>
          <w:sz w:val="24"/>
          <w:szCs w:val="16"/>
        </w:rPr>
        <w:t xml:space="preserve">Овладение навыками письменных вычислений. Использовать свойства чисел и правила </w:t>
      </w:r>
    </w:p>
    <w:p w:rsidR="004F5DD0" w:rsidRDefault="004F5DD0" w:rsidP="00973470">
      <w:pPr>
        <w:autoSpaceDE w:val="0"/>
        <w:autoSpaceDN w:val="0"/>
        <w:adjustRightInd w:val="0"/>
        <w:spacing w:after="0" w:line="240" w:lineRule="auto"/>
        <w:jc w:val="both"/>
        <w:rPr>
          <w:rFonts w:ascii="Times New Roman" w:hAnsi="Times New Roman"/>
          <w:color w:val="000000"/>
          <w:sz w:val="24"/>
          <w:szCs w:val="16"/>
        </w:rPr>
      </w:pPr>
      <w:r>
        <w:rPr>
          <w:rFonts w:ascii="Times New Roman" w:hAnsi="Times New Roman"/>
          <w:color w:val="000000"/>
          <w:sz w:val="24"/>
          <w:szCs w:val="16"/>
        </w:rPr>
        <w:t xml:space="preserve">         </w:t>
      </w:r>
      <w:r w:rsidR="001B3676" w:rsidRPr="001B3676">
        <w:rPr>
          <w:rFonts w:ascii="Times New Roman" w:hAnsi="Times New Roman"/>
          <w:color w:val="000000"/>
          <w:sz w:val="24"/>
          <w:szCs w:val="16"/>
        </w:rPr>
        <w:t xml:space="preserve">действий с рациональными числами при выполнении вычислений / выполнять вычисления, </w:t>
      </w:r>
      <w:proofErr w:type="gramStart"/>
      <w:r w:rsidR="001B3676" w:rsidRPr="001B3676">
        <w:rPr>
          <w:rFonts w:ascii="Times New Roman" w:hAnsi="Times New Roman"/>
          <w:color w:val="000000"/>
          <w:sz w:val="24"/>
          <w:szCs w:val="16"/>
        </w:rPr>
        <w:t>в</w:t>
      </w:r>
      <w:proofErr w:type="gramEnd"/>
      <w:r w:rsidR="001B3676" w:rsidRPr="001B3676">
        <w:rPr>
          <w:rFonts w:ascii="Times New Roman" w:hAnsi="Times New Roman"/>
          <w:color w:val="000000"/>
          <w:sz w:val="24"/>
          <w:szCs w:val="16"/>
        </w:rPr>
        <w:t xml:space="preserve"> </w:t>
      </w:r>
    </w:p>
    <w:p w:rsidR="00973470" w:rsidRPr="00D016F7" w:rsidRDefault="004F5DD0" w:rsidP="0097347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16"/>
        </w:rPr>
        <w:t xml:space="preserve">         </w:t>
      </w:r>
      <w:r w:rsidR="001B3676" w:rsidRPr="001B3676">
        <w:rPr>
          <w:rFonts w:ascii="Times New Roman" w:hAnsi="Times New Roman"/>
          <w:color w:val="000000"/>
          <w:sz w:val="24"/>
          <w:szCs w:val="16"/>
        </w:rPr>
        <w:t>том числе с использованием приемов рациональных вычислений</w:t>
      </w:r>
      <w:r w:rsidR="001B3676" w:rsidRPr="001B3676">
        <w:rPr>
          <w:rFonts w:ascii="Times New Roman" w:hAnsi="Times New Roman"/>
          <w:color w:val="000000"/>
          <w:sz w:val="40"/>
          <w:szCs w:val="24"/>
          <w:lang w:eastAsia="ru-RU"/>
        </w:rPr>
        <w:t xml:space="preserve"> </w:t>
      </w:r>
      <w:r w:rsidR="00973470" w:rsidRPr="00D016F7">
        <w:rPr>
          <w:rFonts w:ascii="Times New Roman" w:hAnsi="Times New Roman"/>
          <w:color w:val="000000"/>
          <w:sz w:val="24"/>
          <w:szCs w:val="24"/>
          <w:lang w:eastAsia="ru-RU"/>
        </w:rPr>
        <w:t>(</w:t>
      </w:r>
      <w:r w:rsidR="001B3676">
        <w:rPr>
          <w:rFonts w:ascii="Times New Roman" w:hAnsi="Times New Roman"/>
          <w:color w:val="000000"/>
          <w:sz w:val="24"/>
          <w:szCs w:val="24"/>
          <w:lang w:eastAsia="ru-RU"/>
        </w:rPr>
        <w:t>4</w:t>
      </w:r>
      <w:r w:rsidR="00973470" w:rsidRPr="00D016F7">
        <w:rPr>
          <w:rFonts w:ascii="Times New Roman" w:hAnsi="Times New Roman"/>
          <w:color w:val="000000"/>
          <w:sz w:val="24"/>
          <w:szCs w:val="24"/>
          <w:lang w:eastAsia="ru-RU"/>
        </w:rPr>
        <w:t>%).</w:t>
      </w:r>
    </w:p>
    <w:p w:rsidR="004F5DD0" w:rsidRDefault="004F5DD0" w:rsidP="004F5DD0">
      <w:pPr>
        <w:autoSpaceDE w:val="0"/>
        <w:autoSpaceDN w:val="0"/>
        <w:adjustRightInd w:val="0"/>
        <w:spacing w:after="0" w:line="240" w:lineRule="auto"/>
        <w:jc w:val="both"/>
        <w:rPr>
          <w:rFonts w:ascii="Times New Roman" w:hAnsi="Times New Roman"/>
          <w:color w:val="000000"/>
          <w:sz w:val="24"/>
          <w:szCs w:val="16"/>
        </w:rPr>
      </w:pPr>
      <w:r w:rsidRPr="004F5DD0">
        <w:rPr>
          <w:rFonts w:ascii="Times New Roman" w:hAnsi="Times New Roman"/>
          <w:b/>
          <w:color w:val="000000"/>
          <w:sz w:val="24"/>
          <w:szCs w:val="24"/>
          <w:lang w:eastAsia="ru-RU"/>
        </w:rPr>
        <w:t>№ 11.</w:t>
      </w:r>
      <w:r>
        <w:rPr>
          <w:rFonts w:ascii="Times New Roman" w:hAnsi="Times New Roman"/>
          <w:color w:val="000000"/>
          <w:sz w:val="24"/>
          <w:szCs w:val="24"/>
          <w:lang w:eastAsia="ru-RU"/>
        </w:rPr>
        <w:t xml:space="preserve"> </w:t>
      </w:r>
      <w:r w:rsidR="00973470">
        <w:rPr>
          <w:rFonts w:ascii="Times New Roman" w:hAnsi="Times New Roman"/>
          <w:color w:val="000000"/>
          <w:sz w:val="24"/>
          <w:szCs w:val="24"/>
          <w:lang w:eastAsia="ru-RU"/>
        </w:rPr>
        <w:t xml:space="preserve"> </w:t>
      </w:r>
      <w:r w:rsidRPr="004F5DD0">
        <w:rPr>
          <w:rFonts w:ascii="Times New Roman" w:hAnsi="Times New Roman"/>
          <w:color w:val="000000"/>
          <w:sz w:val="24"/>
          <w:szCs w:val="16"/>
        </w:rPr>
        <w:t xml:space="preserve">Решать задачи на покупки, находить процент от числа, число по проценту от него, находить </w:t>
      </w:r>
    </w:p>
    <w:p w:rsidR="004F5DD0" w:rsidRDefault="004F5DD0" w:rsidP="004F5DD0">
      <w:pPr>
        <w:autoSpaceDE w:val="0"/>
        <w:autoSpaceDN w:val="0"/>
        <w:adjustRightInd w:val="0"/>
        <w:spacing w:after="0" w:line="240" w:lineRule="auto"/>
        <w:jc w:val="both"/>
        <w:rPr>
          <w:rFonts w:ascii="Times New Roman" w:hAnsi="Times New Roman"/>
          <w:color w:val="000000"/>
          <w:sz w:val="24"/>
          <w:szCs w:val="16"/>
        </w:rPr>
      </w:pPr>
      <w:r>
        <w:rPr>
          <w:rFonts w:ascii="Times New Roman" w:hAnsi="Times New Roman"/>
          <w:color w:val="000000"/>
          <w:sz w:val="24"/>
          <w:szCs w:val="16"/>
        </w:rPr>
        <w:t xml:space="preserve">           </w:t>
      </w:r>
      <w:r w:rsidRPr="004F5DD0">
        <w:rPr>
          <w:rFonts w:ascii="Times New Roman" w:hAnsi="Times New Roman"/>
          <w:color w:val="000000"/>
          <w:sz w:val="24"/>
          <w:szCs w:val="16"/>
        </w:rPr>
        <w:t xml:space="preserve">процентное отношение двух чисел, находить процентное снижение или процентное </w:t>
      </w:r>
    </w:p>
    <w:p w:rsidR="00973470" w:rsidRPr="00645745" w:rsidRDefault="004F5DD0" w:rsidP="004F5DD0">
      <w:pPr>
        <w:autoSpaceDE w:val="0"/>
        <w:autoSpaceDN w:val="0"/>
        <w:adjustRightInd w:val="0"/>
        <w:spacing w:after="0" w:line="240" w:lineRule="auto"/>
        <w:jc w:val="both"/>
        <w:rPr>
          <w:rFonts w:ascii="Times New Roman" w:hAnsi="Times New Roman"/>
          <w:b/>
          <w:sz w:val="28"/>
          <w:szCs w:val="28"/>
        </w:rPr>
      </w:pPr>
      <w:r>
        <w:rPr>
          <w:rFonts w:ascii="Times New Roman" w:hAnsi="Times New Roman"/>
          <w:color w:val="000000"/>
          <w:sz w:val="24"/>
          <w:szCs w:val="16"/>
        </w:rPr>
        <w:t xml:space="preserve">          </w:t>
      </w:r>
      <w:r w:rsidRPr="004F5DD0">
        <w:rPr>
          <w:rFonts w:ascii="Times New Roman" w:hAnsi="Times New Roman"/>
          <w:color w:val="000000"/>
          <w:sz w:val="24"/>
          <w:szCs w:val="16"/>
        </w:rPr>
        <w:t>повышение величины</w:t>
      </w:r>
      <w:r>
        <w:rPr>
          <w:rFonts w:ascii="Times New Roman" w:hAnsi="Times New Roman"/>
          <w:color w:val="000000"/>
          <w:sz w:val="24"/>
          <w:szCs w:val="16"/>
        </w:rPr>
        <w:t>. (6%)</w:t>
      </w:r>
    </w:p>
    <w:p w:rsidR="004F5DD0" w:rsidRDefault="004F5DD0" w:rsidP="00973470">
      <w:pPr>
        <w:spacing w:after="0" w:line="240" w:lineRule="auto"/>
        <w:jc w:val="both"/>
        <w:rPr>
          <w:rFonts w:ascii="Times New Roman" w:hAnsi="Times New Roman"/>
          <w:color w:val="000000"/>
          <w:sz w:val="24"/>
          <w:szCs w:val="16"/>
        </w:rPr>
      </w:pPr>
      <w:r w:rsidRPr="004F5DD0">
        <w:rPr>
          <w:rFonts w:ascii="Times New Roman" w:hAnsi="Times New Roman"/>
          <w:b/>
          <w:sz w:val="24"/>
          <w:szCs w:val="28"/>
        </w:rPr>
        <w:t xml:space="preserve">№ 13 . </w:t>
      </w:r>
      <w:r w:rsidRPr="004F5DD0">
        <w:rPr>
          <w:rFonts w:ascii="Times New Roman" w:hAnsi="Times New Roman"/>
          <w:color w:val="000000"/>
          <w:sz w:val="24"/>
          <w:szCs w:val="16"/>
        </w:rPr>
        <w:t xml:space="preserve">Умение проводить логические обоснования, доказательства математических утверждений. </w:t>
      </w:r>
    </w:p>
    <w:p w:rsidR="00973470" w:rsidRPr="004F5DD0" w:rsidRDefault="004F5DD0" w:rsidP="00973470">
      <w:pPr>
        <w:spacing w:after="0" w:line="240" w:lineRule="auto"/>
        <w:jc w:val="both"/>
        <w:rPr>
          <w:rFonts w:ascii="Times New Roman" w:hAnsi="Times New Roman"/>
          <w:b/>
          <w:sz w:val="44"/>
          <w:szCs w:val="28"/>
        </w:rPr>
      </w:pPr>
      <w:r>
        <w:rPr>
          <w:rFonts w:ascii="Times New Roman" w:hAnsi="Times New Roman"/>
          <w:color w:val="000000"/>
          <w:sz w:val="24"/>
          <w:szCs w:val="16"/>
        </w:rPr>
        <w:t xml:space="preserve">          </w:t>
      </w:r>
      <w:r w:rsidRPr="004F5DD0">
        <w:rPr>
          <w:rFonts w:ascii="Times New Roman" w:hAnsi="Times New Roman"/>
          <w:color w:val="000000"/>
          <w:sz w:val="24"/>
          <w:szCs w:val="16"/>
        </w:rPr>
        <w:t>Решать простые и сложные задачи разных типов, а также задачи повышенной трудности</w:t>
      </w:r>
      <w:r>
        <w:rPr>
          <w:rFonts w:ascii="Times New Roman" w:hAnsi="Times New Roman"/>
          <w:color w:val="000000"/>
          <w:sz w:val="24"/>
          <w:szCs w:val="16"/>
        </w:rPr>
        <w:t>. (15%)</w:t>
      </w:r>
    </w:p>
    <w:p w:rsidR="00973470" w:rsidRPr="00645745" w:rsidRDefault="00973470" w:rsidP="00973470">
      <w:pPr>
        <w:spacing w:after="0" w:line="240" w:lineRule="auto"/>
        <w:jc w:val="both"/>
        <w:rPr>
          <w:rFonts w:ascii="Times New Roman" w:hAnsi="Times New Roman"/>
          <w:b/>
          <w:sz w:val="28"/>
          <w:szCs w:val="28"/>
        </w:rPr>
      </w:pPr>
    </w:p>
    <w:p w:rsidR="00973470" w:rsidRPr="00645745" w:rsidRDefault="00973470" w:rsidP="00973470">
      <w:pPr>
        <w:spacing w:after="0" w:line="240" w:lineRule="auto"/>
        <w:jc w:val="both"/>
        <w:rPr>
          <w:rFonts w:ascii="Times New Roman" w:hAnsi="Times New Roman"/>
          <w:b/>
          <w:sz w:val="28"/>
          <w:szCs w:val="28"/>
        </w:rPr>
      </w:pPr>
    </w:p>
    <w:p w:rsidR="00973470" w:rsidRPr="00645745" w:rsidRDefault="00973470" w:rsidP="00973470">
      <w:pPr>
        <w:spacing w:after="0" w:line="240" w:lineRule="auto"/>
        <w:jc w:val="both"/>
        <w:rPr>
          <w:rFonts w:ascii="Times New Roman" w:hAnsi="Times New Roman"/>
          <w:b/>
          <w:sz w:val="28"/>
          <w:szCs w:val="28"/>
        </w:rPr>
      </w:pPr>
    </w:p>
    <w:p w:rsidR="00973470" w:rsidRDefault="00973470" w:rsidP="00973470">
      <w:pPr>
        <w:spacing w:after="0" w:line="240" w:lineRule="auto"/>
        <w:jc w:val="both"/>
        <w:rPr>
          <w:rFonts w:ascii="Times New Roman" w:hAnsi="Times New Roman"/>
          <w:b/>
          <w:sz w:val="28"/>
          <w:szCs w:val="28"/>
        </w:rPr>
        <w:sectPr w:rsidR="00973470" w:rsidSect="000B02E6">
          <w:pgSz w:w="11906" w:h="16838"/>
          <w:pgMar w:top="709" w:right="567" w:bottom="1134" w:left="851" w:header="709" w:footer="709" w:gutter="0"/>
          <w:cols w:space="708"/>
          <w:docGrid w:linePitch="360"/>
        </w:sectPr>
      </w:pPr>
    </w:p>
    <w:tbl>
      <w:tblPr>
        <w:tblW w:w="0" w:type="auto"/>
        <w:tblInd w:w="15" w:type="dxa"/>
        <w:tblLayout w:type="fixed"/>
        <w:tblCellMar>
          <w:left w:w="15" w:type="dxa"/>
          <w:right w:w="15" w:type="dxa"/>
        </w:tblCellMar>
        <w:tblLook w:val="0000" w:firstRow="0" w:lastRow="0" w:firstColumn="0" w:lastColumn="0" w:noHBand="0" w:noVBand="0"/>
      </w:tblPr>
      <w:tblGrid>
        <w:gridCol w:w="749"/>
        <w:gridCol w:w="181"/>
        <w:gridCol w:w="181"/>
        <w:gridCol w:w="180"/>
        <w:gridCol w:w="181"/>
        <w:gridCol w:w="256"/>
        <w:gridCol w:w="180"/>
        <w:gridCol w:w="181"/>
        <w:gridCol w:w="180"/>
        <w:gridCol w:w="256"/>
        <w:gridCol w:w="256"/>
        <w:gridCol w:w="798"/>
        <w:gridCol w:w="4918"/>
        <w:gridCol w:w="7256"/>
      </w:tblGrid>
      <w:tr w:rsidR="001B3676" w:rsidTr="00A415AF">
        <w:trPr>
          <w:trHeight w:hRule="exact" w:val="548"/>
        </w:trPr>
        <w:tc>
          <w:tcPr>
            <w:tcW w:w="15753" w:type="dxa"/>
            <w:gridSpan w:val="14"/>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Распределение первичных баллов</w:t>
            </w:r>
          </w:p>
        </w:tc>
      </w:tr>
      <w:tr w:rsidR="001B3676" w:rsidTr="00A415AF">
        <w:trPr>
          <w:trHeight w:hRule="exact" w:val="767"/>
        </w:trPr>
        <w:tc>
          <w:tcPr>
            <w:tcW w:w="15753" w:type="dxa"/>
            <w:gridSpan w:val="14"/>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16</w:t>
            </w:r>
          </w:p>
        </w:tc>
      </w:tr>
      <w:tr w:rsidR="001B3676" w:rsidTr="00A415AF">
        <w:trPr>
          <w:trHeight w:hRule="exact" w:val="274"/>
        </w:trPr>
        <w:tc>
          <w:tcPr>
            <w:tcW w:w="15753" w:type="dxa"/>
            <w:gridSpan w:val="14"/>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Общая гистограмма первичных баллов</w:t>
            </w:r>
          </w:p>
        </w:tc>
      </w:tr>
      <w:tr w:rsidR="001B3676" w:rsidTr="00A415AF">
        <w:trPr>
          <w:trHeight w:hRule="exact" w:val="14"/>
        </w:trPr>
        <w:tc>
          <w:tcPr>
            <w:tcW w:w="15753" w:type="dxa"/>
            <w:gridSpan w:val="14"/>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1B3676" w:rsidTr="00A415AF">
        <w:trPr>
          <w:trHeight w:hRule="exact" w:val="4096"/>
        </w:trPr>
        <w:tc>
          <w:tcPr>
            <w:tcW w:w="15753" w:type="dxa"/>
            <w:gridSpan w:val="14"/>
            <w:vMerge w:val="restart"/>
            <w:tcBorders>
              <w:top w:val="nil"/>
              <w:left w:val="nil"/>
              <w:bottom w:val="nil"/>
              <w:right w:val="nil"/>
            </w:tcBorders>
          </w:tcPr>
          <w:p w:rsidR="001B3676" w:rsidRDefault="001B3676" w:rsidP="00A415AF">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9773920" cy="2639695"/>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3920" cy="2639695"/>
                          </a:xfrm>
                          <a:prstGeom prst="rect">
                            <a:avLst/>
                          </a:prstGeom>
                          <a:noFill/>
                          <a:ln>
                            <a:noFill/>
                          </a:ln>
                        </pic:spPr>
                      </pic:pic>
                    </a:graphicData>
                  </a:graphic>
                </wp:inline>
              </w:drawing>
            </w:r>
          </w:p>
        </w:tc>
      </w:tr>
      <w:tr w:rsidR="001B3676" w:rsidTr="00A415AF">
        <w:trPr>
          <w:trHeight w:hRule="exact" w:val="14"/>
        </w:trPr>
        <w:tc>
          <w:tcPr>
            <w:tcW w:w="15753" w:type="dxa"/>
            <w:gridSpan w:val="14"/>
            <w:vMerge/>
            <w:tcBorders>
              <w:top w:val="nil"/>
              <w:left w:val="nil"/>
              <w:bottom w:val="nil"/>
              <w:right w:val="nil"/>
            </w:tcBorders>
          </w:tcPr>
          <w:p w:rsidR="001B3676" w:rsidRDefault="001B3676" w:rsidP="00A415AF">
            <w:pPr>
              <w:widowControl w:val="0"/>
              <w:autoSpaceDE w:val="0"/>
              <w:autoSpaceDN w:val="0"/>
              <w:adjustRightInd w:val="0"/>
              <w:spacing w:after="0" w:line="240" w:lineRule="auto"/>
              <w:rPr>
                <w:rFonts w:ascii="Tahoma" w:hAnsi="Tahoma" w:cs="Tahoma"/>
                <w:sz w:val="2"/>
                <w:szCs w:val="2"/>
              </w:rPr>
            </w:pPr>
          </w:p>
        </w:tc>
      </w:tr>
      <w:tr w:rsidR="001B3676" w:rsidTr="00A415AF">
        <w:trPr>
          <w:trHeight w:hRule="exact" w:val="260"/>
        </w:trPr>
        <w:tc>
          <w:tcPr>
            <w:tcW w:w="8497" w:type="dxa"/>
            <w:gridSpan w:val="13"/>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Распределение первичных баллов по вариантам</w:t>
            </w:r>
          </w:p>
        </w:tc>
        <w:tc>
          <w:tcPr>
            <w:tcW w:w="7256" w:type="dxa"/>
            <w:vMerge w:val="restart"/>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1B3676" w:rsidTr="00A415AF">
        <w:trPr>
          <w:trHeight w:hRule="exact" w:val="246"/>
        </w:trPr>
        <w:tc>
          <w:tcPr>
            <w:tcW w:w="749" w:type="dxa"/>
            <w:tcBorders>
              <w:top w:val="nil"/>
              <w:left w:val="nil"/>
              <w:bottom w:val="nil"/>
              <w:right w:val="nil"/>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2830" w:type="dxa"/>
            <w:gridSpan w:val="11"/>
            <w:tcBorders>
              <w:top w:val="nil"/>
              <w:left w:val="nil"/>
              <w:bottom w:val="nil"/>
              <w:right w:val="nil"/>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4918" w:type="dxa"/>
            <w:vMerge w:val="restart"/>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Tahoma" w:hAnsi="Tahoma" w:cs="Tahoma"/>
                <w:color w:val="000000"/>
                <w:sz w:val="16"/>
                <w:szCs w:val="16"/>
              </w:rPr>
            </w:pPr>
          </w:p>
        </w:tc>
        <w:tc>
          <w:tcPr>
            <w:tcW w:w="7256"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rPr>
                <w:rFonts w:ascii="Tahoma" w:hAnsi="Tahoma" w:cs="Tahoma"/>
                <w:sz w:val="16"/>
                <w:szCs w:val="16"/>
              </w:rPr>
            </w:pPr>
          </w:p>
        </w:tc>
      </w:tr>
      <w:tr w:rsidR="001B3676"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Вариант</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3</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5</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6</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7</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8</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9</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10</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11</w:t>
            </w:r>
          </w:p>
        </w:tc>
        <w:tc>
          <w:tcPr>
            <w:tcW w:w="79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Кол-во уч.</w:t>
            </w:r>
          </w:p>
        </w:tc>
        <w:tc>
          <w:tcPr>
            <w:tcW w:w="4918"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rPr>
                <w:rFonts w:ascii="Tahoma" w:hAnsi="Tahoma" w:cs="Tahoma"/>
                <w:sz w:val="17"/>
                <w:szCs w:val="17"/>
              </w:rPr>
            </w:pPr>
          </w:p>
        </w:tc>
        <w:tc>
          <w:tcPr>
            <w:tcW w:w="7256"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rPr>
                <w:rFonts w:ascii="Tahoma" w:hAnsi="Tahoma" w:cs="Tahoma"/>
                <w:sz w:val="17"/>
                <w:szCs w:val="17"/>
              </w:rPr>
            </w:pPr>
          </w:p>
        </w:tc>
      </w:tr>
      <w:tr w:rsidR="001B3676"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11</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79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21</w:t>
            </w:r>
          </w:p>
        </w:tc>
        <w:tc>
          <w:tcPr>
            <w:tcW w:w="4918"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jc w:val="right"/>
              <w:rPr>
                <w:rFonts w:ascii="Tahoma" w:hAnsi="Tahoma" w:cs="Tahoma"/>
                <w:sz w:val="17"/>
                <w:szCs w:val="17"/>
              </w:rPr>
            </w:pPr>
          </w:p>
        </w:tc>
      </w:tr>
      <w:tr w:rsidR="001B3676"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11</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10</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4</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79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20</w:t>
            </w:r>
          </w:p>
        </w:tc>
        <w:tc>
          <w:tcPr>
            <w:tcW w:w="4918"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jc w:val="right"/>
              <w:rPr>
                <w:rFonts w:ascii="Tahoma" w:hAnsi="Tahoma" w:cs="Tahoma"/>
                <w:sz w:val="17"/>
                <w:szCs w:val="17"/>
              </w:rPr>
            </w:pPr>
          </w:p>
        </w:tc>
      </w:tr>
      <w:tr w:rsidR="001B3676" w:rsidTr="00A415AF">
        <w:trPr>
          <w:trHeight w:hRule="exact" w:val="261"/>
        </w:trPr>
        <w:tc>
          <w:tcPr>
            <w:tcW w:w="749"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1B3676" w:rsidRDefault="001B3676" w:rsidP="00A415AF">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Комплект</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21</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7</w:t>
            </w:r>
          </w:p>
        </w:tc>
        <w:tc>
          <w:tcPr>
            <w:tcW w:w="181"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180"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798"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41</w:t>
            </w:r>
          </w:p>
        </w:tc>
        <w:tc>
          <w:tcPr>
            <w:tcW w:w="4918"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1B3676" w:rsidRDefault="001B3676" w:rsidP="00A415AF">
            <w:pPr>
              <w:widowControl w:val="0"/>
              <w:autoSpaceDE w:val="0"/>
              <w:autoSpaceDN w:val="0"/>
              <w:adjustRightInd w:val="0"/>
              <w:spacing w:after="0" w:line="240" w:lineRule="auto"/>
              <w:jc w:val="right"/>
              <w:rPr>
                <w:rFonts w:ascii="Tahoma" w:hAnsi="Tahoma" w:cs="Tahoma"/>
                <w:sz w:val="17"/>
                <w:szCs w:val="17"/>
              </w:rPr>
            </w:pPr>
          </w:p>
        </w:tc>
      </w:tr>
    </w:tbl>
    <w:p w:rsidR="001B3676" w:rsidRDefault="001B3676" w:rsidP="001B3676"/>
    <w:p w:rsidR="00973470" w:rsidRDefault="00973470" w:rsidP="00973470"/>
    <w:p w:rsidR="00973470" w:rsidRPr="00266564" w:rsidRDefault="00973470" w:rsidP="00973470">
      <w:pPr>
        <w:widowControl w:val="0"/>
        <w:autoSpaceDE w:val="0"/>
        <w:autoSpaceDN w:val="0"/>
        <w:adjustRightInd w:val="0"/>
        <w:spacing w:after="0" w:line="240" w:lineRule="auto"/>
        <w:rPr>
          <w:rFonts w:ascii="Arial" w:eastAsia="Times New Roman" w:hAnsi="Arial" w:cs="Arial"/>
          <w:sz w:val="24"/>
          <w:szCs w:val="24"/>
          <w:lang w:eastAsia="ru-RU"/>
        </w:rPr>
        <w:sectPr w:rsidR="00973470" w:rsidRPr="00266564">
          <w:pgSz w:w="16867" w:h="11926" w:orient="landscape"/>
          <w:pgMar w:top="565" w:right="1130" w:bottom="565" w:left="1130" w:header="720" w:footer="720"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3524"/>
        <w:gridCol w:w="1422"/>
        <w:gridCol w:w="1422"/>
        <w:gridCol w:w="4436"/>
      </w:tblGrid>
      <w:tr w:rsidR="001B3676" w:rsidTr="00A415AF">
        <w:trPr>
          <w:trHeight w:hRule="exact" w:val="932"/>
        </w:trPr>
        <w:tc>
          <w:tcPr>
            <w:tcW w:w="10804" w:type="dxa"/>
            <w:gridSpan w:val="4"/>
            <w:tcBorders>
              <w:top w:val="nil"/>
              <w:left w:val="nil"/>
              <w:bottom w:val="nil"/>
              <w:right w:val="nil"/>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Гистограмма соответствия отметок за выполненную работу и отметок по журналу</w:t>
            </w:r>
          </w:p>
        </w:tc>
      </w:tr>
      <w:tr w:rsidR="001B3676" w:rsidTr="00A415AF">
        <w:trPr>
          <w:trHeight w:hRule="exact" w:val="493"/>
        </w:trPr>
        <w:tc>
          <w:tcPr>
            <w:tcW w:w="10804" w:type="dxa"/>
            <w:gridSpan w:val="4"/>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1B3676" w:rsidTr="00A415AF">
        <w:trPr>
          <w:trHeight w:hRule="exact" w:val="3727"/>
        </w:trPr>
        <w:tc>
          <w:tcPr>
            <w:tcW w:w="10804" w:type="dxa"/>
            <w:gridSpan w:val="4"/>
            <w:tcBorders>
              <w:top w:val="nil"/>
              <w:left w:val="nil"/>
              <w:bottom w:val="nil"/>
              <w:right w:val="nil"/>
            </w:tcBorders>
          </w:tcPr>
          <w:p w:rsidR="001B3676" w:rsidRDefault="001B3676" w:rsidP="00A415AF">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14:anchorId="2B083B3D" wp14:editId="75D555B2">
                  <wp:extent cx="6702425" cy="2398395"/>
                  <wp:effectExtent l="0" t="0" r="3175"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2425" cy="2398395"/>
                          </a:xfrm>
                          <a:prstGeom prst="rect">
                            <a:avLst/>
                          </a:prstGeom>
                          <a:noFill/>
                          <a:ln>
                            <a:noFill/>
                          </a:ln>
                        </pic:spPr>
                      </pic:pic>
                    </a:graphicData>
                  </a:graphic>
                </wp:inline>
              </w:drawing>
            </w:r>
          </w:p>
        </w:tc>
      </w:tr>
      <w:tr w:rsidR="001B3676" w:rsidTr="00A415AF">
        <w:trPr>
          <w:trHeight w:hRule="exact" w:val="55"/>
        </w:trPr>
        <w:tc>
          <w:tcPr>
            <w:tcW w:w="10804" w:type="dxa"/>
            <w:gridSpan w:val="4"/>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Tahoma" w:hAnsi="Tahoma" w:cs="Tahoma"/>
                <w:color w:val="000000"/>
                <w:sz w:val="16"/>
                <w:szCs w:val="16"/>
              </w:rPr>
            </w:pPr>
          </w:p>
        </w:tc>
      </w:tr>
      <w:tr w:rsidR="001B3676" w:rsidTr="00A415AF">
        <w:trPr>
          <w:gridAfter w:val="1"/>
          <w:wAfter w:w="4436" w:type="dxa"/>
          <w:trHeight w:hRule="exact" w:val="274"/>
        </w:trPr>
        <w:tc>
          <w:tcPr>
            <w:tcW w:w="3524" w:type="dxa"/>
            <w:tcBorders>
              <w:top w:val="nil"/>
              <w:left w:val="nil"/>
              <w:bottom w:val="nil"/>
              <w:right w:val="nil"/>
            </w:tcBorders>
          </w:tcPr>
          <w:p w:rsidR="001B3676" w:rsidRDefault="001B3676" w:rsidP="00A415AF">
            <w:pPr>
              <w:widowControl w:val="0"/>
              <w:autoSpaceDE w:val="0"/>
              <w:autoSpaceDN w:val="0"/>
              <w:adjustRightInd w:val="0"/>
              <w:spacing w:before="29" w:after="0"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1B3676" w:rsidTr="00A415AF">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 xml:space="preserve">.&lt;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13</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32</w:t>
            </w:r>
          </w:p>
        </w:tc>
      </w:tr>
      <w:tr w:rsidR="001B3676" w:rsidTr="00A415AF">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27</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66</w:t>
            </w:r>
          </w:p>
        </w:tc>
      </w:tr>
      <w:tr w:rsidR="001B3676" w:rsidTr="00A415AF">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 xml:space="preserve">&gt;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w:t>
            </w:r>
          </w:p>
        </w:tc>
      </w:tr>
      <w:tr w:rsidR="001B3676" w:rsidTr="00A415AF">
        <w:trPr>
          <w:gridAfter w:val="1"/>
          <w:wAfter w:w="4436"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41</w:t>
            </w:r>
          </w:p>
        </w:tc>
        <w:tc>
          <w:tcPr>
            <w:tcW w:w="1422" w:type="dxa"/>
            <w:tcBorders>
              <w:top w:val="single" w:sz="8" w:space="0" w:color="000000"/>
              <w:left w:val="single" w:sz="8" w:space="0" w:color="000000"/>
              <w:bottom w:val="single" w:sz="8" w:space="0" w:color="000000"/>
              <w:right w:val="single" w:sz="8" w:space="0" w:color="000000"/>
            </w:tcBorders>
            <w:vAlign w:val="center"/>
          </w:tcPr>
          <w:p w:rsidR="001B3676" w:rsidRDefault="001B3676"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1B3676" w:rsidRDefault="001B3676" w:rsidP="001B3676">
      <w:pPr>
        <w:autoSpaceDE w:val="0"/>
        <w:autoSpaceDN w:val="0"/>
        <w:adjustRightInd w:val="0"/>
        <w:spacing w:after="0" w:line="240" w:lineRule="auto"/>
        <w:rPr>
          <w:rFonts w:ascii="Times New Roman" w:hAnsi="Times New Roman"/>
          <w:b/>
          <w:bCs/>
          <w:color w:val="000000"/>
          <w:sz w:val="24"/>
          <w:szCs w:val="24"/>
          <w:lang w:eastAsia="ru-RU"/>
        </w:rPr>
      </w:pPr>
    </w:p>
    <w:p w:rsidR="001B3676" w:rsidRPr="00266564" w:rsidRDefault="001B3676" w:rsidP="001B3676">
      <w:pPr>
        <w:autoSpaceDE w:val="0"/>
        <w:autoSpaceDN w:val="0"/>
        <w:adjustRightInd w:val="0"/>
        <w:spacing w:after="0" w:line="240" w:lineRule="auto"/>
        <w:rPr>
          <w:rFonts w:ascii="Times New Roman" w:hAnsi="Times New Roman"/>
          <w:sz w:val="24"/>
          <w:szCs w:val="24"/>
          <w:lang w:eastAsia="ru-RU"/>
        </w:rPr>
      </w:pPr>
      <w:r>
        <w:rPr>
          <w:rFonts w:ascii="Times New Roman" w:hAnsi="Times New Roman"/>
          <w:b/>
          <w:bCs/>
          <w:color w:val="000000"/>
          <w:sz w:val="24"/>
          <w:szCs w:val="24"/>
          <w:lang w:eastAsia="ru-RU"/>
        </w:rPr>
        <w:t xml:space="preserve">    </w:t>
      </w:r>
      <w:r w:rsidRPr="00645745">
        <w:rPr>
          <w:rFonts w:ascii="Times New Roman" w:hAnsi="Times New Roman"/>
          <w:b/>
          <w:bCs/>
          <w:color w:val="000000"/>
          <w:sz w:val="24"/>
          <w:szCs w:val="24"/>
          <w:lang w:eastAsia="ru-RU"/>
        </w:rPr>
        <w:t xml:space="preserve">В соответствии с </w:t>
      </w:r>
      <w:proofErr w:type="gramStart"/>
      <w:r w:rsidRPr="00645745">
        <w:rPr>
          <w:rFonts w:ascii="Times New Roman" w:hAnsi="Times New Roman"/>
          <w:b/>
          <w:bCs/>
          <w:color w:val="000000"/>
          <w:sz w:val="24"/>
          <w:szCs w:val="24"/>
          <w:lang w:eastAsia="ru-RU"/>
        </w:rPr>
        <w:t>вышеизложенным</w:t>
      </w:r>
      <w:proofErr w:type="gramEnd"/>
      <w:r w:rsidRPr="00645745">
        <w:rPr>
          <w:rFonts w:ascii="Times New Roman" w:hAnsi="Times New Roman"/>
          <w:b/>
          <w:bCs/>
          <w:color w:val="000000"/>
          <w:sz w:val="24"/>
          <w:szCs w:val="24"/>
          <w:lang w:eastAsia="ru-RU"/>
        </w:rPr>
        <w:t xml:space="preserve"> рекомендуется:</w:t>
      </w:r>
    </w:p>
    <w:p w:rsidR="001B3676" w:rsidRPr="001B3676" w:rsidRDefault="001B3676" w:rsidP="001B3676">
      <w:pPr>
        <w:spacing w:after="0" w:line="240" w:lineRule="atLeast"/>
        <w:rPr>
          <w:rFonts w:ascii="Times New Roman" w:hAnsi="Times New Roman"/>
          <w:sz w:val="24"/>
          <w:szCs w:val="28"/>
        </w:rPr>
      </w:pPr>
      <w:r w:rsidRPr="001B3676">
        <w:rPr>
          <w:rFonts w:ascii="Times New Roman" w:hAnsi="Times New Roman"/>
          <w:sz w:val="24"/>
          <w:szCs w:val="28"/>
        </w:rPr>
        <w:t>1. Ознакомить родителей с результатом ВПР.</w:t>
      </w:r>
    </w:p>
    <w:p w:rsidR="001B3676" w:rsidRDefault="001B3676" w:rsidP="001B3676">
      <w:pPr>
        <w:spacing w:after="0" w:line="240" w:lineRule="atLeast"/>
        <w:rPr>
          <w:rFonts w:ascii="Times New Roman" w:hAnsi="Times New Roman"/>
          <w:sz w:val="24"/>
          <w:szCs w:val="28"/>
        </w:rPr>
      </w:pPr>
      <w:r w:rsidRPr="001B3676">
        <w:rPr>
          <w:rFonts w:ascii="Times New Roman" w:hAnsi="Times New Roman"/>
          <w:sz w:val="24"/>
          <w:szCs w:val="28"/>
        </w:rPr>
        <w:t xml:space="preserve">2. Организовать дополнительную подготовку обучающихся, набравших малое количество баллов, а </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 xml:space="preserve">    </w:t>
      </w:r>
      <w:r w:rsidRPr="001B3676">
        <w:rPr>
          <w:rFonts w:ascii="Times New Roman" w:hAnsi="Times New Roman"/>
          <w:sz w:val="24"/>
          <w:szCs w:val="28"/>
        </w:rPr>
        <w:t xml:space="preserve">также </w:t>
      </w:r>
      <w:proofErr w:type="gramStart"/>
      <w:r w:rsidRPr="001B3676">
        <w:rPr>
          <w:rFonts w:ascii="Times New Roman" w:hAnsi="Times New Roman"/>
          <w:sz w:val="24"/>
          <w:szCs w:val="28"/>
        </w:rPr>
        <w:t>показавших</w:t>
      </w:r>
      <w:proofErr w:type="gramEnd"/>
      <w:r w:rsidRPr="001B3676">
        <w:rPr>
          <w:rFonts w:ascii="Times New Roman" w:hAnsi="Times New Roman"/>
          <w:sz w:val="24"/>
          <w:szCs w:val="28"/>
        </w:rPr>
        <w:t xml:space="preserve"> неудовлетворительный результат.</w:t>
      </w:r>
    </w:p>
    <w:p w:rsidR="001B3676" w:rsidRPr="001B3676" w:rsidRDefault="001B3676" w:rsidP="001B3676">
      <w:pPr>
        <w:spacing w:after="0" w:line="240" w:lineRule="atLeast"/>
        <w:rPr>
          <w:rFonts w:ascii="Times New Roman" w:hAnsi="Times New Roman"/>
          <w:sz w:val="24"/>
          <w:szCs w:val="28"/>
        </w:rPr>
      </w:pPr>
      <w:r w:rsidRPr="001B3676">
        <w:rPr>
          <w:rFonts w:ascii="Times New Roman" w:hAnsi="Times New Roman"/>
          <w:sz w:val="24"/>
          <w:szCs w:val="28"/>
        </w:rPr>
        <w:t>3. Использовать результаты в формировании системы мониторинга.</w:t>
      </w:r>
    </w:p>
    <w:p w:rsidR="001B3676" w:rsidRPr="001B3676" w:rsidRDefault="001B3676" w:rsidP="001B3676">
      <w:pPr>
        <w:spacing w:after="0" w:line="240" w:lineRule="atLeast"/>
        <w:rPr>
          <w:rFonts w:ascii="Times New Roman" w:hAnsi="Times New Roman"/>
          <w:sz w:val="24"/>
          <w:szCs w:val="28"/>
          <w:u w:val="single"/>
        </w:rPr>
      </w:pPr>
      <w:r>
        <w:rPr>
          <w:rFonts w:ascii="Times New Roman" w:hAnsi="Times New Roman"/>
          <w:sz w:val="24"/>
          <w:szCs w:val="28"/>
        </w:rPr>
        <w:t xml:space="preserve">     </w:t>
      </w:r>
      <w:r w:rsidRPr="001B3676">
        <w:rPr>
          <w:rFonts w:ascii="Times New Roman" w:hAnsi="Times New Roman"/>
          <w:sz w:val="24"/>
          <w:szCs w:val="28"/>
          <w:u w:val="single"/>
        </w:rPr>
        <w:t>Учителю математики:</w:t>
      </w:r>
    </w:p>
    <w:p w:rsidR="001B3676" w:rsidRPr="001B3676" w:rsidRDefault="001B3676" w:rsidP="001B3676">
      <w:pPr>
        <w:spacing w:after="0" w:line="240" w:lineRule="atLeast"/>
        <w:rPr>
          <w:rFonts w:ascii="Times New Roman" w:hAnsi="Times New Roman"/>
          <w:sz w:val="24"/>
          <w:szCs w:val="28"/>
        </w:rPr>
      </w:pPr>
      <w:r w:rsidRPr="001B3676">
        <w:rPr>
          <w:rFonts w:ascii="Times New Roman" w:hAnsi="Times New Roman"/>
          <w:sz w:val="24"/>
          <w:szCs w:val="28"/>
        </w:rPr>
        <w:t>4. Провести работу над ошибками.</w:t>
      </w:r>
    </w:p>
    <w:p w:rsidR="001B3676" w:rsidRDefault="001B3676" w:rsidP="001B3676">
      <w:pPr>
        <w:spacing w:after="0" w:line="240" w:lineRule="atLeast"/>
        <w:rPr>
          <w:rFonts w:ascii="Times New Roman" w:hAnsi="Times New Roman"/>
          <w:sz w:val="24"/>
          <w:szCs w:val="28"/>
        </w:rPr>
      </w:pPr>
      <w:r w:rsidRPr="001B3676">
        <w:rPr>
          <w:rFonts w:ascii="Times New Roman" w:hAnsi="Times New Roman"/>
          <w:sz w:val="24"/>
          <w:szCs w:val="28"/>
        </w:rPr>
        <w:t>5. При планировании на следующий учебный год в 6 классе включить задания,</w:t>
      </w:r>
      <w:r>
        <w:rPr>
          <w:rFonts w:ascii="Times New Roman" w:hAnsi="Times New Roman"/>
          <w:sz w:val="24"/>
          <w:szCs w:val="28"/>
        </w:rPr>
        <w:t xml:space="preserve"> </w:t>
      </w:r>
      <w:r w:rsidRPr="001B3676">
        <w:rPr>
          <w:rFonts w:ascii="Times New Roman" w:hAnsi="Times New Roman"/>
          <w:sz w:val="24"/>
          <w:szCs w:val="28"/>
        </w:rPr>
        <w:t xml:space="preserve">подобные заданиям ВПР, </w:t>
      </w:r>
      <w:r>
        <w:rPr>
          <w:rFonts w:ascii="Times New Roman" w:hAnsi="Times New Roman"/>
          <w:sz w:val="24"/>
          <w:szCs w:val="28"/>
        </w:rPr>
        <w:t xml:space="preserve"> </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 xml:space="preserve">   </w:t>
      </w:r>
      <w:r w:rsidRPr="001B3676">
        <w:rPr>
          <w:rFonts w:ascii="Times New Roman" w:hAnsi="Times New Roman"/>
          <w:sz w:val="24"/>
          <w:szCs w:val="28"/>
        </w:rPr>
        <w:t>в 6 классе – включить задания, процент выполнения которых оказался низким по результатам ВПР.</w:t>
      </w:r>
    </w:p>
    <w:p w:rsidR="001B3676" w:rsidRDefault="001B3676" w:rsidP="001B3676">
      <w:pPr>
        <w:spacing w:after="0" w:line="240" w:lineRule="atLeast"/>
        <w:rPr>
          <w:rFonts w:ascii="Times New Roman" w:hAnsi="Times New Roman"/>
          <w:sz w:val="24"/>
          <w:szCs w:val="28"/>
        </w:rPr>
      </w:pPr>
      <w:r w:rsidRPr="001B3676">
        <w:rPr>
          <w:rFonts w:ascii="Times New Roman" w:hAnsi="Times New Roman"/>
          <w:sz w:val="24"/>
          <w:szCs w:val="28"/>
        </w:rPr>
        <w:t xml:space="preserve">6. Разработать систему ликвидации пробелов в знаниях учащихся, при этом учесть ошибки каждого </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 xml:space="preserve">    </w:t>
      </w:r>
      <w:r w:rsidRPr="001B3676">
        <w:rPr>
          <w:rFonts w:ascii="Times New Roman" w:hAnsi="Times New Roman"/>
          <w:sz w:val="24"/>
          <w:szCs w:val="28"/>
        </w:rPr>
        <w:t>ученика для организации последующей индивидуальной работы.</w:t>
      </w:r>
    </w:p>
    <w:p w:rsidR="001B3676" w:rsidRDefault="001B3676" w:rsidP="001B3676">
      <w:pPr>
        <w:spacing w:after="0" w:line="240" w:lineRule="atLeast"/>
        <w:rPr>
          <w:rFonts w:ascii="Times New Roman" w:hAnsi="Times New Roman"/>
          <w:sz w:val="24"/>
          <w:szCs w:val="28"/>
        </w:rPr>
      </w:pPr>
      <w:r w:rsidRPr="001B3676">
        <w:rPr>
          <w:rFonts w:ascii="Times New Roman" w:hAnsi="Times New Roman"/>
          <w:sz w:val="24"/>
          <w:szCs w:val="28"/>
        </w:rPr>
        <w:t xml:space="preserve">7. Особое внимание необходимо уделить формированию системы геометрических знаний и прочному </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 xml:space="preserve">    </w:t>
      </w:r>
      <w:r w:rsidRPr="001B3676">
        <w:rPr>
          <w:rFonts w:ascii="Times New Roman" w:hAnsi="Times New Roman"/>
          <w:sz w:val="24"/>
          <w:szCs w:val="28"/>
        </w:rPr>
        <w:t>усвоению геометрических понятий.</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8.</w:t>
      </w:r>
      <w:r w:rsidRPr="001B3676">
        <w:rPr>
          <w:rFonts w:ascii="Times New Roman" w:hAnsi="Times New Roman"/>
          <w:sz w:val="24"/>
          <w:szCs w:val="28"/>
        </w:rPr>
        <w:t xml:space="preserve"> Проводить целенаправленную работу по формированию умения решать</w:t>
      </w:r>
      <w:r>
        <w:rPr>
          <w:rFonts w:ascii="Times New Roman" w:hAnsi="Times New Roman"/>
          <w:sz w:val="24"/>
          <w:szCs w:val="28"/>
        </w:rPr>
        <w:t xml:space="preserve">  </w:t>
      </w:r>
      <w:r w:rsidRPr="001B3676">
        <w:rPr>
          <w:rFonts w:ascii="Times New Roman" w:hAnsi="Times New Roman"/>
          <w:sz w:val="24"/>
          <w:szCs w:val="28"/>
        </w:rPr>
        <w:t>практические задачи.</w:t>
      </w:r>
    </w:p>
    <w:p w:rsidR="001B3676" w:rsidRDefault="001B3676" w:rsidP="001B3676">
      <w:pPr>
        <w:spacing w:after="0" w:line="240" w:lineRule="atLeast"/>
        <w:rPr>
          <w:rFonts w:ascii="Times New Roman" w:hAnsi="Times New Roman"/>
          <w:sz w:val="24"/>
          <w:szCs w:val="28"/>
        </w:rPr>
      </w:pPr>
      <w:r>
        <w:rPr>
          <w:rFonts w:ascii="Times New Roman" w:hAnsi="Times New Roman"/>
          <w:sz w:val="24"/>
          <w:szCs w:val="28"/>
        </w:rPr>
        <w:t>9</w:t>
      </w:r>
      <w:r w:rsidRPr="001B3676">
        <w:rPr>
          <w:rFonts w:ascii="Times New Roman" w:hAnsi="Times New Roman"/>
          <w:sz w:val="24"/>
          <w:szCs w:val="28"/>
        </w:rPr>
        <w:t xml:space="preserve">. Обратить особое внимание на ликвидацию пробелов в знаниях обучающихся, показавших </w:t>
      </w:r>
      <w:proofErr w:type="gramStart"/>
      <w:r w:rsidRPr="001B3676">
        <w:rPr>
          <w:rFonts w:ascii="Times New Roman" w:hAnsi="Times New Roman"/>
          <w:sz w:val="24"/>
          <w:szCs w:val="28"/>
        </w:rPr>
        <w:t>низкие</w:t>
      </w:r>
      <w:proofErr w:type="gramEnd"/>
      <w:r w:rsidRPr="001B3676">
        <w:rPr>
          <w:rFonts w:ascii="Times New Roman" w:hAnsi="Times New Roman"/>
          <w:sz w:val="24"/>
          <w:szCs w:val="28"/>
        </w:rPr>
        <w:t xml:space="preserve"> </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 xml:space="preserve">    </w:t>
      </w:r>
      <w:r w:rsidRPr="001B3676">
        <w:rPr>
          <w:rFonts w:ascii="Times New Roman" w:hAnsi="Times New Roman"/>
          <w:sz w:val="24"/>
          <w:szCs w:val="28"/>
        </w:rPr>
        <w:t>результаты, добиваться снижения до минимума количества данной категории учеников.</w:t>
      </w:r>
    </w:p>
    <w:p w:rsidR="001B3676" w:rsidRDefault="001B3676" w:rsidP="001B3676">
      <w:pPr>
        <w:spacing w:after="0" w:line="240" w:lineRule="atLeast"/>
        <w:rPr>
          <w:rFonts w:ascii="Times New Roman" w:hAnsi="Times New Roman"/>
          <w:sz w:val="24"/>
          <w:szCs w:val="28"/>
        </w:rPr>
      </w:pPr>
      <w:r>
        <w:rPr>
          <w:rFonts w:ascii="Times New Roman" w:hAnsi="Times New Roman"/>
          <w:sz w:val="24"/>
          <w:szCs w:val="28"/>
        </w:rPr>
        <w:t>10</w:t>
      </w:r>
      <w:r w:rsidRPr="001B3676">
        <w:rPr>
          <w:rFonts w:ascii="Times New Roman" w:hAnsi="Times New Roman"/>
          <w:sz w:val="24"/>
          <w:szCs w:val="28"/>
        </w:rPr>
        <w:t xml:space="preserve">. Использовать результаты ВПР для индивидуализации обучения, в том числе для формирования </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 xml:space="preserve">    </w:t>
      </w:r>
      <w:r w:rsidRPr="001B3676">
        <w:rPr>
          <w:rFonts w:ascii="Times New Roman" w:hAnsi="Times New Roman"/>
          <w:sz w:val="24"/>
          <w:szCs w:val="28"/>
        </w:rPr>
        <w:t>банка данных одарённых обучающихся с целью развития у них математических способностей.</w:t>
      </w:r>
    </w:p>
    <w:p w:rsidR="001B3676" w:rsidRDefault="001B3676" w:rsidP="001B3676">
      <w:pPr>
        <w:spacing w:after="0" w:line="240" w:lineRule="atLeast"/>
        <w:rPr>
          <w:rFonts w:ascii="Times New Roman" w:hAnsi="Times New Roman"/>
          <w:sz w:val="24"/>
          <w:szCs w:val="28"/>
        </w:rPr>
      </w:pPr>
      <w:r>
        <w:rPr>
          <w:rFonts w:ascii="Times New Roman" w:hAnsi="Times New Roman"/>
          <w:sz w:val="24"/>
          <w:szCs w:val="28"/>
        </w:rPr>
        <w:t>11</w:t>
      </w:r>
      <w:r w:rsidRPr="001B3676">
        <w:rPr>
          <w:rFonts w:ascii="Times New Roman" w:hAnsi="Times New Roman"/>
          <w:sz w:val="24"/>
          <w:szCs w:val="28"/>
        </w:rPr>
        <w:t xml:space="preserve">. Проанализировать результаты проверочной работы на заседании ШМО учителей естественно </w:t>
      </w:r>
    </w:p>
    <w:p w:rsidR="001B3676" w:rsidRPr="001B3676" w:rsidRDefault="001B3676" w:rsidP="001B3676">
      <w:pPr>
        <w:spacing w:after="0" w:line="240" w:lineRule="atLeast"/>
        <w:rPr>
          <w:rFonts w:ascii="Times New Roman" w:hAnsi="Times New Roman"/>
          <w:sz w:val="24"/>
          <w:szCs w:val="28"/>
        </w:rPr>
      </w:pPr>
      <w:r>
        <w:rPr>
          <w:rFonts w:ascii="Times New Roman" w:hAnsi="Times New Roman"/>
          <w:sz w:val="24"/>
          <w:szCs w:val="28"/>
        </w:rPr>
        <w:t xml:space="preserve">     </w:t>
      </w:r>
      <w:r w:rsidRPr="001B3676">
        <w:rPr>
          <w:rFonts w:ascii="Times New Roman" w:hAnsi="Times New Roman"/>
          <w:sz w:val="24"/>
          <w:szCs w:val="28"/>
        </w:rPr>
        <w:t>математического цикла, скорректировать методическую работу с учетом полученных результатов.</w:t>
      </w:r>
    </w:p>
    <w:p w:rsidR="001B3676" w:rsidRPr="00645745" w:rsidRDefault="001B3676" w:rsidP="001B3676">
      <w:pPr>
        <w:spacing w:after="0" w:line="240" w:lineRule="auto"/>
        <w:jc w:val="both"/>
        <w:rPr>
          <w:rFonts w:ascii="Times New Roman" w:hAnsi="Times New Roman"/>
          <w:b/>
          <w:sz w:val="28"/>
          <w:szCs w:val="28"/>
        </w:rPr>
      </w:pPr>
    </w:p>
    <w:p w:rsidR="00973470" w:rsidRDefault="00973470" w:rsidP="00973470">
      <w:pPr>
        <w:autoSpaceDE w:val="0"/>
        <w:autoSpaceDN w:val="0"/>
        <w:adjustRightInd w:val="0"/>
        <w:spacing w:after="0" w:line="240" w:lineRule="auto"/>
        <w:jc w:val="center"/>
        <w:rPr>
          <w:rFonts w:ascii="Times New Roman" w:hAnsi="Times New Roman"/>
          <w:b/>
          <w:sz w:val="24"/>
          <w:szCs w:val="24"/>
        </w:rPr>
      </w:pPr>
    </w:p>
    <w:p w:rsidR="00973470" w:rsidRDefault="00973470" w:rsidP="00973470">
      <w:pPr>
        <w:autoSpaceDE w:val="0"/>
        <w:autoSpaceDN w:val="0"/>
        <w:adjustRightInd w:val="0"/>
        <w:spacing w:after="0" w:line="240" w:lineRule="auto"/>
        <w:jc w:val="center"/>
        <w:rPr>
          <w:rFonts w:ascii="Times New Roman" w:hAnsi="Times New Roman"/>
          <w:b/>
          <w:sz w:val="24"/>
          <w:szCs w:val="24"/>
        </w:rPr>
      </w:pPr>
    </w:p>
    <w:p w:rsidR="00973470" w:rsidRDefault="00973470" w:rsidP="00973470">
      <w:pPr>
        <w:autoSpaceDE w:val="0"/>
        <w:autoSpaceDN w:val="0"/>
        <w:adjustRightInd w:val="0"/>
        <w:spacing w:after="0" w:line="240" w:lineRule="auto"/>
        <w:jc w:val="center"/>
        <w:rPr>
          <w:rFonts w:ascii="Times New Roman" w:hAnsi="Times New Roman"/>
          <w:b/>
          <w:sz w:val="24"/>
          <w:szCs w:val="24"/>
        </w:rPr>
      </w:pPr>
    </w:p>
    <w:p w:rsidR="00973470" w:rsidRDefault="00973470" w:rsidP="00973470">
      <w:pPr>
        <w:autoSpaceDE w:val="0"/>
        <w:autoSpaceDN w:val="0"/>
        <w:adjustRightInd w:val="0"/>
        <w:spacing w:after="0" w:line="240" w:lineRule="auto"/>
        <w:jc w:val="center"/>
        <w:rPr>
          <w:rFonts w:ascii="Times New Roman" w:hAnsi="Times New Roman"/>
          <w:b/>
          <w:sz w:val="24"/>
          <w:szCs w:val="24"/>
        </w:rPr>
      </w:pPr>
    </w:p>
    <w:p w:rsidR="00973470" w:rsidRDefault="00973470" w:rsidP="001B3676">
      <w:pPr>
        <w:autoSpaceDE w:val="0"/>
        <w:autoSpaceDN w:val="0"/>
        <w:adjustRightInd w:val="0"/>
        <w:spacing w:after="0" w:line="240" w:lineRule="auto"/>
        <w:rPr>
          <w:rFonts w:ascii="Times New Roman" w:hAnsi="Times New Roman"/>
          <w:b/>
          <w:sz w:val="24"/>
          <w:szCs w:val="24"/>
        </w:rPr>
      </w:pPr>
    </w:p>
    <w:p w:rsidR="001B3676" w:rsidRDefault="001B3676" w:rsidP="001B3676">
      <w:pPr>
        <w:autoSpaceDE w:val="0"/>
        <w:autoSpaceDN w:val="0"/>
        <w:adjustRightInd w:val="0"/>
        <w:spacing w:after="0" w:line="240" w:lineRule="auto"/>
        <w:rPr>
          <w:rFonts w:ascii="Times New Roman" w:hAnsi="Times New Roman"/>
          <w:b/>
          <w:sz w:val="24"/>
          <w:szCs w:val="24"/>
        </w:rPr>
      </w:pPr>
    </w:p>
    <w:p w:rsidR="001B3676" w:rsidRDefault="001B3676" w:rsidP="001B3676">
      <w:pPr>
        <w:autoSpaceDE w:val="0"/>
        <w:autoSpaceDN w:val="0"/>
        <w:adjustRightInd w:val="0"/>
        <w:spacing w:after="0" w:line="240" w:lineRule="auto"/>
        <w:rPr>
          <w:rFonts w:ascii="Times New Roman" w:hAnsi="Times New Roman"/>
          <w:b/>
          <w:sz w:val="24"/>
          <w:szCs w:val="24"/>
        </w:rPr>
      </w:pPr>
    </w:p>
    <w:p w:rsidR="004F5DD0" w:rsidRDefault="004F5DD0" w:rsidP="001B3676">
      <w:pPr>
        <w:autoSpaceDE w:val="0"/>
        <w:autoSpaceDN w:val="0"/>
        <w:adjustRightInd w:val="0"/>
        <w:spacing w:after="0" w:line="240" w:lineRule="auto"/>
        <w:rPr>
          <w:rFonts w:ascii="Times New Roman" w:hAnsi="Times New Roman"/>
          <w:b/>
          <w:sz w:val="24"/>
          <w:szCs w:val="24"/>
        </w:rPr>
      </w:pPr>
    </w:p>
    <w:p w:rsidR="00973470" w:rsidRDefault="00973470" w:rsidP="00973470">
      <w:pPr>
        <w:autoSpaceDE w:val="0"/>
        <w:autoSpaceDN w:val="0"/>
        <w:adjustRightInd w:val="0"/>
        <w:spacing w:after="0" w:line="240" w:lineRule="auto"/>
        <w:rPr>
          <w:rFonts w:ascii="Times New Roman" w:hAnsi="Times New Roman"/>
          <w:b/>
          <w:sz w:val="24"/>
          <w:szCs w:val="24"/>
        </w:rPr>
      </w:pPr>
    </w:p>
    <w:p w:rsidR="00973470" w:rsidRDefault="00973470" w:rsidP="00973470">
      <w:pPr>
        <w:autoSpaceDE w:val="0"/>
        <w:autoSpaceDN w:val="0"/>
        <w:adjustRightInd w:val="0"/>
        <w:spacing w:after="0" w:line="240" w:lineRule="auto"/>
        <w:rPr>
          <w:rFonts w:ascii="Times New Roman" w:hAnsi="Times New Roman"/>
          <w:b/>
          <w:sz w:val="24"/>
          <w:szCs w:val="24"/>
        </w:rPr>
      </w:pPr>
    </w:p>
    <w:p w:rsidR="00973470" w:rsidRPr="001C2327" w:rsidRDefault="00973470" w:rsidP="00973470">
      <w:pPr>
        <w:autoSpaceDE w:val="0"/>
        <w:autoSpaceDN w:val="0"/>
        <w:adjustRightInd w:val="0"/>
        <w:spacing w:after="0" w:line="240" w:lineRule="auto"/>
        <w:jc w:val="center"/>
        <w:rPr>
          <w:rFonts w:ascii="Times New Roman" w:hAnsi="Times New Roman"/>
          <w:b/>
          <w:sz w:val="24"/>
          <w:szCs w:val="24"/>
        </w:rPr>
      </w:pPr>
      <w:r w:rsidRPr="00BA57E5">
        <w:rPr>
          <w:rFonts w:ascii="Times New Roman" w:hAnsi="Times New Roman"/>
          <w:b/>
          <w:sz w:val="24"/>
          <w:szCs w:val="24"/>
        </w:rPr>
        <w:lastRenderedPageBreak/>
        <w:t xml:space="preserve">Анализ полученных результатов по </w:t>
      </w:r>
      <w:r>
        <w:rPr>
          <w:rFonts w:ascii="Times New Roman" w:hAnsi="Times New Roman"/>
          <w:b/>
          <w:sz w:val="24"/>
          <w:szCs w:val="24"/>
        </w:rPr>
        <w:t>истории.</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Pr="00674362">
        <w:rPr>
          <w:rFonts w:ascii="Times New Roman" w:hAnsi="Times New Roman"/>
          <w:color w:val="000000"/>
          <w:sz w:val="24"/>
          <w:szCs w:val="24"/>
          <w:lang w:eastAsia="ru-RU"/>
        </w:rPr>
        <w:t xml:space="preserve">Всероссийские проверочные работы (ВПР) проводятся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 Назначение КИМ для проведения диагностической работы по истории – оценить уровень общеобразовательной подготовки по истории </w:t>
      </w:r>
      <w:proofErr w:type="gramStart"/>
      <w:r w:rsidRPr="00674362">
        <w:rPr>
          <w:rFonts w:ascii="Times New Roman" w:hAnsi="Times New Roman"/>
          <w:color w:val="000000"/>
          <w:sz w:val="24"/>
          <w:szCs w:val="24"/>
          <w:lang w:eastAsia="ru-RU"/>
        </w:rPr>
        <w:t>обучающихся</w:t>
      </w:r>
      <w:proofErr w:type="gramEnd"/>
      <w:r w:rsidRPr="00674362">
        <w:rPr>
          <w:rFonts w:ascii="Times New Roman" w:hAnsi="Times New Roman"/>
          <w:color w:val="000000"/>
          <w:sz w:val="24"/>
          <w:szCs w:val="24"/>
          <w:lang w:eastAsia="ru-RU"/>
        </w:rPr>
        <w:t xml:space="preserve"> </w:t>
      </w:r>
      <w:r w:rsidR="004F5DD0">
        <w:rPr>
          <w:rFonts w:ascii="Times New Roman" w:hAnsi="Times New Roman"/>
          <w:color w:val="000000"/>
          <w:sz w:val="24"/>
          <w:szCs w:val="24"/>
          <w:lang w:eastAsia="ru-RU"/>
        </w:rPr>
        <w:t>6</w:t>
      </w:r>
      <w:r w:rsidRPr="00674362">
        <w:rPr>
          <w:rFonts w:ascii="Times New Roman" w:hAnsi="Times New Roman"/>
          <w:color w:val="000000"/>
          <w:sz w:val="24"/>
          <w:szCs w:val="24"/>
          <w:lang w:eastAsia="ru-RU"/>
        </w:rPr>
        <w:t xml:space="preserve"> класса. </w:t>
      </w:r>
    </w:p>
    <w:p w:rsidR="00973470" w:rsidRDefault="00973470" w:rsidP="004F5DD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Pr="00674362">
        <w:rPr>
          <w:rFonts w:ascii="Times New Roman" w:hAnsi="Times New Roman"/>
          <w:color w:val="000000"/>
          <w:sz w:val="24"/>
          <w:szCs w:val="24"/>
          <w:lang w:eastAsia="ru-RU"/>
        </w:rPr>
        <w:t>Всероссийские проверочн</w:t>
      </w:r>
      <w:r>
        <w:rPr>
          <w:rFonts w:ascii="Times New Roman" w:hAnsi="Times New Roman"/>
          <w:color w:val="000000"/>
          <w:sz w:val="24"/>
          <w:szCs w:val="24"/>
          <w:lang w:eastAsia="ru-RU"/>
        </w:rPr>
        <w:t>ые работы основаны на системно-</w:t>
      </w:r>
      <w:proofErr w:type="spellStart"/>
      <w:r w:rsidRPr="00674362">
        <w:rPr>
          <w:rFonts w:ascii="Times New Roman" w:hAnsi="Times New Roman"/>
          <w:color w:val="000000"/>
          <w:sz w:val="24"/>
          <w:szCs w:val="24"/>
          <w:lang w:eastAsia="ru-RU"/>
        </w:rPr>
        <w:t>деятельностном</w:t>
      </w:r>
      <w:proofErr w:type="spellEnd"/>
      <w:r w:rsidRPr="00674362">
        <w:rPr>
          <w:rFonts w:ascii="Times New Roman" w:hAnsi="Times New Roman"/>
          <w:color w:val="000000"/>
          <w:sz w:val="24"/>
          <w:szCs w:val="24"/>
          <w:lang w:eastAsia="ru-RU"/>
        </w:rPr>
        <w:t xml:space="preserve">, </w:t>
      </w:r>
      <w:proofErr w:type="spellStart"/>
      <w:r w:rsidRPr="00674362">
        <w:rPr>
          <w:rFonts w:ascii="Times New Roman" w:hAnsi="Times New Roman"/>
          <w:color w:val="000000"/>
          <w:sz w:val="24"/>
          <w:szCs w:val="24"/>
          <w:lang w:eastAsia="ru-RU"/>
        </w:rPr>
        <w:t>компетентностном</w:t>
      </w:r>
      <w:proofErr w:type="spellEnd"/>
      <w:r w:rsidRPr="00674362">
        <w:rPr>
          <w:rFonts w:ascii="Times New Roman" w:hAnsi="Times New Roman"/>
          <w:color w:val="000000"/>
          <w:sz w:val="24"/>
          <w:szCs w:val="24"/>
          <w:lang w:eastAsia="ru-RU"/>
        </w:rPr>
        <w:t xml:space="preserve"> и </w:t>
      </w:r>
      <w:proofErr w:type="gramStart"/>
      <w:r w:rsidRPr="00674362">
        <w:rPr>
          <w:rFonts w:ascii="Times New Roman" w:hAnsi="Times New Roman"/>
          <w:color w:val="000000"/>
          <w:sz w:val="24"/>
          <w:szCs w:val="24"/>
          <w:lang w:eastAsia="ru-RU"/>
        </w:rPr>
        <w:t>уровневом</w:t>
      </w:r>
      <w:proofErr w:type="gramEnd"/>
      <w:r w:rsidRPr="00674362">
        <w:rPr>
          <w:rFonts w:ascii="Times New Roman" w:hAnsi="Times New Roman"/>
          <w:color w:val="000000"/>
          <w:sz w:val="24"/>
          <w:szCs w:val="24"/>
          <w:lang w:eastAsia="ru-RU"/>
        </w:rPr>
        <w:t xml:space="preserve"> подходах. В рамках ВПР наряду с предметными результатами обучения учеников основной школы оцениваются также </w:t>
      </w:r>
      <w:proofErr w:type="spellStart"/>
      <w:r w:rsidRPr="00674362">
        <w:rPr>
          <w:rFonts w:ascii="Times New Roman" w:hAnsi="Times New Roman"/>
          <w:color w:val="000000"/>
          <w:sz w:val="24"/>
          <w:szCs w:val="24"/>
          <w:lang w:eastAsia="ru-RU"/>
        </w:rPr>
        <w:t>метапредметные</w:t>
      </w:r>
      <w:proofErr w:type="spellEnd"/>
      <w:r w:rsidRPr="00674362">
        <w:rPr>
          <w:rFonts w:ascii="Times New Roman" w:hAnsi="Times New Roman"/>
          <w:color w:val="000000"/>
          <w:sz w:val="24"/>
          <w:szCs w:val="24"/>
          <w:lang w:eastAsia="ru-RU"/>
        </w:rPr>
        <w:t xml:space="preserve"> результаты, в том числе уровень </w:t>
      </w:r>
      <w:proofErr w:type="spellStart"/>
      <w:r w:rsidRPr="00674362">
        <w:rPr>
          <w:rFonts w:ascii="Times New Roman" w:hAnsi="Times New Roman"/>
          <w:color w:val="000000"/>
          <w:sz w:val="24"/>
          <w:szCs w:val="24"/>
          <w:lang w:eastAsia="ru-RU"/>
        </w:rPr>
        <w:t>сформированности</w:t>
      </w:r>
      <w:proofErr w:type="spellEnd"/>
      <w:r w:rsidRPr="00674362">
        <w:rPr>
          <w:rFonts w:ascii="Times New Roman" w:hAnsi="Times New Roman"/>
          <w:color w:val="000000"/>
          <w:sz w:val="24"/>
          <w:szCs w:val="24"/>
          <w:lang w:eastAsia="ru-RU"/>
        </w:rPr>
        <w:t xml:space="preserve"> универсальных учебных действий (УУД) и овладения </w:t>
      </w:r>
      <w:proofErr w:type="spellStart"/>
      <w:r w:rsidRPr="00674362">
        <w:rPr>
          <w:rFonts w:ascii="Times New Roman" w:hAnsi="Times New Roman"/>
          <w:color w:val="000000"/>
          <w:sz w:val="24"/>
          <w:szCs w:val="24"/>
          <w:lang w:eastAsia="ru-RU"/>
        </w:rPr>
        <w:t>межпредметными</w:t>
      </w:r>
      <w:proofErr w:type="spellEnd"/>
      <w:r w:rsidRPr="00674362">
        <w:rPr>
          <w:rFonts w:ascii="Times New Roman" w:hAnsi="Times New Roman"/>
          <w:color w:val="000000"/>
          <w:sz w:val="24"/>
          <w:szCs w:val="24"/>
          <w:lang w:eastAsia="ru-RU"/>
        </w:rPr>
        <w:t xml:space="preserve"> понятиями.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proofErr w:type="gramStart"/>
      <w:r w:rsidRPr="00674362">
        <w:rPr>
          <w:rFonts w:ascii="Times New Roman" w:hAnsi="Times New Roman"/>
          <w:color w:val="000000"/>
          <w:sz w:val="24"/>
          <w:szCs w:val="24"/>
          <w:lang w:eastAsia="ru-RU"/>
        </w:rPr>
        <w:t>Тексты заданий в КИМ в целом соответствуют формулировкам, принятым в учебниках, включённых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w:t>
      </w:r>
      <w:proofErr w:type="gramEnd"/>
    </w:p>
    <w:p w:rsidR="00DC238B" w:rsidRDefault="00973470" w:rsidP="004F5DD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00D16735">
        <w:rPr>
          <w:rFonts w:ascii="Times New Roman" w:hAnsi="Times New Roman"/>
          <w:color w:val="000000"/>
          <w:sz w:val="24"/>
          <w:szCs w:val="24"/>
          <w:lang w:eastAsia="ru-RU"/>
        </w:rPr>
        <w:t>Работа состояла</w:t>
      </w:r>
      <w:r w:rsidRPr="00674362">
        <w:rPr>
          <w:rFonts w:ascii="Times New Roman" w:hAnsi="Times New Roman"/>
          <w:color w:val="000000"/>
          <w:sz w:val="24"/>
          <w:szCs w:val="24"/>
          <w:lang w:eastAsia="ru-RU"/>
        </w:rPr>
        <w:t xml:space="preserve"> из </w:t>
      </w:r>
      <w:r w:rsidR="004F5DD0">
        <w:rPr>
          <w:rFonts w:ascii="Times New Roman" w:hAnsi="Times New Roman"/>
          <w:color w:val="000000"/>
          <w:sz w:val="24"/>
          <w:szCs w:val="24"/>
          <w:lang w:eastAsia="ru-RU"/>
        </w:rPr>
        <w:t>10</w:t>
      </w:r>
      <w:r w:rsidRPr="00674362">
        <w:rPr>
          <w:rFonts w:ascii="Times New Roman" w:hAnsi="Times New Roman"/>
          <w:color w:val="000000"/>
          <w:sz w:val="24"/>
          <w:szCs w:val="24"/>
          <w:lang w:eastAsia="ru-RU"/>
        </w:rPr>
        <w:t xml:space="preserve"> заданий. </w:t>
      </w:r>
      <w:r w:rsidR="004F5DD0" w:rsidRPr="004F5DD0">
        <w:rPr>
          <w:rFonts w:ascii="Times New Roman" w:hAnsi="Times New Roman"/>
          <w:color w:val="000000"/>
          <w:sz w:val="24"/>
          <w:szCs w:val="24"/>
          <w:lang w:eastAsia="ru-RU"/>
        </w:rPr>
        <w:t xml:space="preserve">Каждое из заданий 1, 2, 8, 9 считается выполненным верно, если правильно </w:t>
      </w:r>
      <w:proofErr w:type="gramStart"/>
      <w:r w:rsidR="004F5DD0" w:rsidRPr="004F5DD0">
        <w:rPr>
          <w:rFonts w:ascii="Times New Roman" w:hAnsi="Times New Roman"/>
          <w:color w:val="000000"/>
          <w:sz w:val="24"/>
          <w:szCs w:val="24"/>
          <w:lang w:eastAsia="ru-RU"/>
        </w:rPr>
        <w:t>указаны</w:t>
      </w:r>
      <w:proofErr w:type="gramEnd"/>
      <w:r w:rsidR="004F5DD0" w:rsidRPr="004F5DD0">
        <w:rPr>
          <w:rFonts w:ascii="Times New Roman" w:hAnsi="Times New Roman"/>
          <w:color w:val="000000"/>
          <w:sz w:val="24"/>
          <w:szCs w:val="24"/>
          <w:lang w:eastAsia="ru-RU"/>
        </w:rPr>
        <w:t xml:space="preserve"> буква, последовательность цифр или слово (словосочетание).</w:t>
      </w:r>
      <w:r w:rsidR="00DC238B">
        <w:rPr>
          <w:rFonts w:ascii="Times New Roman" w:hAnsi="Times New Roman"/>
          <w:color w:val="000000"/>
          <w:sz w:val="24"/>
          <w:szCs w:val="24"/>
          <w:lang w:eastAsia="ru-RU"/>
        </w:rPr>
        <w:t xml:space="preserve"> На задания 3,4,5,6,7,10 выбрать букву и раскрыть ответ.</w:t>
      </w:r>
    </w:p>
    <w:p w:rsidR="00973470" w:rsidRDefault="00973470" w:rsidP="004F5DD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На выполнение проверочной работы по истории было отведено </w:t>
      </w:r>
      <w:r w:rsidR="00DC238B">
        <w:rPr>
          <w:rFonts w:ascii="Times New Roman" w:hAnsi="Times New Roman"/>
          <w:color w:val="000000"/>
          <w:sz w:val="24"/>
          <w:szCs w:val="24"/>
          <w:lang w:eastAsia="ru-RU"/>
        </w:rPr>
        <w:t>60</w:t>
      </w:r>
      <w:r>
        <w:rPr>
          <w:rFonts w:ascii="Times New Roman" w:hAnsi="Times New Roman"/>
          <w:color w:val="000000"/>
          <w:sz w:val="24"/>
          <w:szCs w:val="24"/>
          <w:lang w:eastAsia="ru-RU"/>
        </w:rPr>
        <w:t xml:space="preserve"> минут.</w:t>
      </w:r>
    </w:p>
    <w:p w:rsidR="00973470" w:rsidRPr="00100970" w:rsidRDefault="00973470" w:rsidP="00973470">
      <w:pPr>
        <w:autoSpaceDE w:val="0"/>
        <w:autoSpaceDN w:val="0"/>
        <w:adjustRightInd w:val="0"/>
        <w:spacing w:after="0" w:line="240" w:lineRule="auto"/>
        <w:ind w:left="567"/>
        <w:rPr>
          <w:rFonts w:ascii="Times New Roman" w:hAnsi="Times New Roman"/>
          <w:color w:val="000000"/>
          <w:sz w:val="24"/>
          <w:szCs w:val="24"/>
          <w:lang w:eastAsia="ru-RU"/>
        </w:rPr>
      </w:pPr>
      <w:r w:rsidRPr="00100970">
        <w:rPr>
          <w:rFonts w:ascii="Times New Roman" w:hAnsi="Times New Roman"/>
          <w:color w:val="000000"/>
          <w:sz w:val="24"/>
          <w:szCs w:val="24"/>
          <w:lang w:eastAsia="ru-RU"/>
        </w:rPr>
        <w:t xml:space="preserve">Работу </w:t>
      </w:r>
      <w:r>
        <w:rPr>
          <w:rFonts w:ascii="Times New Roman" w:hAnsi="Times New Roman"/>
          <w:color w:val="000000"/>
          <w:sz w:val="24"/>
          <w:szCs w:val="24"/>
          <w:lang w:eastAsia="ru-RU"/>
        </w:rPr>
        <w:t>выполняли</w:t>
      </w:r>
      <w:r w:rsidRPr="00100970">
        <w:rPr>
          <w:rFonts w:ascii="Times New Roman" w:hAnsi="Times New Roman"/>
          <w:color w:val="000000"/>
          <w:sz w:val="24"/>
          <w:szCs w:val="24"/>
          <w:lang w:eastAsia="ru-RU"/>
        </w:rPr>
        <w:t xml:space="preserve"> </w:t>
      </w:r>
      <w:r w:rsidR="00DC238B">
        <w:rPr>
          <w:rFonts w:ascii="Times New Roman" w:hAnsi="Times New Roman"/>
          <w:color w:val="000000"/>
          <w:sz w:val="24"/>
          <w:szCs w:val="24"/>
          <w:lang w:eastAsia="ru-RU"/>
        </w:rPr>
        <w:t>41 человек</w:t>
      </w:r>
      <w:r>
        <w:rPr>
          <w:rFonts w:ascii="Times New Roman" w:hAnsi="Times New Roman"/>
          <w:color w:val="000000"/>
          <w:sz w:val="24"/>
          <w:szCs w:val="24"/>
          <w:lang w:eastAsia="ru-RU"/>
        </w:rPr>
        <w:t xml:space="preserve"> </w:t>
      </w:r>
      <w:r w:rsidRPr="00100970">
        <w:rPr>
          <w:rFonts w:ascii="Times New Roman" w:hAnsi="Times New Roman"/>
          <w:color w:val="000000"/>
          <w:sz w:val="24"/>
          <w:szCs w:val="24"/>
          <w:lang w:eastAsia="ru-RU"/>
        </w:rPr>
        <w:t>(100 %)</w:t>
      </w:r>
      <w:r>
        <w:rPr>
          <w:rFonts w:ascii="Times New Roman" w:hAnsi="Times New Roman"/>
          <w:color w:val="000000"/>
          <w:sz w:val="24"/>
          <w:szCs w:val="24"/>
          <w:lang w:eastAsia="ru-RU"/>
        </w:rPr>
        <w:t>.</w:t>
      </w:r>
    </w:p>
    <w:p w:rsidR="00973470" w:rsidRPr="00100970" w:rsidRDefault="00973470" w:rsidP="00973470">
      <w:pPr>
        <w:autoSpaceDE w:val="0"/>
        <w:autoSpaceDN w:val="0"/>
        <w:adjustRightInd w:val="0"/>
        <w:spacing w:after="0" w:line="240" w:lineRule="auto"/>
        <w:ind w:left="567"/>
        <w:rPr>
          <w:rFonts w:ascii="Times New Roman" w:hAnsi="Times New Roman"/>
          <w:color w:val="000000"/>
          <w:sz w:val="24"/>
          <w:szCs w:val="24"/>
          <w:lang w:eastAsia="ru-RU"/>
        </w:rPr>
      </w:pPr>
      <w:r w:rsidRPr="00100970">
        <w:rPr>
          <w:rFonts w:ascii="Times New Roman" w:hAnsi="Times New Roman"/>
          <w:color w:val="000000"/>
          <w:sz w:val="24"/>
          <w:szCs w:val="24"/>
          <w:lang w:eastAsia="ru-RU"/>
        </w:rPr>
        <w:t xml:space="preserve">Максимальный балл – </w:t>
      </w:r>
      <w:r w:rsidR="00DC238B">
        <w:rPr>
          <w:rFonts w:ascii="Times New Roman" w:hAnsi="Times New Roman"/>
          <w:color w:val="000000"/>
          <w:sz w:val="24"/>
          <w:szCs w:val="24"/>
          <w:lang w:eastAsia="ru-RU"/>
        </w:rPr>
        <w:t>20</w:t>
      </w:r>
      <w:r w:rsidRPr="008702F6">
        <w:rPr>
          <w:rFonts w:ascii="Times New Roman" w:hAnsi="Times New Roman"/>
          <w:bCs/>
          <w:color w:val="000000"/>
          <w:sz w:val="24"/>
          <w:szCs w:val="24"/>
          <w:lang w:eastAsia="ru-RU"/>
        </w:rPr>
        <w:t>.</w:t>
      </w:r>
      <w:r w:rsidRPr="00100970">
        <w:rPr>
          <w:rFonts w:ascii="Times New Roman" w:hAnsi="Times New Roman"/>
          <w:b/>
          <w:bCs/>
          <w:color w:val="000000"/>
          <w:sz w:val="24"/>
          <w:szCs w:val="24"/>
          <w:lang w:eastAsia="ru-RU"/>
        </w:rPr>
        <w:t xml:space="preserve"> </w:t>
      </w:r>
      <w:r>
        <w:rPr>
          <w:rFonts w:ascii="Times New Roman" w:hAnsi="Times New Roman"/>
          <w:color w:val="000000"/>
          <w:sz w:val="24"/>
          <w:szCs w:val="24"/>
          <w:lang w:eastAsia="ru-RU"/>
        </w:rPr>
        <w:t xml:space="preserve">Его </w:t>
      </w:r>
      <w:r w:rsidRPr="0010097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не </w:t>
      </w:r>
      <w:r w:rsidRPr="00100970">
        <w:rPr>
          <w:rFonts w:ascii="Times New Roman" w:hAnsi="Times New Roman"/>
          <w:color w:val="000000"/>
          <w:sz w:val="24"/>
          <w:szCs w:val="24"/>
          <w:lang w:eastAsia="ru-RU"/>
        </w:rPr>
        <w:t xml:space="preserve">набрал </w:t>
      </w:r>
      <w:r>
        <w:rPr>
          <w:rFonts w:ascii="Times New Roman" w:hAnsi="Times New Roman"/>
          <w:color w:val="000000"/>
          <w:sz w:val="24"/>
          <w:szCs w:val="24"/>
          <w:lang w:eastAsia="ru-RU"/>
        </w:rPr>
        <w:t xml:space="preserve"> ни один учащийся.</w:t>
      </w:r>
    </w:p>
    <w:p w:rsidR="00973470" w:rsidRPr="00100970" w:rsidRDefault="00973470" w:rsidP="00973470">
      <w:pPr>
        <w:autoSpaceDE w:val="0"/>
        <w:autoSpaceDN w:val="0"/>
        <w:adjustRightInd w:val="0"/>
        <w:spacing w:after="0" w:line="240" w:lineRule="auto"/>
        <w:ind w:left="567"/>
        <w:rPr>
          <w:rFonts w:ascii="Times New Roman" w:hAnsi="Times New Roman"/>
          <w:color w:val="000000"/>
          <w:sz w:val="24"/>
          <w:szCs w:val="24"/>
          <w:lang w:eastAsia="ru-RU"/>
        </w:rPr>
      </w:pPr>
      <w:r>
        <w:rPr>
          <w:rFonts w:ascii="Times New Roman" w:hAnsi="Times New Roman"/>
          <w:color w:val="000000"/>
          <w:sz w:val="24"/>
          <w:szCs w:val="24"/>
          <w:lang w:eastAsia="ru-RU"/>
        </w:rPr>
        <w:t>Средний балл по школе – 3,4</w:t>
      </w:r>
    </w:p>
    <w:p w:rsidR="00973470" w:rsidRPr="00A415AF" w:rsidRDefault="00973470" w:rsidP="00A415AF">
      <w:pPr>
        <w:autoSpaceDE w:val="0"/>
        <w:autoSpaceDN w:val="0"/>
        <w:adjustRightInd w:val="0"/>
        <w:spacing w:after="0" w:line="240" w:lineRule="auto"/>
        <w:ind w:left="567"/>
        <w:rPr>
          <w:rFonts w:ascii="Times New Roman" w:hAnsi="Times New Roman"/>
          <w:color w:val="000000"/>
          <w:sz w:val="24"/>
          <w:szCs w:val="24"/>
          <w:lang w:eastAsia="ru-RU"/>
        </w:rPr>
      </w:pPr>
      <w:r w:rsidRPr="00100970">
        <w:rPr>
          <w:rFonts w:ascii="Times New Roman" w:hAnsi="Times New Roman"/>
          <w:color w:val="000000"/>
          <w:sz w:val="24"/>
          <w:szCs w:val="24"/>
          <w:lang w:eastAsia="ru-RU"/>
        </w:rPr>
        <w:t xml:space="preserve">Качество </w:t>
      </w:r>
      <w:r>
        <w:rPr>
          <w:rFonts w:ascii="Times New Roman" w:hAnsi="Times New Roman"/>
          <w:color w:val="000000"/>
          <w:sz w:val="24"/>
          <w:szCs w:val="24"/>
          <w:lang w:eastAsia="ru-RU"/>
        </w:rPr>
        <w:t>знаний по школе – 40%</w:t>
      </w:r>
      <w:r w:rsidRPr="00100970">
        <w:rPr>
          <w:rFonts w:ascii="Times New Roman" w:hAnsi="Times New Roman"/>
          <w:color w:val="000000"/>
          <w:sz w:val="24"/>
          <w:szCs w:val="24"/>
          <w:lang w:eastAsia="ru-RU"/>
        </w:rPr>
        <w:t>.</w:t>
      </w:r>
    </w:p>
    <w:p w:rsidR="00973470" w:rsidRPr="00100970" w:rsidRDefault="00973470" w:rsidP="00973470">
      <w:pPr>
        <w:autoSpaceDE w:val="0"/>
        <w:autoSpaceDN w:val="0"/>
        <w:adjustRightInd w:val="0"/>
        <w:spacing w:after="0" w:line="240" w:lineRule="auto"/>
        <w:jc w:val="center"/>
        <w:rPr>
          <w:rFonts w:ascii="Times New Roman" w:hAnsi="Times New Roman"/>
          <w:b/>
          <w:bCs/>
          <w:color w:val="000000"/>
          <w:sz w:val="24"/>
          <w:szCs w:val="24"/>
          <w:lang w:eastAsia="ru-RU"/>
        </w:rPr>
      </w:pPr>
      <w:r w:rsidRPr="00100970">
        <w:rPr>
          <w:rFonts w:ascii="Times New Roman" w:hAnsi="Times New Roman"/>
          <w:b/>
          <w:bCs/>
          <w:color w:val="000000"/>
          <w:sz w:val="24"/>
          <w:szCs w:val="24"/>
          <w:lang w:eastAsia="ru-RU"/>
        </w:rPr>
        <w:t>Общий анализ качества знаний таков:</w:t>
      </w:r>
    </w:p>
    <w:p w:rsidR="00973470" w:rsidRPr="00BA57E5" w:rsidRDefault="00973470" w:rsidP="00973470">
      <w:pPr>
        <w:spacing w:after="0" w:line="240" w:lineRule="auto"/>
        <w:jc w:val="both"/>
        <w:rPr>
          <w:rFonts w:ascii="Times New Roman" w:hAnsi="Times New Roman"/>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116"/>
        <w:gridCol w:w="1684"/>
        <w:gridCol w:w="576"/>
        <w:gridCol w:w="576"/>
        <w:gridCol w:w="576"/>
        <w:gridCol w:w="576"/>
        <w:gridCol w:w="1226"/>
        <w:gridCol w:w="1735"/>
      </w:tblGrid>
      <w:tr w:rsidR="00973470" w:rsidRPr="00846A51" w:rsidTr="000B02E6">
        <w:trPr>
          <w:jc w:val="center"/>
        </w:trPr>
        <w:tc>
          <w:tcPr>
            <w:tcW w:w="835" w:type="dxa"/>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Класс</w:t>
            </w:r>
          </w:p>
        </w:tc>
        <w:tc>
          <w:tcPr>
            <w:tcW w:w="1116" w:type="dxa"/>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человек</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выполнявших</w:t>
            </w:r>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работу</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«5»</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«2»</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Качество</w:t>
            </w:r>
          </w:p>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знаний</w:t>
            </w:r>
          </w:p>
          <w:p w:rsidR="00973470" w:rsidRPr="00846A51" w:rsidRDefault="00973470" w:rsidP="000B02E6">
            <w:pPr>
              <w:spacing w:after="0" w:line="240" w:lineRule="auto"/>
              <w:jc w:val="center"/>
              <w:rPr>
                <w:rFonts w:ascii="Times New Roman" w:hAnsi="Times New Roman"/>
                <w:b/>
                <w:bCs/>
                <w:sz w:val="24"/>
                <w:szCs w:val="24"/>
                <w:lang w:eastAsia="ru-RU"/>
              </w:rPr>
            </w:pP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Успеваемость</w:t>
            </w:r>
          </w:p>
          <w:p w:rsidR="00973470" w:rsidRPr="00846A51" w:rsidRDefault="00973470" w:rsidP="000B02E6">
            <w:pPr>
              <w:spacing w:after="0" w:line="240" w:lineRule="auto"/>
              <w:jc w:val="center"/>
              <w:rPr>
                <w:rFonts w:ascii="Times New Roman" w:hAnsi="Times New Roman"/>
                <w:b/>
                <w:bCs/>
                <w:sz w:val="24"/>
                <w:szCs w:val="24"/>
                <w:lang w:eastAsia="ru-RU"/>
              </w:rPr>
            </w:pPr>
          </w:p>
        </w:tc>
      </w:tr>
      <w:tr w:rsidR="00973470" w:rsidRPr="00846A51" w:rsidTr="000B02E6">
        <w:trPr>
          <w:jc w:val="center"/>
        </w:trPr>
        <w:tc>
          <w:tcPr>
            <w:tcW w:w="835" w:type="dxa"/>
          </w:tcPr>
          <w:p w:rsidR="00973470" w:rsidRPr="001E4341"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6</w:t>
            </w:r>
            <w:r w:rsidR="00973470" w:rsidRPr="001E4341">
              <w:rPr>
                <w:rFonts w:ascii="Times New Roman" w:hAnsi="Times New Roman"/>
                <w:b/>
                <w:sz w:val="24"/>
                <w:szCs w:val="24"/>
                <w:lang w:eastAsia="ru-RU"/>
              </w:rPr>
              <w:t>а</w:t>
            </w:r>
          </w:p>
        </w:tc>
        <w:tc>
          <w:tcPr>
            <w:tcW w:w="1116" w:type="dxa"/>
          </w:tcPr>
          <w:p w:rsidR="00973470" w:rsidRPr="00846A51"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Pr="00846A51"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w:t>
            </w:r>
          </w:p>
        </w:tc>
        <w:tc>
          <w:tcPr>
            <w:tcW w:w="0" w:type="auto"/>
          </w:tcPr>
          <w:p w:rsidR="00973470" w:rsidRPr="00846A51"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13</w:t>
            </w:r>
          </w:p>
        </w:tc>
        <w:tc>
          <w:tcPr>
            <w:tcW w:w="0" w:type="auto"/>
          </w:tcPr>
          <w:p w:rsidR="00973470" w:rsidRPr="00846A51"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0" w:type="auto"/>
          </w:tcPr>
          <w:p w:rsidR="00973470" w:rsidRPr="00846A51"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27%</w:t>
            </w:r>
          </w:p>
        </w:tc>
        <w:tc>
          <w:tcPr>
            <w:tcW w:w="0" w:type="auto"/>
          </w:tcPr>
          <w:p w:rsidR="00973470" w:rsidRPr="00846A51"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86%</w:t>
            </w:r>
          </w:p>
        </w:tc>
      </w:tr>
      <w:tr w:rsidR="00973470" w:rsidRPr="00846A51" w:rsidTr="000B02E6">
        <w:trPr>
          <w:jc w:val="center"/>
        </w:trPr>
        <w:tc>
          <w:tcPr>
            <w:tcW w:w="835" w:type="dxa"/>
          </w:tcPr>
          <w:p w:rsidR="00973470" w:rsidRPr="001E4341" w:rsidRDefault="00DC238B" w:rsidP="000B02E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w:t>
            </w:r>
            <w:r w:rsidR="00973470" w:rsidRPr="001E4341">
              <w:rPr>
                <w:rFonts w:ascii="Times New Roman" w:hAnsi="Times New Roman"/>
                <w:b/>
                <w:sz w:val="24"/>
                <w:szCs w:val="24"/>
                <w:lang w:eastAsia="ru-RU"/>
              </w:rPr>
              <w:t>б</w:t>
            </w:r>
          </w:p>
        </w:tc>
        <w:tc>
          <w:tcPr>
            <w:tcW w:w="1116" w:type="dxa"/>
          </w:tcPr>
          <w:p w:rsidR="00973470"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13</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16%</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84%</w:t>
            </w:r>
          </w:p>
        </w:tc>
      </w:tr>
      <w:tr w:rsidR="00973470" w:rsidRPr="00846A51" w:rsidTr="000B02E6">
        <w:trPr>
          <w:jc w:val="center"/>
        </w:trPr>
        <w:tc>
          <w:tcPr>
            <w:tcW w:w="835" w:type="dxa"/>
          </w:tcPr>
          <w:p w:rsidR="00973470" w:rsidRPr="001E4341" w:rsidRDefault="00973470" w:rsidP="000B02E6">
            <w:pPr>
              <w:spacing w:after="0" w:line="240" w:lineRule="auto"/>
              <w:jc w:val="center"/>
              <w:rPr>
                <w:rFonts w:ascii="Times New Roman" w:hAnsi="Times New Roman"/>
                <w:b/>
                <w:sz w:val="24"/>
                <w:szCs w:val="24"/>
                <w:lang w:eastAsia="ru-RU"/>
              </w:rPr>
            </w:pPr>
            <w:r w:rsidRPr="001E4341">
              <w:rPr>
                <w:rFonts w:ascii="Times New Roman" w:hAnsi="Times New Roman"/>
                <w:b/>
                <w:sz w:val="24"/>
                <w:szCs w:val="24"/>
                <w:lang w:eastAsia="ru-RU"/>
              </w:rPr>
              <w:t>ИТОГО</w:t>
            </w:r>
          </w:p>
        </w:tc>
        <w:tc>
          <w:tcPr>
            <w:tcW w:w="1116" w:type="dxa"/>
          </w:tcPr>
          <w:p w:rsidR="00973470"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DC238B"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9</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26</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Default="00A415AF"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85%</w:t>
            </w:r>
          </w:p>
        </w:tc>
      </w:tr>
    </w:tbl>
    <w:p w:rsidR="00973470" w:rsidRDefault="00973470" w:rsidP="00A415AF">
      <w:pPr>
        <w:spacing w:after="0" w:line="240" w:lineRule="auto"/>
        <w:rPr>
          <w:rFonts w:ascii="Times New Roman" w:hAnsi="Times New Roman"/>
          <w:b/>
          <w:bCs/>
          <w:sz w:val="28"/>
          <w:szCs w:val="28"/>
          <w:lang w:eastAsia="ru-RU"/>
        </w:rPr>
      </w:pPr>
    </w:p>
    <w:p w:rsidR="00973470" w:rsidRPr="00A415AF" w:rsidRDefault="00A415AF" w:rsidP="00A415AF">
      <w:pPr>
        <w:spacing w:after="0" w:line="240" w:lineRule="auto"/>
        <w:jc w:val="center"/>
        <w:rPr>
          <w:rFonts w:ascii="Times New Roman" w:hAnsi="Times New Roman"/>
          <w:b/>
          <w:bCs/>
          <w:sz w:val="24"/>
          <w:szCs w:val="28"/>
          <w:lang w:eastAsia="ru-RU"/>
        </w:rPr>
      </w:pPr>
      <w:r>
        <w:rPr>
          <w:rFonts w:ascii="Times New Roman" w:hAnsi="Times New Roman"/>
          <w:b/>
          <w:bCs/>
          <w:sz w:val="24"/>
          <w:szCs w:val="28"/>
          <w:lang w:eastAsia="ru-RU"/>
        </w:rPr>
        <w:t>Статистика по группам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478"/>
        <w:gridCol w:w="875"/>
        <w:gridCol w:w="875"/>
        <w:gridCol w:w="875"/>
        <w:gridCol w:w="875"/>
      </w:tblGrid>
      <w:tr w:rsidR="00973470" w:rsidRPr="00846A51" w:rsidTr="000B02E6">
        <w:trPr>
          <w:jc w:val="center"/>
        </w:trPr>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ОО</w:t>
            </w:r>
          </w:p>
        </w:tc>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Кол-во</w:t>
            </w:r>
          </w:p>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участников</w:t>
            </w:r>
          </w:p>
        </w:tc>
        <w:tc>
          <w:tcPr>
            <w:tcW w:w="0" w:type="auto"/>
            <w:gridSpan w:val="4"/>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Распределение групп балов </w:t>
            </w:r>
            <w:proofErr w:type="gramStart"/>
            <w:r w:rsidRPr="00846A51">
              <w:rPr>
                <w:rFonts w:ascii="Times New Roman" w:hAnsi="Times New Roman"/>
                <w:b/>
                <w:bCs/>
                <w:i/>
                <w:sz w:val="24"/>
                <w:szCs w:val="24"/>
                <w:lang w:eastAsia="ru-RU"/>
              </w:rPr>
              <w:t>в</w:t>
            </w:r>
            <w:proofErr w:type="gramEnd"/>
            <w:r w:rsidRPr="00846A51">
              <w:rPr>
                <w:rFonts w:ascii="Times New Roman" w:hAnsi="Times New Roman"/>
                <w:b/>
                <w:bCs/>
                <w:i/>
                <w:sz w:val="24"/>
                <w:szCs w:val="24"/>
                <w:lang w:eastAsia="ru-RU"/>
              </w:rPr>
              <w:t xml:space="preserve"> %</w:t>
            </w:r>
          </w:p>
        </w:tc>
      </w:tr>
      <w:tr w:rsidR="00973470" w:rsidRPr="00846A51" w:rsidTr="000B02E6">
        <w:trPr>
          <w:jc w:val="center"/>
        </w:trPr>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2</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5</w:t>
            </w:r>
          </w:p>
        </w:tc>
      </w:tr>
      <w:tr w:rsidR="00A415AF" w:rsidRPr="00846A51" w:rsidTr="000B02E6">
        <w:trPr>
          <w:jc w:val="center"/>
        </w:trPr>
        <w:tc>
          <w:tcPr>
            <w:tcW w:w="0" w:type="auto"/>
          </w:tcPr>
          <w:p w:rsidR="00A415AF" w:rsidRPr="00846A51" w:rsidRDefault="00A415AF"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Ростовская область</w:t>
            </w:r>
          </w:p>
        </w:tc>
        <w:tc>
          <w:tcPr>
            <w:tcW w:w="0" w:type="auto"/>
            <w:vAlign w:val="center"/>
          </w:tcPr>
          <w:p w:rsidR="00A415AF" w:rsidRPr="00A415AF" w:rsidRDefault="00A415AF" w:rsidP="00A415AF">
            <w:pPr>
              <w:widowControl w:val="0"/>
              <w:autoSpaceDE w:val="0"/>
              <w:autoSpaceDN w:val="0"/>
              <w:adjustRightInd w:val="0"/>
              <w:spacing w:before="29" w:after="0" w:line="237" w:lineRule="exact"/>
              <w:ind w:left="15"/>
              <w:jc w:val="center"/>
              <w:rPr>
                <w:rFonts w:ascii="Times New Roman" w:hAnsi="Times New Roman"/>
                <w:color w:val="000000"/>
                <w:sz w:val="24"/>
                <w:szCs w:val="24"/>
              </w:rPr>
            </w:pPr>
            <w:r w:rsidRPr="00A415AF">
              <w:rPr>
                <w:rFonts w:ascii="Times New Roman" w:hAnsi="Times New Roman"/>
                <w:color w:val="000000"/>
                <w:sz w:val="24"/>
                <w:szCs w:val="24"/>
              </w:rPr>
              <w:t>35251</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color w:val="000000"/>
                <w:sz w:val="24"/>
                <w:szCs w:val="24"/>
              </w:rPr>
            </w:pPr>
            <w:r w:rsidRPr="00A415AF">
              <w:rPr>
                <w:rFonts w:ascii="Times New Roman" w:hAnsi="Times New Roman"/>
                <w:color w:val="000000"/>
                <w:sz w:val="24"/>
                <w:szCs w:val="24"/>
              </w:rPr>
              <w:t>6</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40,</w:t>
            </w:r>
            <w:r w:rsidRPr="00A415AF">
              <w:rPr>
                <w:rFonts w:ascii="Times New Roman" w:hAnsi="Times New Roman"/>
                <w:color w:val="000000"/>
                <w:sz w:val="24"/>
                <w:szCs w:val="24"/>
              </w:rPr>
              <w:t>2</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bCs/>
                <w:color w:val="000000"/>
                <w:sz w:val="24"/>
                <w:szCs w:val="24"/>
              </w:rPr>
            </w:pPr>
            <w:r>
              <w:rPr>
                <w:rFonts w:ascii="Times New Roman" w:hAnsi="Times New Roman"/>
                <w:bCs/>
                <w:color w:val="000000"/>
                <w:sz w:val="24"/>
                <w:szCs w:val="24"/>
              </w:rPr>
              <w:t>37,</w:t>
            </w:r>
            <w:r w:rsidRPr="00A415AF">
              <w:rPr>
                <w:rFonts w:ascii="Times New Roman" w:hAnsi="Times New Roman"/>
                <w:bCs/>
                <w:color w:val="000000"/>
                <w:sz w:val="24"/>
                <w:szCs w:val="24"/>
              </w:rPr>
              <w:t>4</w:t>
            </w:r>
            <w:r>
              <w:rPr>
                <w:rFonts w:ascii="Times New Roman" w:hAnsi="Times New Roman"/>
                <w:bCs/>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bCs/>
                <w:color w:val="000000"/>
                <w:sz w:val="24"/>
                <w:szCs w:val="24"/>
              </w:rPr>
            </w:pPr>
            <w:r>
              <w:rPr>
                <w:rFonts w:ascii="Times New Roman" w:hAnsi="Times New Roman"/>
                <w:bCs/>
                <w:color w:val="000000"/>
                <w:sz w:val="24"/>
                <w:szCs w:val="24"/>
              </w:rPr>
              <w:t>16,</w:t>
            </w:r>
            <w:r w:rsidRPr="00A415AF">
              <w:rPr>
                <w:rFonts w:ascii="Times New Roman" w:hAnsi="Times New Roman"/>
                <w:bCs/>
                <w:color w:val="000000"/>
                <w:sz w:val="24"/>
                <w:szCs w:val="24"/>
              </w:rPr>
              <w:t>4</w:t>
            </w:r>
            <w:r>
              <w:rPr>
                <w:rFonts w:ascii="Times New Roman" w:hAnsi="Times New Roman"/>
                <w:bCs/>
                <w:color w:val="000000"/>
                <w:sz w:val="24"/>
                <w:szCs w:val="24"/>
              </w:rPr>
              <w:t>%</w:t>
            </w:r>
          </w:p>
        </w:tc>
      </w:tr>
      <w:tr w:rsidR="00A415AF" w:rsidRPr="00846A51" w:rsidTr="000B02E6">
        <w:trPr>
          <w:jc w:val="center"/>
        </w:trPr>
        <w:tc>
          <w:tcPr>
            <w:tcW w:w="0" w:type="auto"/>
          </w:tcPr>
          <w:p w:rsidR="00A415AF" w:rsidRPr="00846A51" w:rsidRDefault="00A415AF"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город Новошахтинск</w:t>
            </w:r>
          </w:p>
        </w:tc>
        <w:tc>
          <w:tcPr>
            <w:tcW w:w="0" w:type="auto"/>
            <w:vAlign w:val="center"/>
          </w:tcPr>
          <w:p w:rsidR="00A415AF" w:rsidRPr="00A415AF" w:rsidRDefault="00A415AF" w:rsidP="00A415AF">
            <w:pPr>
              <w:widowControl w:val="0"/>
              <w:autoSpaceDE w:val="0"/>
              <w:autoSpaceDN w:val="0"/>
              <w:adjustRightInd w:val="0"/>
              <w:spacing w:before="29" w:after="0" w:line="237" w:lineRule="exact"/>
              <w:ind w:left="15"/>
              <w:jc w:val="center"/>
              <w:rPr>
                <w:rFonts w:ascii="Times New Roman" w:hAnsi="Times New Roman"/>
                <w:color w:val="000000"/>
                <w:sz w:val="24"/>
                <w:szCs w:val="24"/>
              </w:rPr>
            </w:pPr>
            <w:r w:rsidRPr="00A415AF">
              <w:rPr>
                <w:rFonts w:ascii="Times New Roman" w:hAnsi="Times New Roman"/>
                <w:color w:val="000000"/>
                <w:sz w:val="24"/>
                <w:szCs w:val="24"/>
              </w:rPr>
              <w:t>723</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9,</w:t>
            </w:r>
            <w:r w:rsidRPr="00A415AF">
              <w:rPr>
                <w:rFonts w:ascii="Times New Roman" w:hAnsi="Times New Roman"/>
                <w:color w:val="000000"/>
                <w:sz w:val="24"/>
                <w:szCs w:val="24"/>
              </w:rPr>
              <w:t>7</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45,</w:t>
            </w:r>
            <w:r w:rsidRPr="00A415AF">
              <w:rPr>
                <w:rFonts w:ascii="Times New Roman" w:hAnsi="Times New Roman"/>
                <w:color w:val="000000"/>
                <w:sz w:val="24"/>
                <w:szCs w:val="24"/>
              </w:rPr>
              <w:t>2</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32,</w:t>
            </w:r>
            <w:r w:rsidRPr="00A415AF">
              <w:rPr>
                <w:rFonts w:ascii="Times New Roman" w:hAnsi="Times New Roman"/>
                <w:color w:val="000000"/>
                <w:sz w:val="24"/>
                <w:szCs w:val="24"/>
              </w:rPr>
              <w:t>5</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12,</w:t>
            </w:r>
            <w:r w:rsidRPr="00A415AF">
              <w:rPr>
                <w:rFonts w:ascii="Times New Roman" w:hAnsi="Times New Roman"/>
                <w:color w:val="000000"/>
                <w:sz w:val="24"/>
                <w:szCs w:val="24"/>
              </w:rPr>
              <w:t>6</w:t>
            </w:r>
            <w:r>
              <w:rPr>
                <w:rFonts w:ascii="Times New Roman" w:hAnsi="Times New Roman"/>
                <w:color w:val="000000"/>
                <w:sz w:val="24"/>
                <w:szCs w:val="24"/>
              </w:rPr>
              <w:t>%</w:t>
            </w:r>
          </w:p>
        </w:tc>
      </w:tr>
      <w:tr w:rsidR="00A415AF" w:rsidRPr="00846A51" w:rsidTr="000B02E6">
        <w:trPr>
          <w:jc w:val="center"/>
        </w:trPr>
        <w:tc>
          <w:tcPr>
            <w:tcW w:w="0" w:type="auto"/>
          </w:tcPr>
          <w:p w:rsidR="00A415AF" w:rsidRPr="00846A51" w:rsidRDefault="00A415AF"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МБОУ СОШ № 27</w:t>
            </w:r>
          </w:p>
        </w:tc>
        <w:tc>
          <w:tcPr>
            <w:tcW w:w="0" w:type="auto"/>
            <w:vAlign w:val="center"/>
          </w:tcPr>
          <w:p w:rsidR="00A415AF" w:rsidRPr="00A415AF" w:rsidRDefault="00A415AF" w:rsidP="00A415AF">
            <w:pPr>
              <w:widowControl w:val="0"/>
              <w:autoSpaceDE w:val="0"/>
              <w:autoSpaceDN w:val="0"/>
              <w:adjustRightInd w:val="0"/>
              <w:spacing w:before="29" w:after="0" w:line="218" w:lineRule="exact"/>
              <w:ind w:left="15"/>
              <w:jc w:val="center"/>
              <w:rPr>
                <w:rFonts w:ascii="Times New Roman" w:hAnsi="Times New Roman"/>
                <w:color w:val="000000"/>
                <w:sz w:val="24"/>
                <w:szCs w:val="24"/>
              </w:rPr>
            </w:pPr>
            <w:r w:rsidRPr="00A415AF">
              <w:rPr>
                <w:rFonts w:ascii="Times New Roman" w:hAnsi="Times New Roman"/>
                <w:color w:val="000000"/>
                <w:sz w:val="24"/>
                <w:szCs w:val="24"/>
              </w:rPr>
              <w:t>41</w:t>
            </w:r>
          </w:p>
        </w:tc>
        <w:tc>
          <w:tcPr>
            <w:tcW w:w="0" w:type="auto"/>
            <w:vAlign w:val="center"/>
          </w:tcPr>
          <w:p w:rsidR="00A415AF" w:rsidRPr="00A415AF" w:rsidRDefault="00A415AF" w:rsidP="00A415AF">
            <w:pPr>
              <w:widowControl w:val="0"/>
              <w:autoSpaceDE w:val="0"/>
              <w:autoSpaceDN w:val="0"/>
              <w:adjustRightInd w:val="0"/>
              <w:spacing w:before="29" w:after="0" w:line="199" w:lineRule="exact"/>
              <w:ind w:left="15"/>
              <w:jc w:val="center"/>
              <w:rPr>
                <w:rFonts w:ascii="Times New Roman" w:hAnsi="Times New Roman"/>
                <w:color w:val="000000"/>
                <w:sz w:val="24"/>
                <w:szCs w:val="24"/>
              </w:rPr>
            </w:pPr>
            <w:r>
              <w:rPr>
                <w:rFonts w:ascii="Times New Roman" w:hAnsi="Times New Roman"/>
                <w:color w:val="000000"/>
                <w:sz w:val="24"/>
                <w:szCs w:val="24"/>
              </w:rPr>
              <w:t>14,</w:t>
            </w:r>
            <w:r w:rsidRPr="00A415AF">
              <w:rPr>
                <w:rFonts w:ascii="Times New Roman" w:hAnsi="Times New Roman"/>
                <w:color w:val="000000"/>
                <w:sz w:val="24"/>
                <w:szCs w:val="24"/>
              </w:rPr>
              <w:t>6</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199" w:lineRule="exact"/>
              <w:ind w:left="15"/>
              <w:jc w:val="center"/>
              <w:rPr>
                <w:rFonts w:ascii="Times New Roman" w:hAnsi="Times New Roman"/>
                <w:color w:val="000000"/>
                <w:sz w:val="24"/>
                <w:szCs w:val="24"/>
              </w:rPr>
            </w:pPr>
            <w:r>
              <w:rPr>
                <w:rFonts w:ascii="Times New Roman" w:hAnsi="Times New Roman"/>
                <w:color w:val="000000"/>
                <w:sz w:val="24"/>
                <w:szCs w:val="24"/>
              </w:rPr>
              <w:t>63,</w:t>
            </w:r>
            <w:r w:rsidRPr="00A415AF">
              <w:rPr>
                <w:rFonts w:ascii="Times New Roman" w:hAnsi="Times New Roman"/>
                <w:color w:val="000000"/>
                <w:sz w:val="24"/>
                <w:szCs w:val="24"/>
              </w:rPr>
              <w:t>4</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199" w:lineRule="exact"/>
              <w:ind w:left="15"/>
              <w:jc w:val="center"/>
              <w:rPr>
                <w:rFonts w:ascii="Times New Roman" w:hAnsi="Times New Roman"/>
                <w:color w:val="000000"/>
                <w:sz w:val="24"/>
                <w:szCs w:val="24"/>
              </w:rPr>
            </w:pPr>
            <w:r w:rsidRPr="00A415AF">
              <w:rPr>
                <w:rFonts w:ascii="Times New Roman" w:hAnsi="Times New Roman"/>
                <w:color w:val="000000"/>
                <w:sz w:val="24"/>
                <w:szCs w:val="24"/>
              </w:rPr>
              <w:t>22</w:t>
            </w:r>
            <w:r>
              <w:rPr>
                <w:rFonts w:ascii="Times New Roman" w:hAnsi="Times New Roman"/>
                <w:color w:val="000000"/>
                <w:sz w:val="24"/>
                <w:szCs w:val="24"/>
              </w:rPr>
              <w:t>%</w:t>
            </w:r>
          </w:p>
        </w:tc>
        <w:tc>
          <w:tcPr>
            <w:tcW w:w="0" w:type="auto"/>
            <w:vAlign w:val="center"/>
          </w:tcPr>
          <w:p w:rsidR="00A415AF" w:rsidRPr="00A415AF" w:rsidRDefault="00A415AF" w:rsidP="00A415AF">
            <w:pPr>
              <w:widowControl w:val="0"/>
              <w:autoSpaceDE w:val="0"/>
              <w:autoSpaceDN w:val="0"/>
              <w:adjustRightInd w:val="0"/>
              <w:spacing w:before="29" w:after="0" w:line="199" w:lineRule="exact"/>
              <w:ind w:left="15"/>
              <w:jc w:val="center"/>
              <w:rPr>
                <w:rFonts w:ascii="Times New Roman" w:hAnsi="Times New Roman"/>
                <w:color w:val="000000"/>
                <w:sz w:val="24"/>
                <w:szCs w:val="24"/>
              </w:rPr>
            </w:pPr>
            <w:r w:rsidRPr="00A415AF">
              <w:rPr>
                <w:rFonts w:ascii="Times New Roman" w:hAnsi="Times New Roman"/>
                <w:color w:val="000000"/>
                <w:sz w:val="24"/>
                <w:szCs w:val="24"/>
              </w:rPr>
              <w:t>0</w:t>
            </w:r>
            <w:r>
              <w:rPr>
                <w:rFonts w:ascii="Times New Roman" w:hAnsi="Times New Roman"/>
                <w:color w:val="000000"/>
                <w:sz w:val="24"/>
                <w:szCs w:val="24"/>
              </w:rPr>
              <w:t>%</w:t>
            </w:r>
          </w:p>
        </w:tc>
      </w:tr>
    </w:tbl>
    <w:p w:rsidR="00A415AF" w:rsidRDefault="00A415AF" w:rsidP="00973470">
      <w:pPr>
        <w:spacing w:after="0" w:line="240" w:lineRule="auto"/>
        <w:jc w:val="center"/>
        <w:rPr>
          <w:rFonts w:ascii="Times New Roman" w:hAnsi="Times New Roman"/>
          <w:b/>
          <w:sz w:val="28"/>
          <w:szCs w:val="28"/>
        </w:rPr>
      </w:pPr>
    </w:p>
    <w:p w:rsidR="00973470" w:rsidRDefault="00A415AF" w:rsidP="00973470">
      <w:pPr>
        <w:spacing w:after="0" w:line="240" w:lineRule="auto"/>
        <w:jc w:val="center"/>
        <w:rPr>
          <w:rFonts w:ascii="Times New Roman" w:hAnsi="Times New Roman"/>
          <w:b/>
          <w:sz w:val="28"/>
          <w:szCs w:val="28"/>
        </w:rPr>
      </w:pPr>
      <w:r>
        <w:rPr>
          <w:noProof/>
          <w:lang w:eastAsia="ru-RU"/>
        </w:rPr>
        <w:drawing>
          <wp:inline distT="0" distB="0" distL="0" distR="0" wp14:anchorId="755AE7E9" wp14:editId="315B81AB">
            <wp:extent cx="5684808" cy="2518913"/>
            <wp:effectExtent l="0" t="0" r="11430" b="1524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3470" w:rsidRDefault="00973470" w:rsidP="00973470">
      <w:pPr>
        <w:spacing w:after="0" w:line="240" w:lineRule="auto"/>
        <w:jc w:val="center"/>
        <w:rPr>
          <w:rFonts w:ascii="Times New Roman" w:hAnsi="Times New Roman"/>
          <w:b/>
          <w:noProof/>
          <w:sz w:val="28"/>
          <w:szCs w:val="28"/>
          <w:lang w:eastAsia="ru-RU"/>
        </w:rPr>
      </w:pP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lastRenderedPageBreak/>
        <w:tab/>
      </w:r>
      <w:r w:rsidRPr="00111D24">
        <w:rPr>
          <w:rFonts w:ascii="Times New Roman" w:hAnsi="Times New Roman"/>
          <w:sz w:val="24"/>
          <w:szCs w:val="24"/>
          <w:lang w:eastAsia="ru-RU"/>
        </w:rPr>
        <w:t>Планируемые п</w:t>
      </w:r>
      <w:r>
        <w:rPr>
          <w:rFonts w:ascii="Times New Roman" w:hAnsi="Times New Roman"/>
          <w:sz w:val="24"/>
          <w:szCs w:val="24"/>
          <w:lang w:eastAsia="ru-RU"/>
        </w:rPr>
        <w:t>редметные результаты в ПООП НОО</w:t>
      </w:r>
      <w:r w:rsidRPr="00111D24">
        <w:rPr>
          <w:rFonts w:ascii="Times New Roman" w:hAnsi="Times New Roman"/>
          <w:sz w:val="24"/>
          <w:szCs w:val="24"/>
          <w:lang w:eastAsia="ru-RU"/>
        </w:rPr>
        <w:t xml:space="preserve"> приводятся </w:t>
      </w:r>
      <w:r w:rsidRPr="00111D24">
        <w:rPr>
          <w:rFonts w:ascii="Times New Roman" w:hAnsi="Times New Roman"/>
          <w:b/>
          <w:bCs/>
          <w:sz w:val="24"/>
          <w:szCs w:val="24"/>
          <w:lang w:eastAsia="ru-RU"/>
        </w:rPr>
        <w:t xml:space="preserve">в двух блоках </w:t>
      </w:r>
      <w:r w:rsidRPr="00111D24">
        <w:rPr>
          <w:rFonts w:ascii="Times New Roman" w:hAnsi="Times New Roman"/>
          <w:sz w:val="24"/>
          <w:szCs w:val="24"/>
          <w:lang w:eastAsia="ru-RU"/>
        </w:rPr>
        <w:t>к</w:t>
      </w:r>
      <w:r>
        <w:rPr>
          <w:rFonts w:ascii="Times New Roman" w:hAnsi="Times New Roman"/>
          <w:sz w:val="24"/>
          <w:szCs w:val="24"/>
          <w:lang w:eastAsia="ru-RU"/>
        </w:rPr>
        <w:t xml:space="preserve"> </w:t>
      </w:r>
      <w:r w:rsidRPr="00111D24">
        <w:rPr>
          <w:rFonts w:ascii="Times New Roman" w:hAnsi="Times New Roman"/>
          <w:sz w:val="24"/>
          <w:szCs w:val="24"/>
          <w:lang w:eastAsia="ru-RU"/>
        </w:rPr>
        <w:t>каждому разделу: «</w:t>
      </w:r>
      <w:r w:rsidRPr="00111D24">
        <w:rPr>
          <w:rFonts w:ascii="Times New Roman" w:hAnsi="Times New Roman"/>
          <w:b/>
          <w:bCs/>
          <w:sz w:val="24"/>
          <w:szCs w:val="24"/>
          <w:lang w:eastAsia="ru-RU"/>
        </w:rPr>
        <w:t>выпускник научится</w:t>
      </w:r>
      <w:r>
        <w:rPr>
          <w:rFonts w:ascii="Times New Roman" w:hAnsi="Times New Roman"/>
          <w:b/>
          <w:bCs/>
          <w:i/>
          <w:iCs/>
          <w:sz w:val="24"/>
          <w:szCs w:val="24"/>
          <w:lang w:eastAsia="ru-RU"/>
        </w:rPr>
        <w:t>»/</w:t>
      </w:r>
      <w:r w:rsidRPr="00111D24">
        <w:rPr>
          <w:rFonts w:ascii="Times New Roman" w:hAnsi="Times New Roman"/>
          <w:b/>
          <w:bCs/>
          <w:sz w:val="24"/>
          <w:szCs w:val="24"/>
          <w:lang w:eastAsia="ru-RU"/>
        </w:rPr>
        <w:t>«</w:t>
      </w:r>
      <w:r>
        <w:rPr>
          <w:rFonts w:ascii="Times New Roman" w:hAnsi="Times New Roman"/>
          <w:b/>
          <w:bCs/>
          <w:i/>
          <w:iCs/>
          <w:sz w:val="24"/>
          <w:szCs w:val="24"/>
          <w:lang w:eastAsia="ru-RU"/>
        </w:rPr>
        <w:t xml:space="preserve">выпускник получит возможность </w:t>
      </w:r>
      <w:r w:rsidRPr="00111D24">
        <w:rPr>
          <w:rFonts w:ascii="Times New Roman" w:hAnsi="Times New Roman"/>
          <w:b/>
          <w:bCs/>
          <w:i/>
          <w:iCs/>
          <w:sz w:val="24"/>
          <w:szCs w:val="24"/>
          <w:lang w:eastAsia="ru-RU"/>
        </w:rPr>
        <w:t>научиться»</w:t>
      </w:r>
      <w:r w:rsidRPr="00111D24">
        <w:rPr>
          <w:rFonts w:ascii="Times New Roman" w:hAnsi="Times New Roman"/>
          <w:i/>
          <w:iCs/>
          <w:sz w:val="24"/>
          <w:szCs w:val="24"/>
          <w:lang w:eastAsia="ru-RU"/>
        </w:rPr>
        <w:t xml:space="preserve">. </w:t>
      </w:r>
      <w:r w:rsidRPr="00111D24">
        <w:rPr>
          <w:rFonts w:ascii="Times New Roman" w:hAnsi="Times New Roman"/>
          <w:sz w:val="24"/>
          <w:szCs w:val="24"/>
          <w:lang w:eastAsia="ru-RU"/>
        </w:rPr>
        <w:t>Они ориентируют в том, какой уровень освоения опорного учебного</w:t>
      </w:r>
      <w:r>
        <w:rPr>
          <w:rFonts w:ascii="Times New Roman" w:hAnsi="Times New Roman"/>
          <w:sz w:val="24"/>
          <w:szCs w:val="24"/>
          <w:lang w:eastAsia="ru-RU"/>
        </w:rPr>
        <w:t xml:space="preserve"> </w:t>
      </w:r>
      <w:r w:rsidRPr="00111D24">
        <w:rPr>
          <w:rFonts w:ascii="Times New Roman" w:hAnsi="Times New Roman"/>
          <w:sz w:val="24"/>
          <w:szCs w:val="24"/>
          <w:lang w:eastAsia="ru-RU"/>
        </w:rPr>
        <w:t xml:space="preserve">материала ожидается от </w:t>
      </w:r>
      <w:r>
        <w:rPr>
          <w:rFonts w:ascii="Times New Roman" w:hAnsi="Times New Roman"/>
          <w:sz w:val="24"/>
          <w:szCs w:val="24"/>
          <w:lang w:eastAsia="ru-RU"/>
        </w:rPr>
        <w:t xml:space="preserve">учащихся </w:t>
      </w:r>
      <w:r w:rsidR="00A415AF">
        <w:rPr>
          <w:rFonts w:ascii="Times New Roman" w:hAnsi="Times New Roman"/>
          <w:sz w:val="24"/>
          <w:szCs w:val="24"/>
          <w:lang w:eastAsia="ru-RU"/>
        </w:rPr>
        <w:t>6</w:t>
      </w:r>
      <w:r>
        <w:rPr>
          <w:rFonts w:ascii="Times New Roman" w:hAnsi="Times New Roman"/>
          <w:sz w:val="24"/>
          <w:szCs w:val="24"/>
          <w:lang w:eastAsia="ru-RU"/>
        </w:rPr>
        <w:t xml:space="preserve"> класса</w:t>
      </w:r>
      <w:r w:rsidRPr="00111D24">
        <w:rPr>
          <w:rFonts w:ascii="Times New Roman" w:hAnsi="Times New Roman"/>
          <w:sz w:val="24"/>
          <w:szCs w:val="24"/>
          <w:lang w:eastAsia="ru-RU"/>
        </w:rPr>
        <w:t>.</w:t>
      </w: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Критериями отбора данных результатов служат: их значимость для решения</w:t>
      </w:r>
      <w:r>
        <w:rPr>
          <w:rFonts w:ascii="Times New Roman" w:hAnsi="Times New Roman"/>
          <w:sz w:val="24"/>
          <w:szCs w:val="24"/>
          <w:lang w:eastAsia="ru-RU"/>
        </w:rPr>
        <w:t xml:space="preserve"> </w:t>
      </w:r>
      <w:r w:rsidRPr="00111D24">
        <w:rPr>
          <w:rFonts w:ascii="Times New Roman" w:hAnsi="Times New Roman"/>
          <w:sz w:val="24"/>
          <w:szCs w:val="24"/>
          <w:lang w:eastAsia="ru-RU"/>
        </w:rPr>
        <w:t>основных задач образования на данном уровне, необходимость для последующего</w:t>
      </w:r>
      <w:r>
        <w:rPr>
          <w:rFonts w:ascii="Times New Roman" w:hAnsi="Times New Roman"/>
          <w:sz w:val="24"/>
          <w:szCs w:val="24"/>
          <w:lang w:eastAsia="ru-RU"/>
        </w:rPr>
        <w:t xml:space="preserve"> </w:t>
      </w:r>
      <w:r w:rsidRPr="00111D24">
        <w:rPr>
          <w:rFonts w:ascii="Times New Roman" w:hAnsi="Times New Roman"/>
          <w:sz w:val="24"/>
          <w:szCs w:val="24"/>
          <w:lang w:eastAsia="ru-RU"/>
        </w:rPr>
        <w:t>обучения, а также потенциальная возможность их достижения большинством</w:t>
      </w:r>
      <w:r>
        <w:rPr>
          <w:rFonts w:ascii="Times New Roman" w:hAnsi="Times New Roman"/>
          <w:sz w:val="24"/>
          <w:szCs w:val="24"/>
          <w:lang w:eastAsia="ru-RU"/>
        </w:rPr>
        <w:t xml:space="preserve"> </w:t>
      </w:r>
      <w:r w:rsidRPr="00111D24">
        <w:rPr>
          <w:rFonts w:ascii="Times New Roman" w:hAnsi="Times New Roman"/>
          <w:sz w:val="24"/>
          <w:szCs w:val="24"/>
          <w:lang w:eastAsia="ru-RU"/>
        </w:rPr>
        <w:t>обучающихся, как минимум, на уровне, характеризующем исполнительскую</w:t>
      </w:r>
      <w:r>
        <w:rPr>
          <w:rFonts w:ascii="Times New Roman" w:hAnsi="Times New Roman"/>
          <w:sz w:val="24"/>
          <w:szCs w:val="24"/>
          <w:lang w:eastAsia="ru-RU"/>
        </w:rPr>
        <w:t xml:space="preserve"> </w:t>
      </w:r>
      <w:r w:rsidRPr="00111D24">
        <w:rPr>
          <w:rFonts w:ascii="Times New Roman" w:hAnsi="Times New Roman"/>
          <w:sz w:val="24"/>
          <w:szCs w:val="24"/>
          <w:lang w:eastAsia="ru-RU"/>
        </w:rPr>
        <w:t>компетентность обучающихся. Иными словами, в эту группу включается такая система</w:t>
      </w:r>
      <w:r>
        <w:rPr>
          <w:rFonts w:ascii="Times New Roman" w:hAnsi="Times New Roman"/>
          <w:sz w:val="24"/>
          <w:szCs w:val="24"/>
          <w:lang w:eastAsia="ru-RU"/>
        </w:rPr>
        <w:t xml:space="preserve"> </w:t>
      </w:r>
      <w:r w:rsidRPr="00111D24">
        <w:rPr>
          <w:rFonts w:ascii="Times New Roman" w:hAnsi="Times New Roman"/>
          <w:sz w:val="24"/>
          <w:szCs w:val="24"/>
          <w:lang w:eastAsia="ru-RU"/>
        </w:rPr>
        <w:t>знаний и учебных действий, которая, во</w:t>
      </w:r>
      <w:r>
        <w:rPr>
          <w:rFonts w:ascii="Times New Roman" w:hAnsi="Times New Roman"/>
          <w:sz w:val="24"/>
          <w:szCs w:val="24"/>
          <w:lang w:eastAsia="ru-RU"/>
        </w:rPr>
        <w:t>-</w:t>
      </w:r>
      <w:r w:rsidRPr="00111D24">
        <w:rPr>
          <w:rFonts w:ascii="Times New Roman" w:hAnsi="Times New Roman"/>
          <w:sz w:val="24"/>
          <w:szCs w:val="24"/>
          <w:lang w:eastAsia="ru-RU"/>
        </w:rPr>
        <w:t>первых,</w:t>
      </w:r>
      <w:r>
        <w:rPr>
          <w:rFonts w:ascii="Times New Roman" w:hAnsi="Times New Roman"/>
          <w:sz w:val="24"/>
          <w:szCs w:val="24"/>
          <w:lang w:eastAsia="ru-RU"/>
        </w:rPr>
        <w:t xml:space="preserve"> </w:t>
      </w:r>
      <w:r w:rsidRPr="00111D24">
        <w:rPr>
          <w:rFonts w:ascii="Times New Roman" w:hAnsi="Times New Roman"/>
          <w:sz w:val="24"/>
          <w:szCs w:val="24"/>
          <w:lang w:eastAsia="ru-RU"/>
        </w:rPr>
        <w:t>принципиально</w:t>
      </w:r>
      <w:r>
        <w:rPr>
          <w:rFonts w:ascii="Times New Roman" w:hAnsi="Times New Roman"/>
          <w:sz w:val="24"/>
          <w:szCs w:val="24"/>
          <w:lang w:eastAsia="ru-RU"/>
        </w:rPr>
        <w:t xml:space="preserve"> </w:t>
      </w:r>
      <w:r w:rsidRPr="00111D24">
        <w:rPr>
          <w:rFonts w:ascii="Times New Roman" w:hAnsi="Times New Roman"/>
          <w:sz w:val="24"/>
          <w:szCs w:val="24"/>
          <w:lang w:eastAsia="ru-RU"/>
        </w:rPr>
        <w:t>необходима для</w:t>
      </w:r>
      <w:r>
        <w:rPr>
          <w:rFonts w:ascii="Times New Roman" w:hAnsi="Times New Roman"/>
          <w:sz w:val="24"/>
          <w:szCs w:val="24"/>
          <w:lang w:eastAsia="ru-RU"/>
        </w:rPr>
        <w:t xml:space="preserve"> </w:t>
      </w:r>
      <w:r w:rsidRPr="00111D24">
        <w:rPr>
          <w:rFonts w:ascii="Times New Roman" w:hAnsi="Times New Roman"/>
          <w:sz w:val="24"/>
          <w:szCs w:val="24"/>
          <w:lang w:eastAsia="ru-RU"/>
        </w:rPr>
        <w:t>успешного обучения в основной школе и, во</w:t>
      </w:r>
      <w:r>
        <w:rPr>
          <w:rFonts w:ascii="Times New Roman" w:hAnsi="Times New Roman"/>
          <w:sz w:val="24"/>
          <w:szCs w:val="24"/>
          <w:lang w:eastAsia="ru-RU"/>
        </w:rPr>
        <w:t>-</w:t>
      </w:r>
      <w:r w:rsidRPr="00111D24">
        <w:rPr>
          <w:rFonts w:ascii="Times New Roman" w:hAnsi="Times New Roman"/>
          <w:sz w:val="24"/>
          <w:szCs w:val="24"/>
          <w:lang w:eastAsia="ru-RU"/>
        </w:rPr>
        <w:t>вторых,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при наличии</w:t>
      </w:r>
      <w:r>
        <w:rPr>
          <w:rFonts w:ascii="Times New Roman" w:hAnsi="Times New Roman"/>
          <w:sz w:val="24"/>
          <w:szCs w:val="24"/>
          <w:lang w:eastAsia="ru-RU"/>
        </w:rPr>
        <w:t xml:space="preserve"> </w:t>
      </w:r>
      <w:r w:rsidRPr="00111D24">
        <w:rPr>
          <w:rFonts w:ascii="Times New Roman" w:hAnsi="Times New Roman"/>
          <w:sz w:val="24"/>
          <w:szCs w:val="24"/>
          <w:lang w:eastAsia="ru-RU"/>
        </w:rPr>
        <w:t>специальной целенаправленной работы учителя может быть освоена подавляющим</w:t>
      </w:r>
      <w:r>
        <w:rPr>
          <w:rFonts w:ascii="Times New Roman" w:hAnsi="Times New Roman"/>
          <w:sz w:val="24"/>
          <w:szCs w:val="24"/>
          <w:lang w:eastAsia="ru-RU"/>
        </w:rPr>
        <w:t xml:space="preserve"> </w:t>
      </w:r>
      <w:r w:rsidRPr="00111D24">
        <w:rPr>
          <w:rFonts w:ascii="Times New Roman" w:hAnsi="Times New Roman"/>
          <w:sz w:val="24"/>
          <w:szCs w:val="24"/>
          <w:lang w:eastAsia="ru-RU"/>
        </w:rPr>
        <w:t>большинством детей.</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 блоку «</w:t>
      </w:r>
      <w:r w:rsidRPr="00111D24">
        <w:rPr>
          <w:rFonts w:ascii="Times New Roman" w:hAnsi="Times New Roman"/>
          <w:b/>
          <w:bCs/>
          <w:sz w:val="24"/>
          <w:szCs w:val="24"/>
          <w:lang w:eastAsia="ru-RU"/>
        </w:rPr>
        <w:t xml:space="preserve">выпускник научится» </w:t>
      </w:r>
      <w:r w:rsidRPr="00111D24">
        <w:rPr>
          <w:rFonts w:ascii="Times New Roman" w:hAnsi="Times New Roman"/>
          <w:sz w:val="24"/>
          <w:szCs w:val="24"/>
          <w:lang w:eastAsia="ru-RU"/>
        </w:rPr>
        <w:t>относились задания, по результатам которых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можно сделать вывод, что у обучающихся сформированы знания основных языковых</w:t>
      </w:r>
      <w:r>
        <w:rPr>
          <w:rFonts w:ascii="Times New Roman" w:hAnsi="Times New Roman"/>
          <w:sz w:val="24"/>
          <w:szCs w:val="24"/>
          <w:lang w:eastAsia="ru-RU"/>
        </w:rPr>
        <w:t xml:space="preserve"> </w:t>
      </w:r>
      <w:r w:rsidRPr="00111D24">
        <w:rPr>
          <w:rFonts w:ascii="Times New Roman" w:hAnsi="Times New Roman"/>
          <w:sz w:val="24"/>
          <w:szCs w:val="24"/>
          <w:lang w:eastAsia="ru-RU"/>
        </w:rPr>
        <w:t>единиц.</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57E5">
        <w:rPr>
          <w:rFonts w:ascii="Times New Roman" w:hAnsi="Times New Roman"/>
          <w:sz w:val="24"/>
          <w:szCs w:val="24"/>
          <w:lang w:eastAsia="ru-RU"/>
        </w:rPr>
        <w:t>Ра</w:t>
      </w:r>
      <w:r>
        <w:rPr>
          <w:rFonts w:ascii="Times New Roman" w:hAnsi="Times New Roman"/>
          <w:sz w:val="24"/>
          <w:szCs w:val="24"/>
          <w:lang w:eastAsia="ru-RU"/>
        </w:rPr>
        <w:t>ссмотрим полученные результаты:</w:t>
      </w: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568"/>
        <w:gridCol w:w="455"/>
        <w:gridCol w:w="740"/>
        <w:gridCol w:w="512"/>
        <w:gridCol w:w="284"/>
        <w:gridCol w:w="398"/>
      </w:tblGrid>
      <w:tr w:rsidR="00A415AF" w:rsidTr="00A415AF">
        <w:trPr>
          <w:trHeight w:hRule="exact" w:val="273"/>
        </w:trPr>
        <w:tc>
          <w:tcPr>
            <w:tcW w:w="10804" w:type="dxa"/>
            <w:gridSpan w:val="9"/>
            <w:tcBorders>
              <w:top w:val="nil"/>
              <w:left w:val="nil"/>
              <w:bottom w:val="nil"/>
              <w:right w:val="nil"/>
            </w:tcBorders>
          </w:tcPr>
          <w:p w:rsidR="00A415AF" w:rsidRDefault="00A415AF" w:rsidP="00A415AF">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ООО</w:t>
            </w:r>
          </w:p>
        </w:tc>
      </w:tr>
      <w:tr w:rsidR="00A415AF" w:rsidTr="00A415AF">
        <w:trPr>
          <w:trHeight w:hRule="exact" w:val="56"/>
        </w:trPr>
        <w:tc>
          <w:tcPr>
            <w:tcW w:w="10804" w:type="dxa"/>
            <w:gridSpan w:val="9"/>
            <w:tcBorders>
              <w:top w:val="nil"/>
              <w:left w:val="nil"/>
              <w:bottom w:val="nil"/>
              <w:right w:val="nil"/>
            </w:tcBorders>
          </w:tcPr>
          <w:p w:rsidR="00A415AF" w:rsidRDefault="00A415AF" w:rsidP="00A415AF">
            <w:pPr>
              <w:widowControl w:val="0"/>
              <w:autoSpaceDE w:val="0"/>
              <w:autoSpaceDN w:val="0"/>
              <w:adjustRightInd w:val="0"/>
              <w:spacing w:before="29" w:after="0" w:line="256" w:lineRule="exact"/>
              <w:ind w:left="15"/>
              <w:rPr>
                <w:rFonts w:ascii="Tahoma" w:hAnsi="Tahoma" w:cs="Tahoma"/>
                <w:color w:val="000000"/>
                <w:sz w:val="16"/>
                <w:szCs w:val="16"/>
              </w:rPr>
            </w:pPr>
          </w:p>
        </w:tc>
      </w:tr>
      <w:tr w:rsidR="00A415AF" w:rsidTr="008E7A91">
        <w:trPr>
          <w:gridAfter w:val="1"/>
          <w:wAfter w:w="398" w:type="dxa"/>
          <w:trHeight w:hRule="exact" w:val="351"/>
        </w:trPr>
        <w:tc>
          <w:tcPr>
            <w:tcW w:w="452" w:type="dxa"/>
            <w:vMerge w:val="restart"/>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99" w:lineRule="exact"/>
              <w:ind w:left="15"/>
              <w:rPr>
                <w:rFonts w:ascii="Arial" w:hAnsi="Arial" w:cs="Arial"/>
                <w:b/>
                <w:bCs/>
                <w:color w:val="000000"/>
                <w:sz w:val="18"/>
                <w:szCs w:val="18"/>
              </w:rPr>
            </w:pPr>
            <w:r>
              <w:rPr>
                <w:rFonts w:ascii="Arial" w:hAnsi="Arial" w:cs="Arial"/>
                <w:b/>
                <w:bCs/>
                <w:color w:val="000000"/>
                <w:sz w:val="18"/>
                <w:szCs w:val="18"/>
              </w:rPr>
              <w:t>№</w:t>
            </w:r>
          </w:p>
        </w:tc>
        <w:tc>
          <w:tcPr>
            <w:tcW w:w="7395" w:type="dxa"/>
            <w:gridSpan w:val="2"/>
            <w:tcBorders>
              <w:top w:val="single" w:sz="8" w:space="0" w:color="000000"/>
              <w:left w:val="single" w:sz="8" w:space="0" w:color="000000"/>
              <w:bottom w:val="nil"/>
              <w:right w:val="single" w:sz="8" w:space="0" w:color="000000"/>
            </w:tcBorders>
          </w:tcPr>
          <w:p w:rsidR="00A415AF" w:rsidRDefault="00A415AF" w:rsidP="00A415A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61" w:lineRule="exact"/>
              <w:ind w:left="15"/>
              <w:rPr>
                <w:rFonts w:ascii="Arial" w:hAnsi="Arial" w:cs="Arial"/>
                <w:color w:val="000000"/>
                <w:sz w:val="14"/>
                <w:szCs w:val="14"/>
              </w:rPr>
            </w:pPr>
            <w:r>
              <w:rPr>
                <w:rFonts w:ascii="Arial" w:hAnsi="Arial" w:cs="Arial"/>
                <w:color w:val="000000"/>
                <w:sz w:val="14"/>
                <w:szCs w:val="14"/>
              </w:rPr>
              <w:t>1</w:t>
            </w:r>
          </w:p>
        </w:tc>
      </w:tr>
      <w:tr w:rsidR="00A415AF" w:rsidTr="00A415AF">
        <w:trPr>
          <w:gridAfter w:val="1"/>
          <w:wAfter w:w="398" w:type="dxa"/>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rPr>
                <w:rFonts w:ascii="Tahoma" w:hAnsi="Tahoma" w:cs="Tahoma"/>
                <w:sz w:val="14"/>
                <w:szCs w:val="14"/>
              </w:rPr>
            </w:pPr>
          </w:p>
        </w:tc>
        <w:tc>
          <w:tcPr>
            <w:tcW w:w="3015" w:type="dxa"/>
            <w:tcBorders>
              <w:top w:val="nil"/>
              <w:left w:val="nil"/>
              <w:bottom w:val="nil"/>
              <w:right w:val="nil"/>
            </w:tcBorders>
            <w:vAlign w:val="center"/>
          </w:tcPr>
          <w:p w:rsidR="00A415AF" w:rsidRDefault="00A415AF" w:rsidP="00A415AF">
            <w:pPr>
              <w:widowControl w:val="0"/>
              <w:autoSpaceDE w:val="0"/>
              <w:autoSpaceDN w:val="0"/>
              <w:adjustRightInd w:val="0"/>
              <w:spacing w:before="29" w:after="0" w:line="199"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4380" w:type="dxa"/>
            <w:tcBorders>
              <w:top w:val="nil"/>
              <w:left w:val="nil"/>
              <w:bottom w:val="nil"/>
              <w:right w:val="nil"/>
            </w:tcBorders>
            <w:vAlign w:val="center"/>
          </w:tcPr>
          <w:p w:rsidR="00A415AF" w:rsidRDefault="00A415AF" w:rsidP="00A415AF">
            <w:pPr>
              <w:widowControl w:val="0"/>
              <w:autoSpaceDE w:val="0"/>
              <w:autoSpaceDN w:val="0"/>
              <w:adjustRightInd w:val="0"/>
              <w:spacing w:before="29" w:after="0" w:line="199"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rPr>
                <w:rFonts w:ascii="Tahoma" w:hAnsi="Tahoma" w:cs="Tahoma"/>
                <w:sz w:val="14"/>
                <w:szCs w:val="14"/>
              </w:rPr>
            </w:pPr>
          </w:p>
        </w:tc>
        <w:tc>
          <w:tcPr>
            <w:tcW w:w="455" w:type="dxa"/>
            <w:vMerge/>
            <w:tcBorders>
              <w:top w:val="single" w:sz="8" w:space="0" w:color="000000"/>
              <w:left w:val="single" w:sz="8" w:space="0" w:color="000000"/>
              <w:bottom w:val="single" w:sz="8" w:space="0" w:color="000000"/>
              <w:right w:val="nil"/>
            </w:tcBorders>
          </w:tcPr>
          <w:p w:rsidR="00A415AF" w:rsidRDefault="00A415AF" w:rsidP="00A415AF">
            <w:pPr>
              <w:widowControl w:val="0"/>
              <w:autoSpaceDE w:val="0"/>
              <w:autoSpaceDN w:val="0"/>
              <w:adjustRightInd w:val="0"/>
              <w:spacing w:after="0" w:line="240" w:lineRule="auto"/>
              <w:rPr>
                <w:rFonts w:ascii="Tahoma" w:hAnsi="Tahoma" w:cs="Tahoma"/>
                <w:sz w:val="14"/>
                <w:szCs w:val="14"/>
              </w:rPr>
            </w:pPr>
          </w:p>
        </w:tc>
        <w:tc>
          <w:tcPr>
            <w:tcW w:w="1252" w:type="dxa"/>
            <w:gridSpan w:val="2"/>
            <w:vMerge/>
            <w:tcBorders>
              <w:top w:val="single" w:sz="8" w:space="0" w:color="000000"/>
              <w:left w:val="nil"/>
              <w:bottom w:val="nil"/>
              <w:right w:val="nil"/>
            </w:tcBorders>
          </w:tcPr>
          <w:p w:rsidR="00A415AF" w:rsidRDefault="00A415AF" w:rsidP="00A415AF">
            <w:pPr>
              <w:widowControl w:val="0"/>
              <w:autoSpaceDE w:val="0"/>
              <w:autoSpaceDN w:val="0"/>
              <w:adjustRightInd w:val="0"/>
              <w:spacing w:after="0" w:line="240" w:lineRule="auto"/>
              <w:rPr>
                <w:rFonts w:ascii="Tahoma" w:hAnsi="Tahoma" w:cs="Tahoma"/>
                <w:sz w:val="14"/>
                <w:szCs w:val="14"/>
              </w:rPr>
            </w:pPr>
          </w:p>
        </w:tc>
        <w:tc>
          <w:tcPr>
            <w:tcW w:w="284" w:type="dxa"/>
            <w:vMerge/>
            <w:tcBorders>
              <w:top w:val="single" w:sz="8" w:space="0" w:color="000000"/>
              <w:left w:val="nil"/>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rPr>
                <w:rFonts w:ascii="Tahoma" w:hAnsi="Tahoma" w:cs="Tahoma"/>
                <w:sz w:val="14"/>
                <w:szCs w:val="14"/>
              </w:rPr>
            </w:pPr>
          </w:p>
        </w:tc>
      </w:tr>
      <w:tr w:rsidR="00A415AF" w:rsidTr="00A415AF">
        <w:trPr>
          <w:gridAfter w:val="1"/>
          <w:wAfter w:w="398" w:type="dxa"/>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rPr>
                <w:rFonts w:ascii="Tahoma" w:hAnsi="Tahoma" w:cs="Tahoma"/>
                <w:sz w:val="18"/>
                <w:szCs w:val="18"/>
              </w:rPr>
            </w:pPr>
          </w:p>
        </w:tc>
        <w:tc>
          <w:tcPr>
            <w:tcW w:w="7395" w:type="dxa"/>
            <w:gridSpan w:val="2"/>
            <w:tcBorders>
              <w:top w:val="nil"/>
              <w:left w:val="nil"/>
              <w:bottom w:val="nil"/>
              <w:right w:val="nil"/>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A415AF" w:rsidRDefault="00A415AF" w:rsidP="00A415AF">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r>
      <w:tr w:rsidR="00A415AF" w:rsidTr="00A415AF">
        <w:trPr>
          <w:gridAfter w:val="1"/>
          <w:wAfter w:w="398" w:type="dxa"/>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rPr>
                <w:rFonts w:ascii="Tahoma" w:hAnsi="Tahoma" w:cs="Tahoma"/>
                <w:sz w:val="10"/>
                <w:szCs w:val="10"/>
              </w:rPr>
            </w:pPr>
          </w:p>
        </w:tc>
        <w:tc>
          <w:tcPr>
            <w:tcW w:w="7395" w:type="dxa"/>
            <w:gridSpan w:val="2"/>
            <w:tcBorders>
              <w:top w:val="nil"/>
              <w:left w:val="single" w:sz="8" w:space="0" w:color="000000"/>
              <w:bottom w:val="nil"/>
              <w:right w:val="single" w:sz="8" w:space="0" w:color="000000"/>
            </w:tcBorders>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jc w:val="center"/>
              <w:rPr>
                <w:rFonts w:ascii="Tahoma" w:hAnsi="Tahoma" w:cs="Tahoma"/>
                <w:sz w:val="10"/>
                <w:szCs w:val="10"/>
              </w:rPr>
            </w:pPr>
          </w:p>
        </w:tc>
        <w:tc>
          <w:tcPr>
            <w:tcW w:w="455" w:type="dxa"/>
            <w:vMerge/>
            <w:tcBorders>
              <w:top w:val="single" w:sz="8" w:space="0" w:color="000000"/>
              <w:left w:val="single" w:sz="8" w:space="0" w:color="000000"/>
              <w:bottom w:val="single" w:sz="8" w:space="0" w:color="000000"/>
              <w:right w:val="nil"/>
            </w:tcBorders>
          </w:tcPr>
          <w:p w:rsidR="00A415AF" w:rsidRDefault="00A415AF" w:rsidP="00A415AF">
            <w:pPr>
              <w:widowControl w:val="0"/>
              <w:autoSpaceDE w:val="0"/>
              <w:autoSpaceDN w:val="0"/>
              <w:adjustRightInd w:val="0"/>
              <w:spacing w:after="0" w:line="240" w:lineRule="auto"/>
              <w:jc w:val="center"/>
              <w:rPr>
                <w:rFonts w:ascii="Tahoma" w:hAnsi="Tahoma" w:cs="Tahoma"/>
                <w:sz w:val="10"/>
                <w:szCs w:val="10"/>
              </w:rPr>
            </w:pPr>
          </w:p>
        </w:tc>
        <w:tc>
          <w:tcPr>
            <w:tcW w:w="740" w:type="dxa"/>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jc w:val="center"/>
              <w:rPr>
                <w:rFonts w:ascii="Tahoma" w:hAnsi="Tahoma" w:cs="Tahoma"/>
                <w:sz w:val="10"/>
                <w:szCs w:val="1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after="0" w:line="240" w:lineRule="auto"/>
              <w:jc w:val="center"/>
              <w:rPr>
                <w:rFonts w:ascii="Tahoma" w:hAnsi="Tahoma" w:cs="Tahoma"/>
                <w:sz w:val="10"/>
                <w:szCs w:val="10"/>
              </w:rPr>
            </w:pPr>
          </w:p>
        </w:tc>
      </w:tr>
      <w:tr w:rsidR="00A415AF" w:rsidTr="00A415AF">
        <w:trPr>
          <w:gridAfter w:val="1"/>
          <w:wAfter w:w="398" w:type="dxa"/>
          <w:trHeight w:hRule="exact" w:val="479"/>
        </w:trPr>
        <w:tc>
          <w:tcPr>
            <w:tcW w:w="7847" w:type="dxa"/>
            <w:gridSpan w:val="3"/>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41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35251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722365 уч.</w:t>
            </w:r>
          </w:p>
        </w:tc>
      </w:tr>
      <w:tr w:rsidR="00A415AF" w:rsidTr="00A415AF">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17</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66</w:t>
            </w:r>
          </w:p>
        </w:tc>
      </w:tr>
      <w:tr w:rsidR="00A415AF" w:rsidTr="00A415AF">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Смысловое чтение. Проводить поиск информации в исторических текстах, материальных исторических памятниках Средневековья</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68</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72</w:t>
            </w:r>
          </w:p>
        </w:tc>
      </w:tr>
      <w:tr w:rsidR="00A415AF" w:rsidTr="00A415AF">
        <w:trPr>
          <w:gridAfter w:val="1"/>
          <w:wAfter w:w="398" w:type="dxa"/>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3</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16</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46</w:t>
            </w:r>
          </w:p>
        </w:tc>
      </w:tr>
      <w:tr w:rsidR="00A415AF" w:rsidTr="00A415AF">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4</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42</w:t>
            </w:r>
          </w:p>
        </w:tc>
      </w:tr>
      <w:tr w:rsidR="00A415AF" w:rsidTr="00A415AF">
        <w:trPr>
          <w:gridAfter w:val="1"/>
          <w:wAfter w:w="398" w:type="dxa"/>
          <w:trHeight w:hRule="exact" w:val="1334"/>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5</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r>
              <w:rPr>
                <w:rFonts w:ascii="Arial" w:hAnsi="Arial" w:cs="Arial"/>
                <w:color w:val="000000"/>
                <w:sz w:val="16"/>
                <w:szCs w:val="16"/>
              </w:rPr>
              <w:br/>
              <w:t xml:space="preserve"> Использовать историческую карту как источник информации о территории, об экономических и культурных центрах Руси и других госуда</w:t>
            </w:r>
            <w:proofErr w:type="gramStart"/>
            <w:r>
              <w:rPr>
                <w:rFonts w:ascii="Arial" w:hAnsi="Arial" w:cs="Arial"/>
                <w:color w:val="000000"/>
                <w:sz w:val="16"/>
                <w:szCs w:val="16"/>
              </w:rPr>
              <w:t>рств в Ср</w:t>
            </w:r>
            <w:proofErr w:type="gramEnd"/>
            <w:r>
              <w:rPr>
                <w:rFonts w:ascii="Arial" w:hAnsi="Arial" w:cs="Arial"/>
                <w:color w:val="000000"/>
                <w:sz w:val="16"/>
                <w:szCs w:val="16"/>
              </w:rPr>
              <w:t>едние века, о направлениях крупнейших передвижений людей – походов, завоеваний, колонизаций и др.</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83</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67</w:t>
            </w:r>
          </w:p>
        </w:tc>
      </w:tr>
      <w:tr w:rsidR="00A415AF" w:rsidTr="00A415AF">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6(1)</w:t>
            </w:r>
          </w:p>
        </w:tc>
        <w:tc>
          <w:tcPr>
            <w:tcW w:w="7395" w:type="dxa"/>
            <w:gridSpan w:val="2"/>
            <w:tcBorders>
              <w:top w:val="single" w:sz="8" w:space="0" w:color="000000"/>
              <w:left w:val="single" w:sz="8" w:space="0" w:color="000000"/>
              <w:bottom w:val="nil"/>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44</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58</w:t>
            </w:r>
          </w:p>
        </w:tc>
      </w:tr>
      <w:tr w:rsidR="00A415AF" w:rsidTr="00A415AF">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6(2)</w:t>
            </w:r>
          </w:p>
        </w:tc>
        <w:tc>
          <w:tcPr>
            <w:tcW w:w="7395" w:type="dxa"/>
            <w:gridSpan w:val="2"/>
            <w:tcBorders>
              <w:top w:val="nil"/>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Использовать историческую карту как источник информации о территории, об экономических и культурных центрах Руси и других госуда</w:t>
            </w:r>
            <w:proofErr w:type="gramStart"/>
            <w:r>
              <w:rPr>
                <w:rFonts w:ascii="Arial" w:hAnsi="Arial" w:cs="Arial"/>
                <w:color w:val="000000"/>
                <w:sz w:val="16"/>
                <w:szCs w:val="16"/>
              </w:rPr>
              <w:t>рств в Ср</w:t>
            </w:r>
            <w:proofErr w:type="gramEnd"/>
            <w:r>
              <w:rPr>
                <w:rFonts w:ascii="Arial" w:hAnsi="Arial" w:cs="Arial"/>
                <w:color w:val="000000"/>
                <w:sz w:val="16"/>
                <w:szCs w:val="16"/>
              </w:rPr>
              <w:t>едние века, о направлениях крупнейших передвижений людей – походов, завоеваний, колонизаций и др.</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21</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32</w:t>
            </w:r>
          </w:p>
        </w:tc>
      </w:tr>
      <w:tr w:rsidR="00A415AF" w:rsidTr="00A415AF">
        <w:trPr>
          <w:gridAfter w:val="1"/>
          <w:wAfter w:w="398" w:type="dxa"/>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устанавливать причинно-следственные связи, строить </w:t>
            </w:r>
            <w:proofErr w:type="gramStart"/>
            <w:r>
              <w:rPr>
                <w:rFonts w:ascii="Arial" w:hAnsi="Arial" w:cs="Arial"/>
                <w:color w:val="000000"/>
                <w:sz w:val="16"/>
                <w:szCs w:val="16"/>
              </w:rPr>
              <w:t>логическое рассуждение</w:t>
            </w:r>
            <w:proofErr w:type="gramEnd"/>
            <w:r>
              <w:rPr>
                <w:rFonts w:ascii="Arial" w:hAnsi="Arial" w:cs="Arial"/>
                <w:color w:val="000000"/>
                <w:sz w:val="16"/>
                <w:szCs w:val="16"/>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13</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30</w:t>
            </w:r>
          </w:p>
        </w:tc>
      </w:tr>
      <w:tr w:rsidR="00A415AF" w:rsidTr="00A415AF">
        <w:trPr>
          <w:gridAfter w:val="1"/>
          <w:wAfter w:w="398" w:type="dxa"/>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объединять предметы и явления в группы по </w:t>
            </w:r>
            <w:proofErr w:type="spellStart"/>
            <w:r>
              <w:rPr>
                <w:rFonts w:ascii="Arial" w:hAnsi="Arial" w:cs="Arial"/>
                <w:color w:val="000000"/>
                <w:sz w:val="16"/>
                <w:szCs w:val="16"/>
              </w:rPr>
              <w:t>определен¬ным</w:t>
            </w:r>
            <w:proofErr w:type="spellEnd"/>
            <w:r>
              <w:rPr>
                <w:rFonts w:ascii="Arial" w:hAnsi="Arial" w:cs="Arial"/>
                <w:color w:val="000000"/>
                <w:sz w:val="16"/>
                <w:szCs w:val="16"/>
              </w:rPr>
              <w:t xml:space="preserve"> признакам, сравнивать, классифицировать и обобщать факты и явления. 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66</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92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88</w:t>
            </w:r>
          </w:p>
        </w:tc>
      </w:tr>
      <w:tr w:rsidR="00A415AF" w:rsidTr="00A415AF">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w:t>
            </w:r>
          </w:p>
        </w:tc>
        <w:tc>
          <w:tcPr>
            <w:tcW w:w="7395" w:type="dxa"/>
            <w:gridSpan w:val="2"/>
            <w:tcBorders>
              <w:top w:val="single" w:sz="8" w:space="0" w:color="000000"/>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61</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67</w:t>
            </w:r>
          </w:p>
        </w:tc>
      </w:tr>
      <w:tr w:rsidR="00A415AF" w:rsidTr="00A415AF">
        <w:trPr>
          <w:gridAfter w:val="1"/>
          <w:wAfter w:w="398" w:type="dxa"/>
          <w:trHeight w:hRule="exact" w:val="392"/>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10(1)</w:t>
            </w:r>
          </w:p>
        </w:tc>
        <w:tc>
          <w:tcPr>
            <w:tcW w:w="7395" w:type="dxa"/>
            <w:gridSpan w:val="2"/>
            <w:tcBorders>
              <w:top w:val="single" w:sz="8" w:space="0" w:color="000000"/>
              <w:left w:val="single" w:sz="8" w:space="0" w:color="000000"/>
              <w:bottom w:val="nil"/>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создавать обобщения, классифицировать, самостоятельно выбирать основания и критерии для классификации; </w:t>
            </w:r>
            <w:proofErr w:type="spellStart"/>
            <w:r>
              <w:rPr>
                <w:rFonts w:ascii="Arial" w:hAnsi="Arial" w:cs="Arial"/>
                <w:color w:val="000000"/>
                <w:sz w:val="16"/>
                <w:szCs w:val="16"/>
              </w:rPr>
              <w:t>сформированность</w:t>
            </w:r>
            <w:proofErr w:type="spellEnd"/>
            <w:r>
              <w:rPr>
                <w:rFonts w:ascii="Arial" w:hAnsi="Arial" w:cs="Arial"/>
                <w:color w:val="000000"/>
                <w:sz w:val="16"/>
                <w:szCs w:val="16"/>
              </w:rPr>
              <w:t xml:space="preserve"> </w:t>
            </w:r>
            <w:proofErr w:type="gramStart"/>
            <w:r>
              <w:rPr>
                <w:rFonts w:ascii="Arial" w:hAnsi="Arial" w:cs="Arial"/>
                <w:color w:val="000000"/>
                <w:sz w:val="16"/>
                <w:szCs w:val="16"/>
              </w:rPr>
              <w:t>важнейших</w:t>
            </w:r>
            <w:proofErr w:type="gramEnd"/>
            <w:r>
              <w:rPr>
                <w:rFonts w:ascii="Arial" w:hAnsi="Arial" w:cs="Arial"/>
                <w:color w:val="000000"/>
                <w:sz w:val="16"/>
                <w:szCs w:val="16"/>
              </w:rPr>
              <w:t xml:space="preserve"> культурно-исторических </w:t>
            </w:r>
            <w:proofErr w:type="spellStart"/>
            <w:r>
              <w:rPr>
                <w:rFonts w:ascii="Arial" w:hAnsi="Arial" w:cs="Arial"/>
                <w:color w:val="000000"/>
                <w:sz w:val="16"/>
                <w:szCs w:val="16"/>
              </w:rPr>
              <w:t>ориенти</w:t>
            </w:r>
            <w:proofErr w:type="spellEnd"/>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68</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77</w:t>
            </w:r>
          </w:p>
        </w:tc>
      </w:tr>
      <w:tr w:rsidR="00A415AF" w:rsidTr="00A415AF">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10(2)</w:t>
            </w:r>
          </w:p>
        </w:tc>
        <w:tc>
          <w:tcPr>
            <w:tcW w:w="7395" w:type="dxa"/>
            <w:gridSpan w:val="2"/>
            <w:tcBorders>
              <w:top w:val="nil"/>
              <w:left w:val="single" w:sz="8" w:space="0" w:color="000000"/>
              <w:bottom w:val="single" w:sz="8" w:space="0" w:color="000000"/>
              <w:right w:val="single" w:sz="8" w:space="0" w:color="000000"/>
            </w:tcBorders>
          </w:tcPr>
          <w:p w:rsidR="00A415AF" w:rsidRDefault="00A415AF" w:rsidP="00A415AF">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ров для гражданской, </w:t>
            </w:r>
            <w:proofErr w:type="spellStart"/>
            <w:r>
              <w:rPr>
                <w:rFonts w:ascii="Arial" w:hAnsi="Arial" w:cs="Arial"/>
                <w:color w:val="000000"/>
                <w:sz w:val="16"/>
                <w:szCs w:val="16"/>
              </w:rPr>
              <w:t>этнонациональной</w:t>
            </w:r>
            <w:proofErr w:type="spellEnd"/>
            <w:r>
              <w:rPr>
                <w:rFonts w:ascii="Arial" w:hAnsi="Arial" w:cs="Arial"/>
                <w:color w:val="000000"/>
                <w:sz w:val="16"/>
                <w:szCs w:val="16"/>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568"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32</w:t>
            </w:r>
          </w:p>
        </w:tc>
        <w:tc>
          <w:tcPr>
            <w:tcW w:w="740" w:type="dxa"/>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A415AF" w:rsidRDefault="00A415AF" w:rsidP="00A415AF">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52</w:t>
            </w:r>
          </w:p>
        </w:tc>
      </w:tr>
    </w:tbl>
    <w:p w:rsidR="00973470" w:rsidRDefault="00973470" w:rsidP="00973470">
      <w:pPr>
        <w:spacing w:after="0" w:line="240" w:lineRule="auto"/>
        <w:jc w:val="both"/>
        <w:rPr>
          <w:rFonts w:ascii="Times New Roman" w:hAnsi="Times New Roman"/>
          <w:sz w:val="24"/>
          <w:szCs w:val="24"/>
        </w:rPr>
      </w:pPr>
    </w:p>
    <w:p w:rsidR="00973470" w:rsidRPr="00D55D92" w:rsidRDefault="00973470" w:rsidP="0097347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D55D92">
        <w:rPr>
          <w:rFonts w:ascii="Times New Roman" w:hAnsi="Times New Roman"/>
          <w:b/>
          <w:sz w:val="24"/>
          <w:szCs w:val="24"/>
        </w:rPr>
        <w:t>У учащихся вызвали затруднения следующие задания:</w:t>
      </w:r>
    </w:p>
    <w:p w:rsidR="00973470" w:rsidRDefault="00973470" w:rsidP="00973470">
      <w:pPr>
        <w:spacing w:after="0" w:line="240" w:lineRule="auto"/>
        <w:jc w:val="both"/>
        <w:rPr>
          <w:rFonts w:ascii="Times New Roman" w:hAnsi="Times New Roman"/>
          <w:sz w:val="24"/>
          <w:szCs w:val="24"/>
        </w:rPr>
      </w:pPr>
      <w:r>
        <w:rPr>
          <w:rFonts w:ascii="Times New Roman" w:hAnsi="Times New Roman"/>
          <w:sz w:val="24"/>
          <w:szCs w:val="24"/>
        </w:rPr>
        <w:t xml:space="preserve"> -  </w:t>
      </w:r>
      <w:r w:rsidRPr="002E019A">
        <w:rPr>
          <w:rFonts w:ascii="Times New Roman" w:hAnsi="Times New Roman"/>
          <w:color w:val="000000"/>
          <w:sz w:val="24"/>
          <w:szCs w:val="16"/>
        </w:rPr>
        <w:t xml:space="preserve">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w:t>
      </w:r>
      <w:r w:rsidRPr="002E019A">
        <w:rPr>
          <w:rFonts w:ascii="Times New Roman" w:hAnsi="Times New Roman"/>
          <w:color w:val="000000"/>
          <w:sz w:val="24"/>
          <w:szCs w:val="16"/>
        </w:rPr>
        <w:lastRenderedPageBreak/>
        <w:t>учебной и познавательной деятельности. Умение рассказывать о событиях древней истории.</w:t>
      </w:r>
      <w:r w:rsidRPr="002E019A">
        <w:rPr>
          <w:rFonts w:ascii="Times New Roman" w:hAnsi="Times New Roman"/>
          <w:sz w:val="40"/>
          <w:szCs w:val="24"/>
        </w:rPr>
        <w:t xml:space="preserve"> </w:t>
      </w:r>
      <w:r>
        <w:rPr>
          <w:rFonts w:ascii="Times New Roman" w:hAnsi="Times New Roman"/>
          <w:sz w:val="24"/>
          <w:szCs w:val="24"/>
        </w:rPr>
        <w:t>(21% учащихся);</w:t>
      </w:r>
    </w:p>
    <w:p w:rsidR="00973470" w:rsidRDefault="00973470" w:rsidP="00973470">
      <w:pPr>
        <w:spacing w:after="0" w:line="240" w:lineRule="auto"/>
        <w:jc w:val="both"/>
        <w:rPr>
          <w:rFonts w:ascii="Times New Roman" w:hAnsi="Times New Roman"/>
          <w:sz w:val="24"/>
          <w:szCs w:val="24"/>
        </w:rPr>
      </w:pPr>
      <w:r>
        <w:rPr>
          <w:rFonts w:ascii="Times New Roman" w:hAnsi="Times New Roman"/>
          <w:sz w:val="24"/>
          <w:szCs w:val="24"/>
        </w:rPr>
        <w:t xml:space="preserve"> - </w:t>
      </w:r>
      <w:r w:rsidRPr="002E019A">
        <w:rPr>
          <w:rFonts w:ascii="Times New Roman" w:hAnsi="Times New Roman"/>
          <w:color w:val="000000"/>
          <w:sz w:val="24"/>
          <w:szCs w:val="16"/>
        </w:rPr>
        <w:t xml:space="preserve">Умение устанавливать причинно-следственные связи, строить </w:t>
      </w:r>
      <w:proofErr w:type="gramStart"/>
      <w:r w:rsidRPr="002E019A">
        <w:rPr>
          <w:rFonts w:ascii="Times New Roman" w:hAnsi="Times New Roman"/>
          <w:color w:val="000000"/>
          <w:sz w:val="24"/>
          <w:szCs w:val="16"/>
        </w:rPr>
        <w:t>логическое рассуждение</w:t>
      </w:r>
      <w:proofErr w:type="gramEnd"/>
      <w:r w:rsidRPr="002E019A">
        <w:rPr>
          <w:rFonts w:ascii="Times New Roman" w:hAnsi="Times New Roman"/>
          <w:color w:val="000000"/>
          <w:sz w:val="24"/>
          <w:szCs w:val="16"/>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r w:rsidRPr="002E019A">
        <w:rPr>
          <w:rFonts w:ascii="Times New Roman" w:hAnsi="Times New Roman"/>
          <w:sz w:val="40"/>
          <w:szCs w:val="24"/>
        </w:rPr>
        <w:t xml:space="preserve"> </w:t>
      </w:r>
      <w:r>
        <w:rPr>
          <w:rFonts w:ascii="Times New Roman" w:hAnsi="Times New Roman"/>
          <w:sz w:val="24"/>
          <w:szCs w:val="24"/>
        </w:rPr>
        <w:t>(15%);</w:t>
      </w:r>
    </w:p>
    <w:p w:rsidR="00973470" w:rsidRPr="002E019A" w:rsidRDefault="00973470" w:rsidP="00973470">
      <w:pPr>
        <w:spacing w:after="0" w:line="240" w:lineRule="auto"/>
        <w:jc w:val="both"/>
        <w:rPr>
          <w:rFonts w:ascii="Times New Roman" w:hAnsi="Times New Roman"/>
          <w:b/>
          <w:bCs/>
          <w:color w:val="000000"/>
          <w:sz w:val="40"/>
          <w:szCs w:val="24"/>
          <w:lang w:eastAsia="ru-RU"/>
        </w:rPr>
      </w:pPr>
      <w:r>
        <w:rPr>
          <w:rFonts w:ascii="Times New Roman" w:hAnsi="Times New Roman"/>
          <w:sz w:val="24"/>
          <w:szCs w:val="24"/>
        </w:rPr>
        <w:t xml:space="preserve"> - </w:t>
      </w:r>
      <w:r w:rsidRPr="002E019A">
        <w:rPr>
          <w:rFonts w:ascii="Times New Roman" w:hAnsi="Times New Roman"/>
          <w:color w:val="000000"/>
          <w:sz w:val="24"/>
          <w:szCs w:val="16"/>
        </w:rPr>
        <w:t xml:space="preserve">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2E019A">
        <w:rPr>
          <w:rFonts w:ascii="Times New Roman" w:hAnsi="Times New Roman"/>
          <w:color w:val="000000"/>
          <w:sz w:val="24"/>
          <w:szCs w:val="16"/>
        </w:rPr>
        <w:t>этнонациональной</w:t>
      </w:r>
      <w:proofErr w:type="spellEnd"/>
      <w:r w:rsidRPr="002E019A">
        <w:rPr>
          <w:rFonts w:ascii="Times New Roman" w:hAnsi="Times New Roman"/>
          <w:color w:val="000000"/>
          <w:sz w:val="24"/>
          <w:szCs w:val="16"/>
        </w:rPr>
        <w:t xml:space="preserve">, социальной, культурной самоидентификации личности. Реализация </w:t>
      </w:r>
      <w:proofErr w:type="spellStart"/>
      <w:r w:rsidRPr="002E019A">
        <w:rPr>
          <w:rFonts w:ascii="Times New Roman" w:hAnsi="Times New Roman"/>
          <w:color w:val="000000"/>
          <w:sz w:val="24"/>
          <w:szCs w:val="16"/>
        </w:rPr>
        <w:t>историко-культурологическо¬го</w:t>
      </w:r>
      <w:proofErr w:type="spellEnd"/>
      <w:r w:rsidRPr="002E019A">
        <w:rPr>
          <w:rFonts w:ascii="Times New Roman" w:hAnsi="Times New Roman"/>
          <w:color w:val="000000"/>
          <w:sz w:val="24"/>
          <w:szCs w:val="16"/>
        </w:rPr>
        <w:t xml:space="preserve"> подхода, формирующего способности к межкультурному диалогу, восприятию и бережному отношению к культурному наследию Родины.</w:t>
      </w:r>
      <w:r>
        <w:rPr>
          <w:rFonts w:ascii="Times New Roman" w:hAnsi="Times New Roman"/>
          <w:color w:val="000000"/>
          <w:sz w:val="24"/>
          <w:szCs w:val="16"/>
        </w:rPr>
        <w:t xml:space="preserve"> (28%)</w:t>
      </w:r>
    </w:p>
    <w:p w:rsidR="00973470"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sidRPr="00D55D92">
        <w:rPr>
          <w:rFonts w:ascii="Times New Roman" w:hAnsi="Times New Roman"/>
          <w:color w:val="000000"/>
          <w:sz w:val="24"/>
          <w:szCs w:val="24"/>
          <w:lang w:eastAsia="ru-RU"/>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3524"/>
        <w:gridCol w:w="1422"/>
        <w:gridCol w:w="1422"/>
        <w:gridCol w:w="4436"/>
      </w:tblGrid>
      <w:tr w:rsidR="003826D0" w:rsidTr="00E20F72">
        <w:trPr>
          <w:trHeight w:hRule="exact" w:val="932"/>
        </w:trPr>
        <w:tc>
          <w:tcPr>
            <w:tcW w:w="10804" w:type="dxa"/>
            <w:gridSpan w:val="4"/>
            <w:tcBorders>
              <w:top w:val="nil"/>
              <w:left w:val="nil"/>
              <w:bottom w:val="nil"/>
              <w:right w:val="nil"/>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Гистограмма соответствия отметок за выполненную работу и отметок по журналу</w:t>
            </w:r>
          </w:p>
        </w:tc>
      </w:tr>
      <w:tr w:rsidR="003826D0" w:rsidTr="00E20F72">
        <w:trPr>
          <w:trHeight w:hRule="exact" w:val="493"/>
        </w:trPr>
        <w:tc>
          <w:tcPr>
            <w:tcW w:w="10804" w:type="dxa"/>
            <w:gridSpan w:val="4"/>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Tahoma" w:hAnsi="Tahoma" w:cs="Tahoma"/>
                <w:color w:val="000000"/>
                <w:sz w:val="16"/>
                <w:szCs w:val="16"/>
              </w:rPr>
            </w:pPr>
          </w:p>
        </w:tc>
      </w:tr>
      <w:tr w:rsidR="003826D0" w:rsidTr="00E20F72">
        <w:trPr>
          <w:trHeight w:hRule="exact" w:val="3727"/>
        </w:trPr>
        <w:tc>
          <w:tcPr>
            <w:tcW w:w="10804" w:type="dxa"/>
            <w:gridSpan w:val="4"/>
            <w:tcBorders>
              <w:top w:val="nil"/>
              <w:left w:val="nil"/>
              <w:bottom w:val="nil"/>
              <w:right w:val="nil"/>
            </w:tcBorders>
          </w:tcPr>
          <w:p w:rsidR="003826D0" w:rsidRDefault="003826D0" w:rsidP="00E20F72">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14:anchorId="7B40110A" wp14:editId="63DA9B86">
                  <wp:extent cx="6702425" cy="2398395"/>
                  <wp:effectExtent l="0" t="0" r="3175"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2425" cy="2398395"/>
                          </a:xfrm>
                          <a:prstGeom prst="rect">
                            <a:avLst/>
                          </a:prstGeom>
                          <a:noFill/>
                          <a:ln>
                            <a:noFill/>
                          </a:ln>
                        </pic:spPr>
                      </pic:pic>
                    </a:graphicData>
                  </a:graphic>
                </wp:inline>
              </w:drawing>
            </w:r>
          </w:p>
        </w:tc>
      </w:tr>
      <w:tr w:rsidR="003826D0" w:rsidTr="00E20F72">
        <w:trPr>
          <w:trHeight w:hRule="exact" w:val="55"/>
        </w:trPr>
        <w:tc>
          <w:tcPr>
            <w:tcW w:w="10804" w:type="dxa"/>
            <w:gridSpan w:val="4"/>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Tahoma" w:hAnsi="Tahoma" w:cs="Tahoma"/>
                <w:color w:val="000000"/>
                <w:sz w:val="16"/>
                <w:szCs w:val="16"/>
              </w:rPr>
            </w:pPr>
          </w:p>
        </w:tc>
      </w:tr>
      <w:tr w:rsidR="003826D0" w:rsidTr="00E20F72">
        <w:trPr>
          <w:gridAfter w:val="1"/>
          <w:wAfter w:w="4436" w:type="dxa"/>
          <w:trHeight w:hRule="exact" w:val="274"/>
        </w:trPr>
        <w:tc>
          <w:tcPr>
            <w:tcW w:w="3524" w:type="dxa"/>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3826D0" w:rsidTr="00E20F72">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 xml:space="preserve">.&lt;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27</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66</w:t>
            </w:r>
          </w:p>
        </w:tc>
      </w:tr>
      <w:tr w:rsidR="003826D0" w:rsidTr="00E20F72">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14</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34</w:t>
            </w:r>
          </w:p>
        </w:tc>
      </w:tr>
      <w:tr w:rsidR="003826D0" w:rsidTr="00E20F72">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 xml:space="preserve">&gt;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w:t>
            </w:r>
          </w:p>
        </w:tc>
      </w:tr>
      <w:tr w:rsidR="003826D0" w:rsidTr="00E20F72">
        <w:trPr>
          <w:gridAfter w:val="1"/>
          <w:wAfter w:w="4436"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41</w:t>
            </w:r>
          </w:p>
        </w:tc>
        <w:tc>
          <w:tcPr>
            <w:tcW w:w="1422"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3826D0" w:rsidRDefault="003826D0" w:rsidP="00973470">
      <w:pPr>
        <w:widowControl w:val="0"/>
        <w:autoSpaceDE w:val="0"/>
        <w:autoSpaceDN w:val="0"/>
        <w:adjustRightInd w:val="0"/>
        <w:spacing w:before="29" w:after="0" w:line="218" w:lineRule="exact"/>
        <w:ind w:left="15"/>
        <w:jc w:val="center"/>
        <w:rPr>
          <w:rFonts w:ascii="Arial" w:hAnsi="Arial" w:cs="Arial"/>
          <w:b/>
          <w:bCs/>
          <w:color w:val="000000"/>
          <w:sz w:val="20"/>
          <w:szCs w:val="20"/>
        </w:rPr>
        <w:sectPr w:rsidR="003826D0" w:rsidSect="000B02E6">
          <w:pgSz w:w="11926" w:h="16867"/>
          <w:pgMar w:top="567" w:right="567" w:bottom="567" w:left="567" w:header="720" w:footer="720"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749"/>
        <w:gridCol w:w="181"/>
        <w:gridCol w:w="181"/>
        <w:gridCol w:w="180"/>
        <w:gridCol w:w="256"/>
        <w:gridCol w:w="181"/>
        <w:gridCol w:w="180"/>
        <w:gridCol w:w="181"/>
        <w:gridCol w:w="256"/>
        <w:gridCol w:w="256"/>
        <w:gridCol w:w="255"/>
        <w:gridCol w:w="798"/>
        <w:gridCol w:w="4843"/>
        <w:gridCol w:w="7256"/>
      </w:tblGrid>
      <w:tr w:rsidR="003826D0" w:rsidTr="00E20F72">
        <w:trPr>
          <w:trHeight w:hRule="exact" w:val="548"/>
        </w:trPr>
        <w:tc>
          <w:tcPr>
            <w:tcW w:w="15753" w:type="dxa"/>
            <w:gridSpan w:val="14"/>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Распределение первичных баллов</w:t>
            </w:r>
          </w:p>
        </w:tc>
      </w:tr>
      <w:tr w:rsidR="003826D0" w:rsidTr="00E20F72">
        <w:trPr>
          <w:trHeight w:hRule="exact" w:val="767"/>
        </w:trPr>
        <w:tc>
          <w:tcPr>
            <w:tcW w:w="15753" w:type="dxa"/>
            <w:gridSpan w:val="14"/>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20</w:t>
            </w:r>
          </w:p>
        </w:tc>
      </w:tr>
      <w:tr w:rsidR="003826D0" w:rsidTr="00E20F72">
        <w:trPr>
          <w:trHeight w:hRule="exact" w:val="274"/>
        </w:trPr>
        <w:tc>
          <w:tcPr>
            <w:tcW w:w="15753" w:type="dxa"/>
            <w:gridSpan w:val="14"/>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Общая гистограмма первичных баллов</w:t>
            </w:r>
          </w:p>
        </w:tc>
      </w:tr>
      <w:tr w:rsidR="003826D0" w:rsidTr="00E20F72">
        <w:trPr>
          <w:trHeight w:hRule="exact" w:val="14"/>
        </w:trPr>
        <w:tc>
          <w:tcPr>
            <w:tcW w:w="15753" w:type="dxa"/>
            <w:gridSpan w:val="14"/>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Tahoma" w:hAnsi="Tahoma" w:cs="Tahoma"/>
                <w:color w:val="000000"/>
                <w:sz w:val="16"/>
                <w:szCs w:val="16"/>
              </w:rPr>
            </w:pPr>
          </w:p>
        </w:tc>
      </w:tr>
      <w:tr w:rsidR="003826D0" w:rsidTr="00E20F72">
        <w:trPr>
          <w:trHeight w:hRule="exact" w:val="4096"/>
        </w:trPr>
        <w:tc>
          <w:tcPr>
            <w:tcW w:w="15753" w:type="dxa"/>
            <w:gridSpan w:val="14"/>
            <w:vMerge w:val="restart"/>
            <w:tcBorders>
              <w:top w:val="nil"/>
              <w:left w:val="nil"/>
              <w:bottom w:val="nil"/>
              <w:right w:val="nil"/>
            </w:tcBorders>
          </w:tcPr>
          <w:p w:rsidR="003826D0" w:rsidRDefault="003826D0" w:rsidP="00E20F72">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9773920" cy="2639695"/>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3920" cy="2639695"/>
                          </a:xfrm>
                          <a:prstGeom prst="rect">
                            <a:avLst/>
                          </a:prstGeom>
                          <a:noFill/>
                          <a:ln>
                            <a:noFill/>
                          </a:ln>
                        </pic:spPr>
                      </pic:pic>
                    </a:graphicData>
                  </a:graphic>
                </wp:inline>
              </w:drawing>
            </w:r>
          </w:p>
        </w:tc>
      </w:tr>
      <w:tr w:rsidR="003826D0" w:rsidTr="00E20F72">
        <w:trPr>
          <w:trHeight w:hRule="exact" w:val="14"/>
        </w:trPr>
        <w:tc>
          <w:tcPr>
            <w:tcW w:w="15753" w:type="dxa"/>
            <w:gridSpan w:val="14"/>
            <w:vMerge/>
            <w:tcBorders>
              <w:top w:val="nil"/>
              <w:left w:val="nil"/>
              <w:bottom w:val="nil"/>
              <w:right w:val="nil"/>
            </w:tcBorders>
          </w:tcPr>
          <w:p w:rsidR="003826D0" w:rsidRDefault="003826D0" w:rsidP="00E20F72">
            <w:pPr>
              <w:widowControl w:val="0"/>
              <w:autoSpaceDE w:val="0"/>
              <w:autoSpaceDN w:val="0"/>
              <w:adjustRightInd w:val="0"/>
              <w:spacing w:after="0" w:line="240" w:lineRule="auto"/>
              <w:rPr>
                <w:rFonts w:ascii="Tahoma" w:hAnsi="Tahoma" w:cs="Tahoma"/>
                <w:sz w:val="2"/>
                <w:szCs w:val="2"/>
              </w:rPr>
            </w:pPr>
          </w:p>
        </w:tc>
      </w:tr>
      <w:tr w:rsidR="003826D0" w:rsidTr="00E20F72">
        <w:trPr>
          <w:trHeight w:hRule="exact" w:val="260"/>
        </w:trPr>
        <w:tc>
          <w:tcPr>
            <w:tcW w:w="8497" w:type="dxa"/>
            <w:gridSpan w:val="13"/>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Распределение первичных баллов по вариантам</w:t>
            </w:r>
          </w:p>
        </w:tc>
        <w:tc>
          <w:tcPr>
            <w:tcW w:w="7256" w:type="dxa"/>
            <w:vMerge w:val="restart"/>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Tahoma" w:hAnsi="Tahoma" w:cs="Tahoma"/>
                <w:color w:val="000000"/>
                <w:sz w:val="16"/>
                <w:szCs w:val="16"/>
              </w:rPr>
            </w:pPr>
          </w:p>
        </w:tc>
      </w:tr>
      <w:tr w:rsidR="003826D0" w:rsidTr="00E20F72">
        <w:trPr>
          <w:trHeight w:hRule="exact" w:val="246"/>
        </w:trPr>
        <w:tc>
          <w:tcPr>
            <w:tcW w:w="749" w:type="dxa"/>
            <w:tcBorders>
              <w:top w:val="nil"/>
              <w:left w:val="nil"/>
              <w:bottom w:val="nil"/>
              <w:right w:val="nil"/>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2905" w:type="dxa"/>
            <w:gridSpan w:val="11"/>
            <w:tcBorders>
              <w:top w:val="nil"/>
              <w:left w:val="nil"/>
              <w:bottom w:val="nil"/>
              <w:right w:val="nil"/>
            </w:tcBorders>
            <w:vAlign w:val="center"/>
          </w:tcPr>
          <w:p w:rsidR="003826D0" w:rsidRDefault="003826D0" w:rsidP="00E20F72">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4843" w:type="dxa"/>
            <w:vMerge w:val="restart"/>
            <w:tcBorders>
              <w:top w:val="nil"/>
              <w:left w:val="nil"/>
              <w:bottom w:val="nil"/>
              <w:right w:val="nil"/>
            </w:tcBorders>
          </w:tcPr>
          <w:p w:rsidR="003826D0" w:rsidRDefault="003826D0" w:rsidP="00E20F72">
            <w:pPr>
              <w:widowControl w:val="0"/>
              <w:autoSpaceDE w:val="0"/>
              <w:autoSpaceDN w:val="0"/>
              <w:adjustRightInd w:val="0"/>
              <w:spacing w:before="29" w:after="0" w:line="218" w:lineRule="exact"/>
              <w:ind w:left="15"/>
              <w:rPr>
                <w:rFonts w:ascii="Tahoma" w:hAnsi="Tahoma" w:cs="Tahoma"/>
                <w:color w:val="000000"/>
                <w:sz w:val="16"/>
                <w:szCs w:val="16"/>
              </w:rPr>
            </w:pPr>
          </w:p>
        </w:tc>
        <w:tc>
          <w:tcPr>
            <w:tcW w:w="7256"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rPr>
                <w:rFonts w:ascii="Tahoma" w:hAnsi="Tahoma" w:cs="Tahoma"/>
                <w:sz w:val="16"/>
                <w:szCs w:val="16"/>
              </w:rPr>
            </w:pPr>
          </w:p>
        </w:tc>
      </w:tr>
      <w:tr w:rsidR="003826D0" w:rsidTr="00E20F72">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Вариант</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w:t>
            </w: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6</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7</w:t>
            </w: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8</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9</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11</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12</w:t>
            </w:r>
          </w:p>
        </w:tc>
        <w:tc>
          <w:tcPr>
            <w:tcW w:w="255"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13</w:t>
            </w:r>
          </w:p>
        </w:tc>
        <w:tc>
          <w:tcPr>
            <w:tcW w:w="798"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Кол-во уч.</w:t>
            </w:r>
          </w:p>
        </w:tc>
        <w:tc>
          <w:tcPr>
            <w:tcW w:w="4843"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rPr>
                <w:rFonts w:ascii="Tahoma" w:hAnsi="Tahoma" w:cs="Tahoma"/>
                <w:sz w:val="17"/>
                <w:szCs w:val="17"/>
              </w:rPr>
            </w:pPr>
          </w:p>
        </w:tc>
        <w:tc>
          <w:tcPr>
            <w:tcW w:w="7256"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rPr>
                <w:rFonts w:ascii="Tahoma" w:hAnsi="Tahoma" w:cs="Tahoma"/>
                <w:sz w:val="17"/>
                <w:szCs w:val="17"/>
              </w:rPr>
            </w:pPr>
          </w:p>
        </w:tc>
      </w:tr>
      <w:tr w:rsidR="003826D0" w:rsidTr="00E20F72">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7</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12</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5"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798"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21</w:t>
            </w:r>
          </w:p>
        </w:tc>
        <w:tc>
          <w:tcPr>
            <w:tcW w:w="4843"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jc w:val="right"/>
              <w:rPr>
                <w:rFonts w:ascii="Tahoma" w:hAnsi="Tahoma" w:cs="Tahoma"/>
                <w:sz w:val="17"/>
                <w:szCs w:val="17"/>
              </w:rPr>
            </w:pPr>
          </w:p>
        </w:tc>
      </w:tr>
      <w:tr w:rsidR="003826D0" w:rsidTr="00E20F72">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8</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7</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6</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5"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798"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20</w:t>
            </w:r>
          </w:p>
        </w:tc>
        <w:tc>
          <w:tcPr>
            <w:tcW w:w="4843"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jc w:val="right"/>
              <w:rPr>
                <w:rFonts w:ascii="Tahoma" w:hAnsi="Tahoma" w:cs="Tahoma"/>
                <w:sz w:val="17"/>
                <w:szCs w:val="17"/>
              </w:rPr>
            </w:pPr>
          </w:p>
        </w:tc>
      </w:tr>
      <w:tr w:rsidR="003826D0" w:rsidTr="00E20F72">
        <w:trPr>
          <w:trHeight w:hRule="exact" w:val="261"/>
        </w:trPr>
        <w:tc>
          <w:tcPr>
            <w:tcW w:w="749"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3826D0" w:rsidRDefault="003826D0" w:rsidP="00E20F72">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Комплект</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3</w:t>
            </w: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19</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180"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7</w:t>
            </w:r>
          </w:p>
        </w:tc>
        <w:tc>
          <w:tcPr>
            <w:tcW w:w="256"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5"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798" w:type="dxa"/>
            <w:tcBorders>
              <w:top w:val="single" w:sz="8" w:space="0" w:color="000000"/>
              <w:left w:val="single" w:sz="8" w:space="0" w:color="000000"/>
              <w:bottom w:val="single" w:sz="8" w:space="0" w:color="000000"/>
              <w:right w:val="single" w:sz="8" w:space="0" w:color="000000"/>
            </w:tcBorders>
            <w:vAlign w:val="center"/>
          </w:tcPr>
          <w:p w:rsidR="003826D0" w:rsidRDefault="003826D0" w:rsidP="00E20F72">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41</w:t>
            </w:r>
          </w:p>
        </w:tc>
        <w:tc>
          <w:tcPr>
            <w:tcW w:w="4843"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3826D0" w:rsidRDefault="003826D0" w:rsidP="00E20F72">
            <w:pPr>
              <w:widowControl w:val="0"/>
              <w:autoSpaceDE w:val="0"/>
              <w:autoSpaceDN w:val="0"/>
              <w:adjustRightInd w:val="0"/>
              <w:spacing w:after="0" w:line="240" w:lineRule="auto"/>
              <w:jc w:val="right"/>
              <w:rPr>
                <w:rFonts w:ascii="Tahoma" w:hAnsi="Tahoma" w:cs="Tahoma"/>
                <w:sz w:val="17"/>
                <w:szCs w:val="17"/>
              </w:rPr>
            </w:pPr>
          </w:p>
        </w:tc>
      </w:tr>
    </w:tbl>
    <w:p w:rsidR="00973470" w:rsidRDefault="00973470" w:rsidP="00973470"/>
    <w:p w:rsidR="00973470" w:rsidRPr="00645745" w:rsidRDefault="00973470" w:rsidP="00973470">
      <w:pPr>
        <w:autoSpaceDE w:val="0"/>
        <w:autoSpaceDN w:val="0"/>
        <w:adjustRightInd w:val="0"/>
        <w:spacing w:after="0" w:line="240" w:lineRule="auto"/>
        <w:jc w:val="both"/>
        <w:rPr>
          <w:rFonts w:ascii="Times New Roman" w:hAnsi="Times New Roman"/>
          <w:b/>
          <w:bCs/>
          <w:color w:val="000000"/>
          <w:sz w:val="24"/>
          <w:szCs w:val="24"/>
          <w:lang w:eastAsia="ru-RU"/>
        </w:rPr>
      </w:pPr>
      <w:r w:rsidRPr="00645745">
        <w:rPr>
          <w:rFonts w:ascii="Times New Roman" w:hAnsi="Times New Roman"/>
          <w:b/>
          <w:bCs/>
          <w:color w:val="000000"/>
          <w:sz w:val="24"/>
          <w:szCs w:val="24"/>
          <w:lang w:eastAsia="ru-RU"/>
        </w:rPr>
        <w:t xml:space="preserve">В соответствии с </w:t>
      </w:r>
      <w:proofErr w:type="gramStart"/>
      <w:r w:rsidRPr="00645745">
        <w:rPr>
          <w:rFonts w:ascii="Times New Roman" w:hAnsi="Times New Roman"/>
          <w:b/>
          <w:bCs/>
          <w:color w:val="000000"/>
          <w:sz w:val="24"/>
          <w:szCs w:val="24"/>
          <w:lang w:eastAsia="ru-RU"/>
        </w:rPr>
        <w:t>вышеизложенным</w:t>
      </w:r>
      <w:proofErr w:type="gramEnd"/>
      <w:r w:rsidRPr="00645745">
        <w:rPr>
          <w:rFonts w:ascii="Times New Roman" w:hAnsi="Times New Roman"/>
          <w:b/>
          <w:bCs/>
          <w:color w:val="000000"/>
          <w:sz w:val="24"/>
          <w:szCs w:val="24"/>
          <w:lang w:eastAsia="ru-RU"/>
        </w:rPr>
        <w:t xml:space="preserve"> рекомендуется:</w:t>
      </w:r>
    </w:p>
    <w:p w:rsidR="003826D0" w:rsidRPr="003826D0" w:rsidRDefault="003826D0" w:rsidP="003826D0">
      <w:pPr>
        <w:pStyle w:val="a3"/>
        <w:numPr>
          <w:ilvl w:val="0"/>
          <w:numId w:val="9"/>
        </w:numPr>
        <w:spacing w:after="0" w:line="240" w:lineRule="atLeast"/>
        <w:rPr>
          <w:rFonts w:ascii="Times New Roman" w:hAnsi="Times New Roman"/>
          <w:sz w:val="24"/>
          <w:szCs w:val="24"/>
        </w:rPr>
      </w:pPr>
      <w:r w:rsidRPr="003826D0">
        <w:rPr>
          <w:rFonts w:ascii="Times New Roman" w:hAnsi="Times New Roman"/>
          <w:sz w:val="24"/>
          <w:szCs w:val="24"/>
        </w:rPr>
        <w:t xml:space="preserve">учащиеся недостаточно усвоили материал по разделам программы по истории, полученные навыки и знания не смогли достаточно применить </w:t>
      </w:r>
      <w:proofErr w:type="gramStart"/>
      <w:r w:rsidRPr="003826D0">
        <w:rPr>
          <w:rFonts w:ascii="Times New Roman" w:hAnsi="Times New Roman"/>
          <w:sz w:val="24"/>
          <w:szCs w:val="24"/>
        </w:rPr>
        <w:t>на</w:t>
      </w:r>
      <w:proofErr w:type="gramEnd"/>
      <w:r w:rsidRPr="003826D0">
        <w:rPr>
          <w:rFonts w:ascii="Times New Roman" w:hAnsi="Times New Roman"/>
          <w:sz w:val="24"/>
          <w:szCs w:val="24"/>
        </w:rPr>
        <w:t xml:space="preserve">    </w:t>
      </w:r>
    </w:p>
    <w:p w:rsidR="003826D0" w:rsidRPr="003826D0" w:rsidRDefault="003826D0" w:rsidP="003826D0">
      <w:pPr>
        <w:spacing w:after="0" w:line="240" w:lineRule="atLeast"/>
        <w:rPr>
          <w:rFonts w:ascii="Times New Roman" w:hAnsi="Times New Roman"/>
          <w:sz w:val="24"/>
          <w:szCs w:val="24"/>
        </w:rPr>
      </w:pPr>
      <w:r>
        <w:rPr>
          <w:rFonts w:ascii="Times New Roman" w:hAnsi="Times New Roman"/>
          <w:sz w:val="24"/>
          <w:szCs w:val="24"/>
        </w:rPr>
        <w:t xml:space="preserve">            </w:t>
      </w:r>
      <w:r w:rsidRPr="003826D0">
        <w:rPr>
          <w:rFonts w:ascii="Times New Roman" w:hAnsi="Times New Roman"/>
          <w:sz w:val="24"/>
          <w:szCs w:val="24"/>
        </w:rPr>
        <w:t>практике.</w:t>
      </w:r>
    </w:p>
    <w:p w:rsidR="003826D0" w:rsidRPr="003826D0" w:rsidRDefault="003826D0" w:rsidP="003826D0">
      <w:pPr>
        <w:spacing w:after="0" w:line="240" w:lineRule="atLeast"/>
        <w:rPr>
          <w:rFonts w:ascii="Times New Roman" w:hAnsi="Times New Roman"/>
          <w:b/>
          <w:sz w:val="24"/>
          <w:szCs w:val="24"/>
        </w:rPr>
      </w:pPr>
      <w:r w:rsidRPr="003826D0">
        <w:rPr>
          <w:rFonts w:ascii="Times New Roman" w:hAnsi="Times New Roman"/>
          <w:b/>
          <w:sz w:val="24"/>
          <w:szCs w:val="24"/>
        </w:rPr>
        <w:t>Рекомендации учителю истории:</w:t>
      </w:r>
    </w:p>
    <w:p w:rsidR="003826D0" w:rsidRPr="003826D0" w:rsidRDefault="003826D0" w:rsidP="003826D0">
      <w:pPr>
        <w:pStyle w:val="a3"/>
        <w:numPr>
          <w:ilvl w:val="0"/>
          <w:numId w:val="7"/>
        </w:numPr>
        <w:spacing w:after="0" w:line="240" w:lineRule="atLeast"/>
        <w:rPr>
          <w:rFonts w:ascii="Times New Roman" w:hAnsi="Times New Roman"/>
          <w:sz w:val="24"/>
          <w:szCs w:val="24"/>
        </w:rPr>
      </w:pPr>
      <w:r w:rsidRPr="003826D0">
        <w:rPr>
          <w:rFonts w:ascii="Times New Roman" w:hAnsi="Times New Roman"/>
          <w:sz w:val="24"/>
          <w:szCs w:val="24"/>
        </w:rPr>
        <w:t>включать в материал урока задания, при выполнении которых обучающиеся испытали</w:t>
      </w:r>
      <w:r>
        <w:rPr>
          <w:rFonts w:ascii="Times New Roman" w:hAnsi="Times New Roman"/>
          <w:sz w:val="24"/>
          <w:szCs w:val="24"/>
        </w:rPr>
        <w:t xml:space="preserve"> </w:t>
      </w:r>
      <w:r w:rsidRPr="003826D0">
        <w:rPr>
          <w:rFonts w:ascii="Times New Roman" w:hAnsi="Times New Roman"/>
          <w:sz w:val="24"/>
          <w:szCs w:val="24"/>
        </w:rPr>
        <w:t>трудности;</w:t>
      </w:r>
    </w:p>
    <w:p w:rsidR="003826D0" w:rsidRPr="003826D0" w:rsidRDefault="003826D0" w:rsidP="003826D0">
      <w:pPr>
        <w:pStyle w:val="a3"/>
        <w:numPr>
          <w:ilvl w:val="0"/>
          <w:numId w:val="8"/>
        </w:numPr>
        <w:spacing w:after="0" w:line="240" w:lineRule="atLeast"/>
        <w:rPr>
          <w:rFonts w:ascii="Times New Roman" w:hAnsi="Times New Roman"/>
          <w:sz w:val="24"/>
          <w:szCs w:val="24"/>
        </w:rPr>
      </w:pPr>
      <w:r w:rsidRPr="003826D0">
        <w:rPr>
          <w:rFonts w:ascii="Times New Roman" w:hAnsi="Times New Roman"/>
          <w:sz w:val="24"/>
          <w:szCs w:val="24"/>
        </w:rPr>
        <w:t>формировать умение устанавливать причинно-следственные связи, строить логическое</w:t>
      </w:r>
      <w:r>
        <w:rPr>
          <w:rFonts w:ascii="Times New Roman" w:hAnsi="Times New Roman"/>
          <w:sz w:val="24"/>
          <w:szCs w:val="24"/>
        </w:rPr>
        <w:t xml:space="preserve"> </w:t>
      </w:r>
      <w:r w:rsidRPr="003826D0">
        <w:rPr>
          <w:rFonts w:ascii="Times New Roman" w:hAnsi="Times New Roman"/>
          <w:sz w:val="24"/>
          <w:szCs w:val="24"/>
        </w:rPr>
        <w:t>рассуждение;</w:t>
      </w:r>
    </w:p>
    <w:p w:rsidR="003826D0" w:rsidRPr="003826D0" w:rsidRDefault="003826D0" w:rsidP="003826D0">
      <w:pPr>
        <w:pStyle w:val="a3"/>
        <w:numPr>
          <w:ilvl w:val="0"/>
          <w:numId w:val="8"/>
        </w:numPr>
        <w:spacing w:after="0" w:line="240" w:lineRule="atLeast"/>
        <w:rPr>
          <w:rFonts w:ascii="Times New Roman" w:hAnsi="Times New Roman"/>
          <w:sz w:val="24"/>
          <w:szCs w:val="24"/>
        </w:rPr>
      </w:pPr>
      <w:r w:rsidRPr="003826D0">
        <w:rPr>
          <w:rFonts w:ascii="Times New Roman" w:hAnsi="Times New Roman"/>
          <w:sz w:val="24"/>
          <w:szCs w:val="24"/>
        </w:rPr>
        <w:t>работа с историческими документами, установление соответствия иллюстраций с</w:t>
      </w:r>
      <w:r>
        <w:rPr>
          <w:rFonts w:ascii="Times New Roman" w:hAnsi="Times New Roman"/>
          <w:sz w:val="24"/>
          <w:szCs w:val="24"/>
        </w:rPr>
        <w:t xml:space="preserve"> </w:t>
      </w:r>
      <w:r w:rsidRPr="003826D0">
        <w:rPr>
          <w:rFonts w:ascii="Times New Roman" w:hAnsi="Times New Roman"/>
          <w:sz w:val="24"/>
          <w:szCs w:val="24"/>
        </w:rPr>
        <w:t>событиями, ошибки на знание исторических фактов;</w:t>
      </w:r>
    </w:p>
    <w:p w:rsidR="003826D0" w:rsidRPr="003826D0" w:rsidRDefault="003826D0" w:rsidP="003826D0">
      <w:pPr>
        <w:pStyle w:val="a3"/>
        <w:numPr>
          <w:ilvl w:val="0"/>
          <w:numId w:val="8"/>
        </w:numPr>
        <w:spacing w:after="0" w:line="240" w:lineRule="atLeast"/>
        <w:rPr>
          <w:rFonts w:ascii="Times New Roman" w:hAnsi="Times New Roman"/>
          <w:sz w:val="24"/>
          <w:szCs w:val="24"/>
        </w:rPr>
      </w:pPr>
      <w:r w:rsidRPr="003826D0">
        <w:rPr>
          <w:rFonts w:ascii="Times New Roman" w:hAnsi="Times New Roman"/>
          <w:sz w:val="24"/>
          <w:szCs w:val="24"/>
        </w:rPr>
        <w:t>классному руководителю довести до сведений родителей результаты ВПР по истории.</w:t>
      </w:r>
    </w:p>
    <w:p w:rsidR="00973470" w:rsidRDefault="00973470" w:rsidP="003826D0">
      <w:pPr>
        <w:autoSpaceDE w:val="0"/>
        <w:autoSpaceDN w:val="0"/>
        <w:adjustRightInd w:val="0"/>
        <w:spacing w:after="0" w:line="240" w:lineRule="auto"/>
        <w:jc w:val="both"/>
        <w:sectPr w:rsidR="00973470" w:rsidSect="000B02E6">
          <w:pgSz w:w="16867" w:h="11926" w:orient="landscape"/>
          <w:pgMar w:top="567" w:right="567" w:bottom="567" w:left="567" w:header="720" w:footer="720" w:gutter="0"/>
          <w:cols w:space="720"/>
          <w:noEndnote/>
        </w:sectPr>
      </w:pPr>
    </w:p>
    <w:p w:rsidR="00973470" w:rsidRPr="001C2327" w:rsidRDefault="00973470" w:rsidP="00973470">
      <w:pPr>
        <w:autoSpaceDE w:val="0"/>
        <w:autoSpaceDN w:val="0"/>
        <w:adjustRightInd w:val="0"/>
        <w:spacing w:after="0" w:line="240" w:lineRule="auto"/>
        <w:jc w:val="center"/>
        <w:rPr>
          <w:rFonts w:ascii="Times New Roman" w:hAnsi="Times New Roman"/>
          <w:b/>
          <w:sz w:val="24"/>
          <w:szCs w:val="24"/>
        </w:rPr>
      </w:pPr>
      <w:r w:rsidRPr="00BA57E5">
        <w:rPr>
          <w:rFonts w:ascii="Times New Roman" w:hAnsi="Times New Roman"/>
          <w:b/>
          <w:sz w:val="24"/>
          <w:szCs w:val="24"/>
        </w:rPr>
        <w:lastRenderedPageBreak/>
        <w:t xml:space="preserve">Анализ полученных результатов по </w:t>
      </w:r>
      <w:r>
        <w:rPr>
          <w:rFonts w:ascii="Times New Roman" w:hAnsi="Times New Roman"/>
          <w:b/>
          <w:sz w:val="24"/>
          <w:szCs w:val="24"/>
        </w:rPr>
        <w:t>биологии</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Pr="00674362">
        <w:rPr>
          <w:rFonts w:ascii="Times New Roman" w:hAnsi="Times New Roman"/>
          <w:color w:val="000000"/>
          <w:sz w:val="24"/>
          <w:szCs w:val="24"/>
          <w:lang w:eastAsia="ru-RU"/>
        </w:rPr>
        <w:t xml:space="preserve">Всероссийские проверочные работы (ВПР) проводятся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 Назначение КИМ для проведения диагностической работы по истории – оценить уровень общеобразовательной подготовки по истории </w:t>
      </w:r>
      <w:proofErr w:type="gramStart"/>
      <w:r w:rsidRPr="00674362">
        <w:rPr>
          <w:rFonts w:ascii="Times New Roman" w:hAnsi="Times New Roman"/>
          <w:color w:val="000000"/>
          <w:sz w:val="24"/>
          <w:szCs w:val="24"/>
          <w:lang w:eastAsia="ru-RU"/>
        </w:rPr>
        <w:t>обучающихся</w:t>
      </w:r>
      <w:proofErr w:type="gramEnd"/>
      <w:r w:rsidRPr="00674362">
        <w:rPr>
          <w:rFonts w:ascii="Times New Roman" w:hAnsi="Times New Roman"/>
          <w:color w:val="000000"/>
          <w:sz w:val="24"/>
          <w:szCs w:val="24"/>
          <w:lang w:eastAsia="ru-RU"/>
        </w:rPr>
        <w:t xml:space="preserve"> </w:t>
      </w:r>
      <w:r w:rsidR="0014385F">
        <w:rPr>
          <w:rFonts w:ascii="Times New Roman" w:hAnsi="Times New Roman"/>
          <w:color w:val="000000"/>
          <w:sz w:val="24"/>
          <w:szCs w:val="24"/>
          <w:lang w:eastAsia="ru-RU"/>
        </w:rPr>
        <w:t>6</w:t>
      </w:r>
      <w:r w:rsidRPr="00674362">
        <w:rPr>
          <w:rFonts w:ascii="Times New Roman" w:hAnsi="Times New Roman"/>
          <w:color w:val="000000"/>
          <w:sz w:val="24"/>
          <w:szCs w:val="24"/>
          <w:lang w:eastAsia="ru-RU"/>
        </w:rPr>
        <w:t xml:space="preserve"> класса.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Назначение ВПР по учебному предмету «Биология» – оценить уровень общеобразовательной подготовки учащихся </w:t>
      </w:r>
      <w:r w:rsidR="0014385F">
        <w:rPr>
          <w:rFonts w:ascii="Times New Roman" w:hAnsi="Times New Roman"/>
          <w:color w:val="000000"/>
          <w:sz w:val="24"/>
          <w:szCs w:val="24"/>
          <w:lang w:eastAsia="ru-RU"/>
        </w:rPr>
        <w:t>6</w:t>
      </w:r>
      <w:r w:rsidRPr="004834B5">
        <w:rPr>
          <w:rFonts w:ascii="Times New Roman" w:hAnsi="Times New Roman"/>
          <w:color w:val="000000"/>
          <w:sz w:val="24"/>
          <w:szCs w:val="24"/>
          <w:lang w:eastAsia="ru-RU"/>
        </w:rPr>
        <w:t xml:space="preserve"> классов в соответствии с требованиями ФГОС. ВПР позволяют осуществить диагностику достижения предметных и </w:t>
      </w:r>
      <w:proofErr w:type="spellStart"/>
      <w:r w:rsidRPr="004834B5">
        <w:rPr>
          <w:rFonts w:ascii="Times New Roman" w:hAnsi="Times New Roman"/>
          <w:color w:val="000000"/>
          <w:sz w:val="24"/>
          <w:szCs w:val="24"/>
          <w:lang w:eastAsia="ru-RU"/>
        </w:rPr>
        <w:t>метапредметных</w:t>
      </w:r>
      <w:proofErr w:type="spellEnd"/>
      <w:r w:rsidRPr="004834B5">
        <w:rPr>
          <w:rFonts w:ascii="Times New Roman" w:hAnsi="Times New Roman"/>
          <w:color w:val="000000"/>
          <w:sz w:val="24"/>
          <w:szCs w:val="24"/>
          <w:lang w:eastAsia="ru-RU"/>
        </w:rPr>
        <w:t xml:space="preserve"> результатов, в том числе овладение </w:t>
      </w:r>
      <w:proofErr w:type="spellStart"/>
      <w:r w:rsidRPr="004834B5">
        <w:rPr>
          <w:rFonts w:ascii="Times New Roman" w:hAnsi="Times New Roman"/>
          <w:color w:val="000000"/>
          <w:sz w:val="24"/>
          <w:szCs w:val="24"/>
          <w:lang w:eastAsia="ru-RU"/>
        </w:rPr>
        <w:t>межпредметными</w:t>
      </w:r>
      <w:proofErr w:type="spellEnd"/>
      <w:r w:rsidRPr="004834B5">
        <w:rPr>
          <w:rFonts w:ascii="Times New Roman" w:hAnsi="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w:t>
      </w:r>
      <w:r>
        <w:rPr>
          <w:rFonts w:ascii="Times New Roman" w:hAnsi="Times New Roman"/>
          <w:color w:val="000000"/>
          <w:sz w:val="24"/>
          <w:szCs w:val="24"/>
          <w:lang w:eastAsia="ru-RU"/>
        </w:rPr>
        <w:tab/>
      </w:r>
      <w:r>
        <w:rPr>
          <w:rFonts w:ascii="Times New Roman" w:hAnsi="Times New Roman"/>
          <w:color w:val="000000"/>
          <w:sz w:val="24"/>
          <w:szCs w:val="24"/>
          <w:lang w:eastAsia="ru-RU"/>
        </w:rPr>
        <w:tab/>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Контр</w:t>
      </w:r>
      <w:r>
        <w:rPr>
          <w:rFonts w:ascii="Times New Roman" w:hAnsi="Times New Roman"/>
          <w:color w:val="000000"/>
          <w:sz w:val="24"/>
          <w:szCs w:val="24"/>
          <w:lang w:eastAsia="ru-RU"/>
        </w:rPr>
        <w:t xml:space="preserve">ольные измерительные материалы </w:t>
      </w:r>
      <w:r w:rsidRPr="004834B5">
        <w:rPr>
          <w:rFonts w:ascii="Times New Roman" w:hAnsi="Times New Roman"/>
          <w:color w:val="000000"/>
          <w:sz w:val="24"/>
          <w:szCs w:val="24"/>
          <w:lang w:eastAsia="ru-RU"/>
        </w:rPr>
        <w:t xml:space="preserve">ВПР направлены на проверку </w:t>
      </w:r>
      <w:proofErr w:type="spellStart"/>
      <w:r w:rsidRPr="004834B5">
        <w:rPr>
          <w:rFonts w:ascii="Times New Roman" w:hAnsi="Times New Roman"/>
          <w:color w:val="000000"/>
          <w:sz w:val="24"/>
          <w:szCs w:val="24"/>
          <w:lang w:eastAsia="ru-RU"/>
        </w:rPr>
        <w:t>сформированности</w:t>
      </w:r>
      <w:proofErr w:type="spellEnd"/>
      <w:r w:rsidRPr="004834B5">
        <w:rPr>
          <w:rFonts w:ascii="Times New Roman" w:hAnsi="Times New Roman"/>
          <w:color w:val="000000"/>
          <w:sz w:val="24"/>
          <w:szCs w:val="24"/>
          <w:lang w:eastAsia="ru-RU"/>
        </w:rPr>
        <w:t xml:space="preserve"> у обучающихся естественнонаучных требований: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 формирование целостной научной картины мира; </w:t>
      </w:r>
      <w:r>
        <w:rPr>
          <w:rFonts w:ascii="Times New Roman" w:hAnsi="Times New Roman"/>
          <w:color w:val="000000"/>
          <w:sz w:val="24"/>
          <w:szCs w:val="24"/>
          <w:lang w:eastAsia="ru-RU"/>
        </w:rPr>
        <w:tab/>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 </w:t>
      </w:r>
      <w:r w:rsidRPr="004834B5">
        <w:rPr>
          <w:rFonts w:ascii="Times New Roman" w:hAnsi="Times New Roman"/>
          <w:color w:val="000000"/>
          <w:sz w:val="24"/>
          <w:szCs w:val="24"/>
          <w:lang w:eastAsia="ru-RU"/>
        </w:rPr>
        <w:t xml:space="preserve">овладение научным подходом к решению различных задач;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овладение умениями формулировать гипотезы, конструировать, проводить эксперименты, оценивать полученные результаты;</w:t>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 овладение умением сопоставлять экспериментальные и теоретические знания с объективными реалиями окружающего мира;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 воспитание ответственного и бережного отношения к окружающей среде;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4834B5">
        <w:rPr>
          <w:rFonts w:ascii="Times New Roman" w:hAnsi="Times New Roman"/>
          <w:color w:val="000000"/>
          <w:sz w:val="24"/>
          <w:szCs w:val="24"/>
          <w:lang w:eastAsia="ru-RU"/>
        </w:rPr>
        <w:t>межпредметном</w:t>
      </w:r>
      <w:proofErr w:type="spellEnd"/>
      <w:r w:rsidRPr="004834B5">
        <w:rPr>
          <w:rFonts w:ascii="Times New Roman" w:hAnsi="Times New Roman"/>
          <w:color w:val="000000"/>
          <w:sz w:val="24"/>
          <w:szCs w:val="24"/>
          <w:lang w:eastAsia="ru-RU"/>
        </w:rPr>
        <w:t xml:space="preserve"> анализе учебных задач.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КИМ ВПР </w:t>
      </w:r>
      <w:proofErr w:type="gramStart"/>
      <w:r w:rsidRPr="004834B5">
        <w:rPr>
          <w:rFonts w:ascii="Times New Roman" w:hAnsi="Times New Roman"/>
          <w:color w:val="000000"/>
          <w:sz w:val="24"/>
          <w:szCs w:val="24"/>
          <w:lang w:eastAsia="ru-RU"/>
        </w:rPr>
        <w:t>направлены</w:t>
      </w:r>
      <w:proofErr w:type="gramEnd"/>
      <w:r w:rsidRPr="004834B5">
        <w:rPr>
          <w:rFonts w:ascii="Times New Roman" w:hAnsi="Times New Roman"/>
          <w:color w:val="000000"/>
          <w:sz w:val="24"/>
          <w:szCs w:val="24"/>
          <w:lang w:eastAsia="ru-RU"/>
        </w:rPr>
        <w:t xml:space="preserve"> на проверку </w:t>
      </w:r>
      <w:proofErr w:type="spellStart"/>
      <w:r w:rsidRPr="004834B5">
        <w:rPr>
          <w:rFonts w:ascii="Times New Roman" w:hAnsi="Times New Roman"/>
          <w:color w:val="000000"/>
          <w:sz w:val="24"/>
          <w:szCs w:val="24"/>
          <w:lang w:eastAsia="ru-RU"/>
        </w:rPr>
        <w:t>сформированности</w:t>
      </w:r>
      <w:proofErr w:type="spellEnd"/>
      <w:r w:rsidRPr="004834B5">
        <w:rPr>
          <w:rFonts w:ascii="Times New Roman" w:hAnsi="Times New Roman"/>
          <w:color w:val="000000"/>
          <w:sz w:val="24"/>
          <w:szCs w:val="24"/>
          <w:lang w:eastAsia="ru-RU"/>
        </w:rPr>
        <w:t xml:space="preserve"> у обучающихся предметных требований: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 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аппаратом биологии;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w:t>
      </w: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sidRPr="004834B5">
        <w:rPr>
          <w:rFonts w:ascii="Times New Roman" w:hAnsi="Times New Roman"/>
          <w:color w:val="000000"/>
          <w:sz w:val="24"/>
          <w:szCs w:val="24"/>
          <w:lang w:eastAsia="ru-RU"/>
        </w:rPr>
        <w:t xml:space="preserve">- освоение приемов выращивания и размножения культурных растений и домашних животных, ухода за ними. </w:t>
      </w:r>
    </w:p>
    <w:p w:rsidR="00E27820" w:rsidRPr="00E27820" w:rsidRDefault="00973470" w:rsidP="00E27820">
      <w:pPr>
        <w:spacing w:after="0" w:line="240" w:lineRule="auto"/>
        <w:ind w:left="567"/>
        <w:rPr>
          <w:rFonts w:ascii="Times New Roman" w:hAnsi="Times New Roman"/>
          <w:b/>
          <w:sz w:val="24"/>
          <w:szCs w:val="24"/>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sidR="00E27820" w:rsidRPr="00E27820">
        <w:rPr>
          <w:rFonts w:ascii="Times New Roman" w:hAnsi="Times New Roman"/>
          <w:b/>
          <w:sz w:val="24"/>
          <w:szCs w:val="24"/>
        </w:rPr>
        <w:t>Проверяемые требования к уровню подготовки учащихся</w:t>
      </w:r>
    </w:p>
    <w:p w:rsidR="00E27820" w:rsidRPr="00E27820" w:rsidRDefault="00E27820" w:rsidP="00E27820">
      <w:pPr>
        <w:spacing w:after="0" w:line="240" w:lineRule="auto"/>
        <w:ind w:left="567"/>
        <w:rPr>
          <w:sz w:val="24"/>
          <w:szCs w:val="24"/>
        </w:rPr>
      </w:pPr>
      <w:proofErr w:type="spellStart"/>
      <w:r w:rsidRPr="00E27820">
        <w:rPr>
          <w:rFonts w:ascii="Times New Roman" w:hAnsi="Times New Roman"/>
          <w:b/>
          <w:sz w:val="24"/>
          <w:szCs w:val="24"/>
        </w:rPr>
        <w:t>Метапредметные</w:t>
      </w:r>
      <w:proofErr w:type="spellEnd"/>
      <w:r w:rsidRPr="00E27820">
        <w:rPr>
          <w:sz w:val="24"/>
          <w:szCs w:val="24"/>
        </w:rPr>
        <w:t xml:space="preserve"> </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-Умение устанавливать причинно-следственные связи, строить </w:t>
      </w:r>
      <w:proofErr w:type="gramStart"/>
      <w:r w:rsidRPr="00E27820">
        <w:rPr>
          <w:rFonts w:ascii="Times New Roman" w:hAnsi="Times New Roman"/>
          <w:sz w:val="24"/>
          <w:szCs w:val="24"/>
        </w:rPr>
        <w:t>логическое рассуждение</w:t>
      </w:r>
      <w:proofErr w:type="gramEnd"/>
      <w:r w:rsidRPr="00E27820">
        <w:rPr>
          <w:rFonts w:ascii="Times New Roman" w:hAnsi="Times New Roman"/>
          <w:sz w:val="24"/>
          <w:szCs w:val="24"/>
        </w:rPr>
        <w:t xml:space="preserve">, умозаключение (индуктивное, дедуктивное и по аналогии) и делать выводы </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 Умение создавать, применять и преобразовывать знаки и символы, модели и схемы для решения учебных и познавательных задач </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 Смысловое чтение </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 - Умение оценивать правильность выполнения учебной задачи, собственные возможности ее решения </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E27820" w:rsidRPr="00E27820" w:rsidRDefault="00E27820" w:rsidP="00E27820">
      <w:pPr>
        <w:spacing w:after="0" w:line="240" w:lineRule="auto"/>
        <w:ind w:left="567"/>
        <w:rPr>
          <w:rFonts w:ascii="Times New Roman" w:hAnsi="Times New Roman"/>
          <w:b/>
          <w:sz w:val="24"/>
          <w:szCs w:val="24"/>
        </w:rPr>
      </w:pPr>
      <w:r w:rsidRPr="00E27820">
        <w:rPr>
          <w:rFonts w:ascii="Times New Roman" w:hAnsi="Times New Roman"/>
          <w:b/>
          <w:sz w:val="24"/>
          <w:szCs w:val="24"/>
        </w:rPr>
        <w:t>Предметные</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b/>
          <w:sz w:val="24"/>
          <w:szCs w:val="24"/>
        </w:rPr>
        <w:lastRenderedPageBreak/>
        <w:t>-</w:t>
      </w:r>
      <w:r w:rsidRPr="00E27820">
        <w:rPr>
          <w:rFonts w:ascii="Times New Roman" w:hAnsi="Times New Roman"/>
          <w:sz w:val="24"/>
          <w:szCs w:val="24"/>
        </w:rPr>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 -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E27820">
        <w:rPr>
          <w:rFonts w:ascii="Times New Roman" w:hAnsi="Times New Roman"/>
          <w:sz w:val="24"/>
          <w:szCs w:val="24"/>
        </w:rPr>
        <w:t>экосистемной</w:t>
      </w:r>
      <w:proofErr w:type="spellEnd"/>
      <w:r w:rsidRPr="00E27820">
        <w:rPr>
          <w:rFonts w:ascii="Times New Roman" w:hAnsi="Times New Roman"/>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 </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 -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E27820" w:rsidRPr="00E27820" w:rsidRDefault="00E27820" w:rsidP="00E27820">
      <w:pPr>
        <w:spacing w:after="0" w:line="240" w:lineRule="auto"/>
        <w:ind w:left="567"/>
        <w:rPr>
          <w:rFonts w:ascii="Times New Roman" w:hAnsi="Times New Roman"/>
          <w:sz w:val="24"/>
          <w:szCs w:val="24"/>
        </w:rPr>
      </w:pPr>
      <w:r w:rsidRPr="00E27820">
        <w:rPr>
          <w:rFonts w:ascii="Times New Roman" w:hAnsi="Times New Roman"/>
          <w:sz w:val="24"/>
          <w:szCs w:val="24"/>
        </w:rPr>
        <w:t xml:space="preserve"> - Формирование представлений о значении биологических наук в решении </w:t>
      </w:r>
      <w:proofErr w:type="gramStart"/>
      <w:r w:rsidRPr="00E27820">
        <w:rPr>
          <w:rFonts w:ascii="Times New Roman" w:hAnsi="Times New Roman"/>
          <w:sz w:val="24"/>
          <w:szCs w:val="24"/>
        </w:rPr>
        <w:t>проблем необходимости рационального природопользования защиты здоровья людей</w:t>
      </w:r>
      <w:proofErr w:type="gramEnd"/>
      <w:r w:rsidRPr="00E27820">
        <w:rPr>
          <w:rFonts w:ascii="Times New Roman" w:hAnsi="Times New Roman"/>
          <w:sz w:val="24"/>
          <w:szCs w:val="24"/>
        </w:rPr>
        <w:t xml:space="preserve"> в условиях быстрого изменения экологического качества окружающей среды</w:t>
      </w:r>
    </w:p>
    <w:p w:rsidR="00E27820" w:rsidRPr="00E27820" w:rsidRDefault="00E27820" w:rsidP="00E27820">
      <w:pPr>
        <w:spacing w:after="0" w:line="240" w:lineRule="auto"/>
        <w:ind w:left="567"/>
        <w:rPr>
          <w:rFonts w:ascii="Times New Roman" w:hAnsi="Times New Roman"/>
          <w:b/>
          <w:sz w:val="24"/>
          <w:szCs w:val="24"/>
        </w:rPr>
      </w:pPr>
      <w:r w:rsidRPr="00E27820">
        <w:rPr>
          <w:rFonts w:ascii="Times New Roman" w:hAnsi="Times New Roman"/>
          <w:sz w:val="24"/>
          <w:szCs w:val="24"/>
        </w:rPr>
        <w:t xml:space="preserve"> -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D16735" w:rsidRPr="00D16735" w:rsidRDefault="00D16735" w:rsidP="00E27820">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color w:val="000000"/>
          <w:sz w:val="24"/>
          <w:szCs w:val="24"/>
          <w:lang w:eastAsia="ru-RU"/>
        </w:rPr>
        <w:tab/>
      </w:r>
      <w:r w:rsidRPr="00D16735">
        <w:rPr>
          <w:rFonts w:ascii="Times New Roman" w:hAnsi="Times New Roman"/>
          <w:sz w:val="24"/>
          <w:szCs w:val="24"/>
        </w:rPr>
        <w:t>Ва</w:t>
      </w:r>
      <w:r>
        <w:rPr>
          <w:rFonts w:ascii="Times New Roman" w:hAnsi="Times New Roman"/>
          <w:sz w:val="24"/>
          <w:szCs w:val="24"/>
        </w:rPr>
        <w:t>риант проверочной работы состоял</w:t>
      </w:r>
      <w:r w:rsidRPr="00D16735">
        <w:rPr>
          <w:rFonts w:ascii="Times New Roman" w:hAnsi="Times New Roman"/>
          <w:sz w:val="24"/>
          <w:szCs w:val="24"/>
        </w:rPr>
        <w:t xml:space="preserve"> из 10 заданий, которые различаются по содержанию и характеру решаемых учащимися задач.</w:t>
      </w:r>
    </w:p>
    <w:p w:rsidR="00D16735" w:rsidRPr="00D16735" w:rsidRDefault="00D16735" w:rsidP="00D16735">
      <w:pPr>
        <w:spacing w:after="0" w:line="240" w:lineRule="auto"/>
        <w:ind w:left="567" w:firstLine="567"/>
        <w:jc w:val="both"/>
        <w:rPr>
          <w:rFonts w:ascii="Times New Roman" w:hAnsi="Times New Roman"/>
          <w:sz w:val="24"/>
          <w:szCs w:val="24"/>
        </w:rPr>
      </w:pPr>
      <w:r w:rsidRPr="00D16735">
        <w:rPr>
          <w:rFonts w:ascii="Times New Roman" w:hAnsi="Times New Roman"/>
          <w:sz w:val="24"/>
          <w:szCs w:val="24"/>
        </w:rPr>
        <w:t xml:space="preserve">Задания 1, 2, 4, 5, 6, 7, 10 проверяют знания и умения учащихся работать с изображениями биологических объектов, научными приборами, графиками, схемами, таблицами с целью охарактеризовать их по предложенному плану и продемонстрировать уровень </w:t>
      </w:r>
      <w:proofErr w:type="spellStart"/>
      <w:r w:rsidRPr="00D16735">
        <w:rPr>
          <w:rFonts w:ascii="Times New Roman" w:hAnsi="Times New Roman"/>
          <w:sz w:val="24"/>
          <w:szCs w:val="24"/>
        </w:rPr>
        <w:t>сформированности</w:t>
      </w:r>
      <w:proofErr w:type="spellEnd"/>
      <w:r w:rsidRPr="00D16735">
        <w:rPr>
          <w:rFonts w:ascii="Times New Roman" w:hAnsi="Times New Roman"/>
          <w:sz w:val="24"/>
          <w:szCs w:val="24"/>
        </w:rPr>
        <w:t xml:space="preserve"> предметных биологических знаний и умений, специфических для предмета «Биология».</w:t>
      </w:r>
    </w:p>
    <w:p w:rsidR="00D16735" w:rsidRPr="00D16735" w:rsidRDefault="00D16735" w:rsidP="00D16735">
      <w:pPr>
        <w:spacing w:after="0" w:line="240" w:lineRule="auto"/>
        <w:ind w:left="567" w:firstLine="567"/>
        <w:jc w:val="both"/>
        <w:rPr>
          <w:rFonts w:ascii="Times New Roman" w:hAnsi="Times New Roman"/>
          <w:sz w:val="24"/>
          <w:szCs w:val="24"/>
        </w:rPr>
      </w:pPr>
      <w:r w:rsidRPr="00D16735">
        <w:rPr>
          <w:rFonts w:ascii="Times New Roman" w:hAnsi="Times New Roman"/>
          <w:sz w:val="24"/>
          <w:szCs w:val="24"/>
        </w:rPr>
        <w:t>Задание 3 предполагает работу по восстановлению текста биологического содержания с помощью избыточного перечня биологических терминов и понятий.</w:t>
      </w:r>
    </w:p>
    <w:p w:rsidR="00D16735" w:rsidRPr="00D16735" w:rsidRDefault="00D16735" w:rsidP="00D16735">
      <w:pPr>
        <w:spacing w:after="0" w:line="240" w:lineRule="auto"/>
        <w:ind w:left="567" w:firstLine="567"/>
        <w:jc w:val="both"/>
        <w:rPr>
          <w:rFonts w:ascii="Times New Roman" w:hAnsi="Times New Roman"/>
          <w:sz w:val="24"/>
          <w:szCs w:val="24"/>
        </w:rPr>
      </w:pPr>
      <w:r w:rsidRPr="00D16735">
        <w:rPr>
          <w:rFonts w:ascii="Times New Roman" w:hAnsi="Times New Roman"/>
          <w:sz w:val="24"/>
          <w:szCs w:val="24"/>
        </w:rPr>
        <w:t>Задание 8 проверяет умение учащихся формулировать гипотезу биологического эксперимента, оценивать полученные результаты и делать обоснованные выводы.</w:t>
      </w:r>
    </w:p>
    <w:p w:rsidR="00D16735" w:rsidRPr="00D16735" w:rsidRDefault="00D16735" w:rsidP="00D16735">
      <w:pPr>
        <w:spacing w:after="0" w:line="240" w:lineRule="auto"/>
        <w:ind w:left="567" w:firstLine="567"/>
        <w:jc w:val="both"/>
        <w:rPr>
          <w:rFonts w:ascii="Times New Roman" w:hAnsi="Times New Roman"/>
          <w:sz w:val="24"/>
          <w:szCs w:val="24"/>
        </w:rPr>
      </w:pPr>
      <w:r w:rsidRPr="00D16735">
        <w:rPr>
          <w:rFonts w:ascii="Times New Roman" w:hAnsi="Times New Roman"/>
          <w:sz w:val="24"/>
          <w:szCs w:val="24"/>
        </w:rPr>
        <w:t>Задание 9 проверяет умение использовать полученные теоретические знания в практической деятельности.</w:t>
      </w:r>
    </w:p>
    <w:p w:rsidR="00D16735" w:rsidRPr="00D16735" w:rsidRDefault="00D16735" w:rsidP="00D16735">
      <w:pPr>
        <w:spacing w:after="0" w:line="240" w:lineRule="auto"/>
        <w:ind w:left="567" w:firstLine="567"/>
        <w:rPr>
          <w:rFonts w:ascii="Times New Roman" w:hAnsi="Times New Roman"/>
          <w:sz w:val="24"/>
          <w:szCs w:val="24"/>
        </w:rPr>
      </w:pPr>
      <w:r w:rsidRPr="00D16735">
        <w:rPr>
          <w:rFonts w:ascii="Times New Roman" w:hAnsi="Times New Roman"/>
          <w:sz w:val="24"/>
          <w:szCs w:val="24"/>
        </w:rPr>
        <w:t xml:space="preserve"> Каждое из заданий 2.1, 2.2, 2.3, 2.4, 4.1, 4.2, 4.3, 5.3, 7.1, 8.1, 10.3 оценивается 1 баллом. Задание считается выполненным верно, если ответ совпадает с указанным ниже эталоном. Правильное выполнение заданий 1.1, 3, 6, 10.2, оценивается 2 баллами. Если в ответе допущена одна ошибка (в том числе написана лишняя цифра или не написана одна необходимая цифра), выставляется 1 балл; если допущено две или более ошибки – 0 баллов.    </w:t>
      </w:r>
    </w:p>
    <w:p w:rsidR="00973470" w:rsidRDefault="00973470" w:rsidP="00E27820">
      <w:pPr>
        <w:autoSpaceDE w:val="0"/>
        <w:autoSpaceDN w:val="0"/>
        <w:adjustRightInd w:val="0"/>
        <w:spacing w:after="0" w:line="240" w:lineRule="auto"/>
        <w:jc w:val="both"/>
        <w:rPr>
          <w:rFonts w:ascii="Times New Roman" w:hAnsi="Times New Roman"/>
          <w:color w:val="000000"/>
          <w:sz w:val="24"/>
          <w:szCs w:val="24"/>
          <w:lang w:eastAsia="ru-RU"/>
        </w:rPr>
      </w:pPr>
    </w:p>
    <w:p w:rsidR="00973470" w:rsidRDefault="00973470" w:rsidP="00973470">
      <w:pPr>
        <w:autoSpaceDE w:val="0"/>
        <w:autoSpaceDN w:val="0"/>
        <w:adjustRightInd w:val="0"/>
        <w:spacing w:after="0" w:line="240" w:lineRule="auto"/>
        <w:ind w:left="567" w:hanging="567"/>
        <w:jc w:val="both"/>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t>На выполнение проверочной работы по истории было отведено 45 минут.</w:t>
      </w:r>
    </w:p>
    <w:p w:rsidR="00973470" w:rsidRPr="00100970" w:rsidRDefault="00973470" w:rsidP="00973470">
      <w:pPr>
        <w:autoSpaceDE w:val="0"/>
        <w:autoSpaceDN w:val="0"/>
        <w:adjustRightInd w:val="0"/>
        <w:spacing w:after="0" w:line="240" w:lineRule="auto"/>
        <w:ind w:left="567"/>
        <w:rPr>
          <w:rFonts w:ascii="Times New Roman" w:hAnsi="Times New Roman"/>
          <w:color w:val="000000"/>
          <w:sz w:val="24"/>
          <w:szCs w:val="24"/>
          <w:lang w:eastAsia="ru-RU"/>
        </w:rPr>
      </w:pPr>
      <w:r w:rsidRPr="00100970">
        <w:rPr>
          <w:rFonts w:ascii="Times New Roman" w:hAnsi="Times New Roman"/>
          <w:color w:val="000000"/>
          <w:sz w:val="24"/>
          <w:szCs w:val="24"/>
          <w:lang w:eastAsia="ru-RU"/>
        </w:rPr>
        <w:t xml:space="preserve">Работу </w:t>
      </w:r>
      <w:r>
        <w:rPr>
          <w:rFonts w:ascii="Times New Roman" w:hAnsi="Times New Roman"/>
          <w:color w:val="000000"/>
          <w:sz w:val="24"/>
          <w:szCs w:val="24"/>
          <w:lang w:eastAsia="ru-RU"/>
        </w:rPr>
        <w:t>выполняли</w:t>
      </w:r>
      <w:r w:rsidRPr="00100970">
        <w:rPr>
          <w:rFonts w:ascii="Times New Roman" w:hAnsi="Times New Roman"/>
          <w:color w:val="000000"/>
          <w:sz w:val="24"/>
          <w:szCs w:val="24"/>
          <w:lang w:eastAsia="ru-RU"/>
        </w:rPr>
        <w:t xml:space="preserve"> </w:t>
      </w:r>
      <w:r w:rsidR="00E27820">
        <w:rPr>
          <w:rFonts w:ascii="Times New Roman" w:hAnsi="Times New Roman"/>
          <w:color w:val="000000"/>
          <w:sz w:val="24"/>
          <w:szCs w:val="24"/>
          <w:lang w:eastAsia="ru-RU"/>
        </w:rPr>
        <w:t>41</w:t>
      </w:r>
      <w:r>
        <w:rPr>
          <w:rFonts w:ascii="Times New Roman" w:hAnsi="Times New Roman"/>
          <w:color w:val="000000"/>
          <w:sz w:val="24"/>
          <w:szCs w:val="24"/>
          <w:lang w:eastAsia="ru-RU"/>
        </w:rPr>
        <w:t xml:space="preserve"> человека </w:t>
      </w:r>
      <w:r w:rsidRPr="00100970">
        <w:rPr>
          <w:rFonts w:ascii="Times New Roman" w:hAnsi="Times New Roman"/>
          <w:color w:val="000000"/>
          <w:sz w:val="24"/>
          <w:szCs w:val="24"/>
          <w:lang w:eastAsia="ru-RU"/>
        </w:rPr>
        <w:t>(100 %)</w:t>
      </w:r>
      <w:r>
        <w:rPr>
          <w:rFonts w:ascii="Times New Roman" w:hAnsi="Times New Roman"/>
          <w:color w:val="000000"/>
          <w:sz w:val="24"/>
          <w:szCs w:val="24"/>
          <w:lang w:eastAsia="ru-RU"/>
        </w:rPr>
        <w:t>.</w:t>
      </w:r>
    </w:p>
    <w:p w:rsidR="00973470" w:rsidRDefault="00973470" w:rsidP="00973470">
      <w:pPr>
        <w:autoSpaceDE w:val="0"/>
        <w:autoSpaceDN w:val="0"/>
        <w:adjustRightInd w:val="0"/>
        <w:spacing w:after="0" w:line="240" w:lineRule="auto"/>
        <w:ind w:left="567"/>
        <w:rPr>
          <w:rFonts w:ascii="Times New Roman" w:hAnsi="Times New Roman"/>
          <w:color w:val="000000"/>
          <w:sz w:val="24"/>
          <w:szCs w:val="24"/>
          <w:lang w:eastAsia="ru-RU"/>
        </w:rPr>
      </w:pPr>
      <w:r w:rsidRPr="00100970">
        <w:rPr>
          <w:rFonts w:ascii="Times New Roman" w:hAnsi="Times New Roman"/>
          <w:color w:val="000000"/>
          <w:sz w:val="24"/>
          <w:szCs w:val="24"/>
          <w:lang w:eastAsia="ru-RU"/>
        </w:rPr>
        <w:t xml:space="preserve">Максимальный балл – </w:t>
      </w:r>
      <w:r w:rsidR="00E27820">
        <w:rPr>
          <w:rFonts w:ascii="Times New Roman" w:hAnsi="Times New Roman"/>
          <w:color w:val="000000"/>
          <w:sz w:val="24"/>
          <w:szCs w:val="24"/>
          <w:lang w:eastAsia="ru-RU"/>
        </w:rPr>
        <w:t>33</w:t>
      </w:r>
      <w:r w:rsidRPr="008702F6">
        <w:rPr>
          <w:rFonts w:ascii="Times New Roman" w:hAnsi="Times New Roman"/>
          <w:bCs/>
          <w:color w:val="000000"/>
          <w:sz w:val="24"/>
          <w:szCs w:val="24"/>
          <w:lang w:eastAsia="ru-RU"/>
        </w:rPr>
        <w:t>.</w:t>
      </w:r>
      <w:r w:rsidRPr="00100970">
        <w:rPr>
          <w:rFonts w:ascii="Times New Roman" w:hAnsi="Times New Roman"/>
          <w:b/>
          <w:bCs/>
          <w:color w:val="000000"/>
          <w:sz w:val="24"/>
          <w:szCs w:val="24"/>
          <w:lang w:eastAsia="ru-RU"/>
        </w:rPr>
        <w:t xml:space="preserve"> </w:t>
      </w:r>
      <w:r>
        <w:rPr>
          <w:rFonts w:ascii="Times New Roman" w:hAnsi="Times New Roman"/>
          <w:color w:val="000000"/>
          <w:sz w:val="24"/>
          <w:szCs w:val="24"/>
          <w:lang w:eastAsia="ru-RU"/>
        </w:rPr>
        <w:t xml:space="preserve">Его </w:t>
      </w:r>
      <w:r w:rsidRPr="0010097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не </w:t>
      </w:r>
      <w:r w:rsidRPr="00100970">
        <w:rPr>
          <w:rFonts w:ascii="Times New Roman" w:hAnsi="Times New Roman"/>
          <w:color w:val="000000"/>
          <w:sz w:val="24"/>
          <w:szCs w:val="24"/>
          <w:lang w:eastAsia="ru-RU"/>
        </w:rPr>
        <w:t xml:space="preserve">набрал </w:t>
      </w:r>
      <w:r>
        <w:rPr>
          <w:rFonts w:ascii="Times New Roman" w:hAnsi="Times New Roman"/>
          <w:color w:val="000000"/>
          <w:sz w:val="24"/>
          <w:szCs w:val="24"/>
          <w:lang w:eastAsia="ru-RU"/>
        </w:rPr>
        <w:t xml:space="preserve"> ни один учащийся.</w:t>
      </w:r>
    </w:p>
    <w:p w:rsidR="00973470" w:rsidRPr="00100970" w:rsidRDefault="003E210F" w:rsidP="00973470">
      <w:pPr>
        <w:autoSpaceDE w:val="0"/>
        <w:autoSpaceDN w:val="0"/>
        <w:adjustRightInd w:val="0"/>
        <w:spacing w:after="0" w:line="240" w:lineRule="auto"/>
        <w:ind w:left="567"/>
        <w:rPr>
          <w:rFonts w:ascii="Times New Roman" w:hAnsi="Times New Roman"/>
          <w:color w:val="000000"/>
          <w:sz w:val="24"/>
          <w:szCs w:val="24"/>
          <w:lang w:eastAsia="ru-RU"/>
        </w:rPr>
      </w:pPr>
      <w:r>
        <w:rPr>
          <w:rFonts w:ascii="Times New Roman" w:hAnsi="Times New Roman"/>
          <w:color w:val="000000"/>
          <w:sz w:val="24"/>
          <w:szCs w:val="24"/>
          <w:lang w:eastAsia="ru-RU"/>
        </w:rPr>
        <w:t>Средний балл по школе – 3.</w:t>
      </w:r>
    </w:p>
    <w:p w:rsidR="00973470" w:rsidRPr="00645745" w:rsidRDefault="00973470" w:rsidP="00973470">
      <w:pPr>
        <w:autoSpaceDE w:val="0"/>
        <w:autoSpaceDN w:val="0"/>
        <w:adjustRightInd w:val="0"/>
        <w:spacing w:after="0" w:line="240" w:lineRule="auto"/>
        <w:ind w:left="567"/>
        <w:rPr>
          <w:rFonts w:ascii="Times New Roman" w:hAnsi="Times New Roman"/>
          <w:color w:val="000000"/>
          <w:sz w:val="24"/>
          <w:szCs w:val="24"/>
          <w:lang w:eastAsia="ru-RU"/>
        </w:rPr>
      </w:pPr>
      <w:r w:rsidRPr="00100970">
        <w:rPr>
          <w:rFonts w:ascii="Times New Roman" w:hAnsi="Times New Roman"/>
          <w:color w:val="000000"/>
          <w:sz w:val="24"/>
          <w:szCs w:val="24"/>
          <w:lang w:eastAsia="ru-RU"/>
        </w:rPr>
        <w:t xml:space="preserve">Качество </w:t>
      </w:r>
      <w:r>
        <w:rPr>
          <w:rFonts w:ascii="Times New Roman" w:hAnsi="Times New Roman"/>
          <w:color w:val="000000"/>
          <w:sz w:val="24"/>
          <w:szCs w:val="24"/>
          <w:lang w:eastAsia="ru-RU"/>
        </w:rPr>
        <w:t xml:space="preserve">знаний по школе – </w:t>
      </w:r>
      <w:r w:rsidR="003E210F">
        <w:rPr>
          <w:rFonts w:ascii="Times New Roman" w:hAnsi="Times New Roman"/>
          <w:color w:val="000000"/>
          <w:sz w:val="24"/>
          <w:szCs w:val="24"/>
          <w:lang w:eastAsia="ru-RU"/>
        </w:rPr>
        <w:t>22</w:t>
      </w:r>
      <w:r>
        <w:rPr>
          <w:rFonts w:ascii="Times New Roman" w:hAnsi="Times New Roman"/>
          <w:color w:val="000000"/>
          <w:sz w:val="24"/>
          <w:szCs w:val="24"/>
          <w:lang w:eastAsia="ru-RU"/>
        </w:rPr>
        <w:t>%</w:t>
      </w:r>
      <w:r w:rsidRPr="00100970">
        <w:rPr>
          <w:rFonts w:ascii="Times New Roman" w:hAnsi="Times New Roman"/>
          <w:color w:val="000000"/>
          <w:sz w:val="24"/>
          <w:szCs w:val="24"/>
          <w:lang w:eastAsia="ru-RU"/>
        </w:rPr>
        <w:t>.</w:t>
      </w:r>
    </w:p>
    <w:p w:rsidR="00973470" w:rsidRDefault="00973470" w:rsidP="00E27820">
      <w:pPr>
        <w:autoSpaceDE w:val="0"/>
        <w:autoSpaceDN w:val="0"/>
        <w:adjustRightInd w:val="0"/>
        <w:spacing w:after="0" w:line="240" w:lineRule="auto"/>
        <w:rPr>
          <w:rFonts w:ascii="Times New Roman" w:hAnsi="Times New Roman"/>
          <w:b/>
          <w:bCs/>
          <w:color w:val="000000"/>
          <w:sz w:val="24"/>
          <w:szCs w:val="24"/>
          <w:lang w:eastAsia="ru-RU"/>
        </w:rPr>
      </w:pPr>
    </w:p>
    <w:p w:rsidR="00973470" w:rsidRPr="00100970" w:rsidRDefault="00973470" w:rsidP="00973470">
      <w:pPr>
        <w:autoSpaceDE w:val="0"/>
        <w:autoSpaceDN w:val="0"/>
        <w:adjustRightInd w:val="0"/>
        <w:spacing w:after="0" w:line="240" w:lineRule="auto"/>
        <w:jc w:val="center"/>
        <w:rPr>
          <w:rFonts w:ascii="Times New Roman" w:hAnsi="Times New Roman"/>
          <w:b/>
          <w:bCs/>
          <w:color w:val="000000"/>
          <w:sz w:val="24"/>
          <w:szCs w:val="24"/>
          <w:lang w:eastAsia="ru-RU"/>
        </w:rPr>
      </w:pPr>
      <w:r w:rsidRPr="00100970">
        <w:rPr>
          <w:rFonts w:ascii="Times New Roman" w:hAnsi="Times New Roman"/>
          <w:b/>
          <w:bCs/>
          <w:color w:val="000000"/>
          <w:sz w:val="24"/>
          <w:szCs w:val="24"/>
          <w:lang w:eastAsia="ru-RU"/>
        </w:rPr>
        <w:t>Общий анализ качества знаний таков:</w:t>
      </w:r>
    </w:p>
    <w:p w:rsidR="00973470" w:rsidRPr="00BA57E5" w:rsidRDefault="00973470" w:rsidP="00973470">
      <w:pPr>
        <w:spacing w:after="0" w:line="240" w:lineRule="auto"/>
        <w:jc w:val="both"/>
        <w:rPr>
          <w:rFonts w:ascii="Times New Roman" w:hAnsi="Times New Roman"/>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116"/>
        <w:gridCol w:w="1684"/>
        <w:gridCol w:w="576"/>
        <w:gridCol w:w="576"/>
        <w:gridCol w:w="576"/>
        <w:gridCol w:w="576"/>
        <w:gridCol w:w="1226"/>
        <w:gridCol w:w="1735"/>
      </w:tblGrid>
      <w:tr w:rsidR="00973470" w:rsidRPr="00846A51" w:rsidTr="000B02E6">
        <w:trPr>
          <w:jc w:val="center"/>
        </w:trPr>
        <w:tc>
          <w:tcPr>
            <w:tcW w:w="835" w:type="dxa"/>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Класс</w:t>
            </w:r>
          </w:p>
        </w:tc>
        <w:tc>
          <w:tcPr>
            <w:tcW w:w="1116" w:type="dxa"/>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человек</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Кол – </w:t>
            </w:r>
            <w:proofErr w:type="gramStart"/>
            <w:r w:rsidRPr="00846A51">
              <w:rPr>
                <w:rFonts w:ascii="Times New Roman" w:hAnsi="Times New Roman"/>
                <w:b/>
                <w:bCs/>
                <w:i/>
                <w:sz w:val="24"/>
                <w:szCs w:val="24"/>
                <w:lang w:eastAsia="ru-RU"/>
              </w:rPr>
              <w:t>во</w:t>
            </w:r>
            <w:proofErr w:type="gramEnd"/>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выполнявших</w:t>
            </w:r>
          </w:p>
          <w:p w:rsidR="00973470" w:rsidRPr="00846A51" w:rsidRDefault="00973470" w:rsidP="000B02E6">
            <w:pPr>
              <w:autoSpaceDE w:val="0"/>
              <w:autoSpaceDN w:val="0"/>
              <w:adjustRightInd w:val="0"/>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работу</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«5»</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«2»</w:t>
            </w: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Качество</w:t>
            </w:r>
          </w:p>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знаний</w:t>
            </w:r>
          </w:p>
          <w:p w:rsidR="00973470" w:rsidRPr="00846A51" w:rsidRDefault="00973470" w:rsidP="000B02E6">
            <w:pPr>
              <w:spacing w:after="0" w:line="240" w:lineRule="auto"/>
              <w:jc w:val="center"/>
              <w:rPr>
                <w:rFonts w:ascii="Times New Roman" w:hAnsi="Times New Roman"/>
                <w:b/>
                <w:bCs/>
                <w:sz w:val="24"/>
                <w:szCs w:val="24"/>
                <w:lang w:eastAsia="ru-RU"/>
              </w:rPr>
            </w:pPr>
          </w:p>
        </w:tc>
        <w:tc>
          <w:tcPr>
            <w:tcW w:w="0" w:type="auto"/>
          </w:tcPr>
          <w:p w:rsidR="00973470" w:rsidRPr="00846A51" w:rsidRDefault="00973470" w:rsidP="000B02E6">
            <w:pPr>
              <w:autoSpaceDE w:val="0"/>
              <w:autoSpaceDN w:val="0"/>
              <w:adjustRightInd w:val="0"/>
              <w:spacing w:after="0" w:line="240" w:lineRule="auto"/>
              <w:jc w:val="center"/>
              <w:rPr>
                <w:rFonts w:ascii="Times New Roman" w:hAnsi="Times New Roman"/>
                <w:b/>
                <w:bCs/>
                <w:sz w:val="24"/>
                <w:szCs w:val="24"/>
                <w:lang w:eastAsia="ru-RU"/>
              </w:rPr>
            </w:pPr>
            <w:r w:rsidRPr="00846A51">
              <w:rPr>
                <w:rFonts w:ascii="Times New Roman" w:hAnsi="Times New Roman"/>
                <w:b/>
                <w:bCs/>
                <w:sz w:val="24"/>
                <w:szCs w:val="24"/>
                <w:lang w:eastAsia="ru-RU"/>
              </w:rPr>
              <w:t>Успеваемость</w:t>
            </w:r>
          </w:p>
          <w:p w:rsidR="00973470" w:rsidRPr="00846A51" w:rsidRDefault="00973470" w:rsidP="000B02E6">
            <w:pPr>
              <w:spacing w:after="0" w:line="240" w:lineRule="auto"/>
              <w:jc w:val="center"/>
              <w:rPr>
                <w:rFonts w:ascii="Times New Roman" w:hAnsi="Times New Roman"/>
                <w:b/>
                <w:bCs/>
                <w:sz w:val="24"/>
                <w:szCs w:val="24"/>
                <w:lang w:eastAsia="ru-RU"/>
              </w:rPr>
            </w:pPr>
          </w:p>
        </w:tc>
      </w:tr>
      <w:tr w:rsidR="00973470" w:rsidRPr="00846A51" w:rsidTr="000B02E6">
        <w:trPr>
          <w:jc w:val="center"/>
        </w:trPr>
        <w:tc>
          <w:tcPr>
            <w:tcW w:w="835" w:type="dxa"/>
          </w:tcPr>
          <w:p w:rsidR="00973470" w:rsidRPr="00F36F3B"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6</w:t>
            </w:r>
            <w:r w:rsidR="00973470" w:rsidRPr="00F36F3B">
              <w:rPr>
                <w:rFonts w:ascii="Times New Roman" w:hAnsi="Times New Roman"/>
                <w:b/>
                <w:sz w:val="24"/>
                <w:szCs w:val="24"/>
                <w:lang w:eastAsia="ru-RU"/>
              </w:rPr>
              <w:t>а</w:t>
            </w:r>
          </w:p>
        </w:tc>
        <w:tc>
          <w:tcPr>
            <w:tcW w:w="1116" w:type="dxa"/>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0" w:type="auto"/>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w:t>
            </w:r>
          </w:p>
        </w:tc>
        <w:tc>
          <w:tcPr>
            <w:tcW w:w="0" w:type="auto"/>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13</w:t>
            </w:r>
          </w:p>
        </w:tc>
        <w:tc>
          <w:tcPr>
            <w:tcW w:w="0" w:type="auto"/>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0" w:type="auto"/>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36%</w:t>
            </w:r>
          </w:p>
        </w:tc>
        <w:tc>
          <w:tcPr>
            <w:tcW w:w="0" w:type="auto"/>
          </w:tcPr>
          <w:p w:rsidR="00973470" w:rsidRPr="00846A51"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95%</w:t>
            </w:r>
          </w:p>
        </w:tc>
      </w:tr>
      <w:tr w:rsidR="00973470" w:rsidRPr="00846A51" w:rsidTr="000B02E6">
        <w:trPr>
          <w:jc w:val="center"/>
        </w:trPr>
        <w:tc>
          <w:tcPr>
            <w:tcW w:w="835" w:type="dxa"/>
          </w:tcPr>
          <w:p w:rsidR="00973470" w:rsidRPr="00F36F3B" w:rsidRDefault="00E27820" w:rsidP="000B02E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w:t>
            </w:r>
            <w:r w:rsidR="00973470" w:rsidRPr="00F36F3B">
              <w:rPr>
                <w:rFonts w:ascii="Times New Roman" w:hAnsi="Times New Roman"/>
                <w:b/>
                <w:sz w:val="24"/>
                <w:szCs w:val="24"/>
                <w:lang w:eastAsia="ru-RU"/>
              </w:rPr>
              <w:t>б</w:t>
            </w:r>
          </w:p>
        </w:tc>
        <w:tc>
          <w:tcPr>
            <w:tcW w:w="1116" w:type="dxa"/>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13</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73%</w:t>
            </w:r>
          </w:p>
        </w:tc>
      </w:tr>
      <w:tr w:rsidR="00973470" w:rsidRPr="00846A51" w:rsidTr="000B02E6">
        <w:trPr>
          <w:jc w:val="center"/>
        </w:trPr>
        <w:tc>
          <w:tcPr>
            <w:tcW w:w="835" w:type="dxa"/>
          </w:tcPr>
          <w:p w:rsidR="00973470" w:rsidRPr="00F36F3B" w:rsidRDefault="00973470" w:rsidP="000B02E6">
            <w:pPr>
              <w:spacing w:after="0" w:line="240" w:lineRule="auto"/>
              <w:jc w:val="center"/>
              <w:rPr>
                <w:rFonts w:ascii="Times New Roman" w:hAnsi="Times New Roman"/>
                <w:b/>
                <w:sz w:val="24"/>
                <w:szCs w:val="24"/>
                <w:lang w:eastAsia="ru-RU"/>
              </w:rPr>
            </w:pPr>
            <w:r w:rsidRPr="00F36F3B">
              <w:rPr>
                <w:rFonts w:ascii="Times New Roman" w:hAnsi="Times New Roman"/>
                <w:b/>
                <w:sz w:val="24"/>
                <w:szCs w:val="24"/>
                <w:lang w:eastAsia="ru-RU"/>
              </w:rPr>
              <w:lastRenderedPageBreak/>
              <w:t>ИТОГО</w:t>
            </w:r>
          </w:p>
        </w:tc>
        <w:tc>
          <w:tcPr>
            <w:tcW w:w="1116" w:type="dxa"/>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41</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26</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6</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22%</w:t>
            </w:r>
          </w:p>
        </w:tc>
        <w:tc>
          <w:tcPr>
            <w:tcW w:w="0" w:type="auto"/>
          </w:tcPr>
          <w:p w:rsidR="00973470" w:rsidRDefault="00E27820" w:rsidP="000B02E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85%</w:t>
            </w:r>
          </w:p>
        </w:tc>
      </w:tr>
    </w:tbl>
    <w:p w:rsidR="00973470" w:rsidRDefault="00973470" w:rsidP="00973470">
      <w:pPr>
        <w:spacing w:after="0" w:line="240" w:lineRule="auto"/>
        <w:jc w:val="center"/>
        <w:rPr>
          <w:rFonts w:ascii="Times New Roman" w:hAnsi="Times New Roman"/>
          <w:b/>
          <w:bCs/>
          <w:sz w:val="28"/>
          <w:szCs w:val="28"/>
          <w:lang w:eastAsia="ru-RU"/>
        </w:rPr>
      </w:pPr>
    </w:p>
    <w:p w:rsidR="00973470" w:rsidRPr="00D55D92" w:rsidRDefault="00973470" w:rsidP="00973470">
      <w:pPr>
        <w:spacing w:after="0" w:line="240" w:lineRule="auto"/>
        <w:jc w:val="center"/>
        <w:rPr>
          <w:rFonts w:ascii="Times New Roman" w:hAnsi="Times New Roman"/>
          <w:b/>
          <w:bCs/>
          <w:sz w:val="24"/>
          <w:szCs w:val="28"/>
          <w:lang w:eastAsia="ru-RU"/>
        </w:rPr>
      </w:pPr>
      <w:r w:rsidRPr="00D55D92">
        <w:rPr>
          <w:rFonts w:ascii="Times New Roman" w:hAnsi="Times New Roman"/>
          <w:b/>
          <w:bCs/>
          <w:sz w:val="24"/>
          <w:szCs w:val="28"/>
          <w:lang w:eastAsia="ru-RU"/>
        </w:rPr>
        <w:t>Статистика по группам баллов:</w:t>
      </w:r>
    </w:p>
    <w:p w:rsidR="00973470" w:rsidRDefault="00973470" w:rsidP="00973470">
      <w:pPr>
        <w:spacing w:after="0" w:line="240" w:lineRule="auto"/>
        <w:jc w:val="center"/>
        <w:rPr>
          <w:rFonts w:ascii="Times New Roman" w:hAnsi="Times New Roman"/>
          <w:b/>
          <w:bCs/>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478"/>
        <w:gridCol w:w="875"/>
        <w:gridCol w:w="875"/>
        <w:gridCol w:w="875"/>
        <w:gridCol w:w="875"/>
      </w:tblGrid>
      <w:tr w:rsidR="00973470" w:rsidRPr="00846A51" w:rsidTr="000B02E6">
        <w:trPr>
          <w:jc w:val="center"/>
        </w:trPr>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ОО</w:t>
            </w:r>
          </w:p>
        </w:tc>
        <w:tc>
          <w:tcPr>
            <w:tcW w:w="0" w:type="auto"/>
            <w:vMerge w:val="restart"/>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Кол-во</w:t>
            </w:r>
          </w:p>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участников</w:t>
            </w:r>
          </w:p>
        </w:tc>
        <w:tc>
          <w:tcPr>
            <w:tcW w:w="0" w:type="auto"/>
            <w:gridSpan w:val="4"/>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 xml:space="preserve">Распределение групп балов </w:t>
            </w:r>
            <w:proofErr w:type="gramStart"/>
            <w:r w:rsidRPr="00846A51">
              <w:rPr>
                <w:rFonts w:ascii="Times New Roman" w:hAnsi="Times New Roman"/>
                <w:b/>
                <w:bCs/>
                <w:i/>
                <w:sz w:val="24"/>
                <w:szCs w:val="24"/>
                <w:lang w:eastAsia="ru-RU"/>
              </w:rPr>
              <w:t>в</w:t>
            </w:r>
            <w:proofErr w:type="gramEnd"/>
            <w:r w:rsidRPr="00846A51">
              <w:rPr>
                <w:rFonts w:ascii="Times New Roman" w:hAnsi="Times New Roman"/>
                <w:b/>
                <w:bCs/>
                <w:i/>
                <w:sz w:val="24"/>
                <w:szCs w:val="24"/>
                <w:lang w:eastAsia="ru-RU"/>
              </w:rPr>
              <w:t xml:space="preserve"> %</w:t>
            </w:r>
          </w:p>
        </w:tc>
      </w:tr>
      <w:tr w:rsidR="00973470" w:rsidRPr="00846A51" w:rsidTr="000B02E6">
        <w:trPr>
          <w:jc w:val="center"/>
        </w:trPr>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vMerge/>
          </w:tcPr>
          <w:p w:rsidR="00973470" w:rsidRPr="00846A51" w:rsidRDefault="00973470" w:rsidP="000B02E6">
            <w:pPr>
              <w:spacing w:after="0" w:line="240" w:lineRule="auto"/>
              <w:jc w:val="center"/>
              <w:rPr>
                <w:rFonts w:ascii="Times New Roman" w:hAnsi="Times New Roman"/>
                <w:b/>
                <w:bCs/>
                <w:i/>
                <w:sz w:val="24"/>
                <w:szCs w:val="24"/>
                <w:lang w:eastAsia="ru-RU"/>
              </w:rPr>
            </w:pP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2</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3</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4</w:t>
            </w:r>
          </w:p>
        </w:tc>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5</w:t>
            </w:r>
          </w:p>
        </w:tc>
      </w:tr>
      <w:tr w:rsidR="00973470" w:rsidRPr="00846A51" w:rsidTr="000B02E6">
        <w:trPr>
          <w:jc w:val="center"/>
        </w:trPr>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Ростовская область</w:t>
            </w:r>
          </w:p>
        </w:tc>
        <w:tc>
          <w:tcPr>
            <w:tcW w:w="0" w:type="auto"/>
            <w:vAlign w:val="center"/>
          </w:tcPr>
          <w:p w:rsidR="00973470" w:rsidRPr="00F36F3B" w:rsidRDefault="00973470" w:rsidP="000B02E6">
            <w:pPr>
              <w:widowControl w:val="0"/>
              <w:autoSpaceDE w:val="0"/>
              <w:autoSpaceDN w:val="0"/>
              <w:adjustRightInd w:val="0"/>
              <w:spacing w:before="29" w:after="0" w:line="237" w:lineRule="exact"/>
              <w:ind w:left="15"/>
              <w:jc w:val="center"/>
              <w:rPr>
                <w:rFonts w:ascii="Times New Roman" w:hAnsi="Times New Roman"/>
                <w:color w:val="000000"/>
                <w:sz w:val="24"/>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color w:val="000000"/>
                <w:sz w:val="24"/>
                <w:szCs w:val="20"/>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color w:val="000000"/>
                <w:sz w:val="24"/>
                <w:szCs w:val="20"/>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bCs/>
                <w:color w:val="000000"/>
                <w:sz w:val="24"/>
                <w:szCs w:val="20"/>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bCs/>
                <w:color w:val="000000"/>
                <w:sz w:val="24"/>
                <w:szCs w:val="20"/>
              </w:rPr>
            </w:pPr>
          </w:p>
        </w:tc>
      </w:tr>
      <w:tr w:rsidR="00973470" w:rsidRPr="00846A51" w:rsidTr="000B02E6">
        <w:trPr>
          <w:jc w:val="center"/>
        </w:trPr>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город Новошахтинск</w:t>
            </w:r>
          </w:p>
        </w:tc>
        <w:tc>
          <w:tcPr>
            <w:tcW w:w="0" w:type="auto"/>
            <w:vAlign w:val="center"/>
          </w:tcPr>
          <w:p w:rsidR="00973470" w:rsidRPr="00F36F3B" w:rsidRDefault="00973470" w:rsidP="000B02E6">
            <w:pPr>
              <w:widowControl w:val="0"/>
              <w:autoSpaceDE w:val="0"/>
              <w:autoSpaceDN w:val="0"/>
              <w:adjustRightInd w:val="0"/>
              <w:spacing w:before="29" w:after="0" w:line="237" w:lineRule="exact"/>
              <w:ind w:left="15"/>
              <w:jc w:val="center"/>
              <w:rPr>
                <w:rFonts w:ascii="Times New Roman" w:hAnsi="Times New Roman"/>
                <w:color w:val="000000"/>
                <w:sz w:val="24"/>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color w:val="000000"/>
                <w:sz w:val="24"/>
                <w:szCs w:val="20"/>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color w:val="000000"/>
                <w:sz w:val="24"/>
                <w:szCs w:val="20"/>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bCs/>
                <w:color w:val="000000"/>
                <w:sz w:val="24"/>
                <w:szCs w:val="20"/>
              </w:rPr>
            </w:pP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bCs/>
                <w:color w:val="000000"/>
                <w:sz w:val="24"/>
                <w:szCs w:val="20"/>
              </w:rPr>
            </w:pPr>
          </w:p>
        </w:tc>
      </w:tr>
      <w:tr w:rsidR="00973470" w:rsidRPr="00846A51" w:rsidTr="000B02E6">
        <w:trPr>
          <w:jc w:val="center"/>
        </w:trPr>
        <w:tc>
          <w:tcPr>
            <w:tcW w:w="0" w:type="auto"/>
          </w:tcPr>
          <w:p w:rsidR="00973470" w:rsidRPr="00846A51" w:rsidRDefault="00973470" w:rsidP="000B02E6">
            <w:pPr>
              <w:spacing w:after="0" w:line="240" w:lineRule="auto"/>
              <w:jc w:val="center"/>
              <w:rPr>
                <w:rFonts w:ascii="Times New Roman" w:hAnsi="Times New Roman"/>
                <w:b/>
                <w:bCs/>
                <w:i/>
                <w:sz w:val="24"/>
                <w:szCs w:val="24"/>
                <w:lang w:eastAsia="ru-RU"/>
              </w:rPr>
            </w:pPr>
            <w:r w:rsidRPr="00846A51">
              <w:rPr>
                <w:rFonts w:ascii="Times New Roman" w:hAnsi="Times New Roman"/>
                <w:b/>
                <w:bCs/>
                <w:i/>
                <w:sz w:val="24"/>
                <w:szCs w:val="24"/>
                <w:lang w:eastAsia="ru-RU"/>
              </w:rPr>
              <w:t>МБОУ СОШ № 27</w:t>
            </w:r>
          </w:p>
        </w:tc>
        <w:tc>
          <w:tcPr>
            <w:tcW w:w="0" w:type="auto"/>
            <w:vAlign w:val="center"/>
          </w:tcPr>
          <w:p w:rsidR="00973470" w:rsidRPr="00F36F3B" w:rsidRDefault="00973470" w:rsidP="000B02E6">
            <w:pPr>
              <w:widowControl w:val="0"/>
              <w:autoSpaceDE w:val="0"/>
              <w:autoSpaceDN w:val="0"/>
              <w:adjustRightInd w:val="0"/>
              <w:spacing w:before="29" w:after="0" w:line="218" w:lineRule="exact"/>
              <w:ind w:left="15"/>
              <w:jc w:val="center"/>
              <w:rPr>
                <w:rFonts w:ascii="Times New Roman" w:hAnsi="Times New Roman"/>
                <w:color w:val="000000"/>
                <w:sz w:val="24"/>
                <w:szCs w:val="20"/>
              </w:rPr>
            </w:pPr>
          </w:p>
        </w:tc>
        <w:tc>
          <w:tcPr>
            <w:tcW w:w="0" w:type="auto"/>
            <w:vAlign w:val="center"/>
          </w:tcPr>
          <w:p w:rsidR="00973470" w:rsidRPr="00F36F3B" w:rsidRDefault="00973470" w:rsidP="000B02E6">
            <w:pPr>
              <w:widowControl w:val="0"/>
              <w:autoSpaceDE w:val="0"/>
              <w:autoSpaceDN w:val="0"/>
              <w:adjustRightInd w:val="0"/>
              <w:spacing w:before="29" w:after="0" w:line="199" w:lineRule="exact"/>
              <w:ind w:left="15"/>
              <w:jc w:val="center"/>
              <w:rPr>
                <w:rFonts w:ascii="Times New Roman" w:hAnsi="Times New Roman"/>
                <w:color w:val="000000"/>
                <w:sz w:val="24"/>
                <w:szCs w:val="18"/>
              </w:rPr>
            </w:pPr>
          </w:p>
        </w:tc>
        <w:tc>
          <w:tcPr>
            <w:tcW w:w="0" w:type="auto"/>
            <w:vAlign w:val="center"/>
          </w:tcPr>
          <w:p w:rsidR="00973470" w:rsidRPr="00F36F3B" w:rsidRDefault="00973470" w:rsidP="000B02E6">
            <w:pPr>
              <w:widowControl w:val="0"/>
              <w:autoSpaceDE w:val="0"/>
              <w:autoSpaceDN w:val="0"/>
              <w:adjustRightInd w:val="0"/>
              <w:spacing w:before="29" w:after="0" w:line="199" w:lineRule="exact"/>
              <w:ind w:left="15"/>
              <w:jc w:val="center"/>
              <w:rPr>
                <w:rFonts w:ascii="Times New Roman" w:hAnsi="Times New Roman"/>
                <w:color w:val="000000"/>
                <w:sz w:val="24"/>
                <w:szCs w:val="18"/>
              </w:rPr>
            </w:pPr>
          </w:p>
        </w:tc>
        <w:tc>
          <w:tcPr>
            <w:tcW w:w="0" w:type="auto"/>
            <w:vAlign w:val="center"/>
          </w:tcPr>
          <w:p w:rsidR="00973470" w:rsidRPr="00F36F3B" w:rsidRDefault="00973470" w:rsidP="000B02E6">
            <w:pPr>
              <w:widowControl w:val="0"/>
              <w:autoSpaceDE w:val="0"/>
              <w:autoSpaceDN w:val="0"/>
              <w:adjustRightInd w:val="0"/>
              <w:spacing w:before="29" w:after="0" w:line="199" w:lineRule="exact"/>
              <w:ind w:left="15"/>
              <w:jc w:val="center"/>
              <w:rPr>
                <w:rFonts w:ascii="Times New Roman" w:hAnsi="Times New Roman"/>
                <w:color w:val="000000"/>
                <w:sz w:val="24"/>
                <w:szCs w:val="18"/>
              </w:rPr>
            </w:pPr>
          </w:p>
        </w:tc>
        <w:tc>
          <w:tcPr>
            <w:tcW w:w="0" w:type="auto"/>
            <w:vAlign w:val="center"/>
          </w:tcPr>
          <w:p w:rsidR="00973470" w:rsidRPr="00F36F3B" w:rsidRDefault="00973470" w:rsidP="000B02E6">
            <w:pPr>
              <w:widowControl w:val="0"/>
              <w:autoSpaceDE w:val="0"/>
              <w:autoSpaceDN w:val="0"/>
              <w:adjustRightInd w:val="0"/>
              <w:spacing w:before="29" w:after="0" w:line="199" w:lineRule="exact"/>
              <w:ind w:left="15"/>
              <w:jc w:val="center"/>
              <w:rPr>
                <w:rFonts w:ascii="Times New Roman" w:hAnsi="Times New Roman"/>
                <w:color w:val="000000"/>
                <w:sz w:val="24"/>
                <w:szCs w:val="18"/>
              </w:rPr>
            </w:pPr>
          </w:p>
        </w:tc>
      </w:tr>
    </w:tbl>
    <w:p w:rsidR="00973470" w:rsidRDefault="00973470" w:rsidP="00973470">
      <w:pPr>
        <w:spacing w:after="0" w:line="240" w:lineRule="auto"/>
        <w:jc w:val="both"/>
        <w:rPr>
          <w:rFonts w:ascii="Times New Roman" w:hAnsi="Times New Roman"/>
          <w:b/>
          <w:sz w:val="28"/>
          <w:szCs w:val="28"/>
        </w:rPr>
      </w:pPr>
    </w:p>
    <w:p w:rsidR="00973470" w:rsidRDefault="00973470" w:rsidP="00973470">
      <w:pPr>
        <w:spacing w:after="0" w:line="240" w:lineRule="auto"/>
        <w:jc w:val="center"/>
        <w:rPr>
          <w:rFonts w:ascii="Times New Roman" w:hAnsi="Times New Roman"/>
          <w:b/>
          <w:noProof/>
          <w:sz w:val="28"/>
          <w:szCs w:val="28"/>
          <w:lang w:eastAsia="ru-RU"/>
        </w:rPr>
      </w:pPr>
    </w:p>
    <w:p w:rsidR="00973470" w:rsidRDefault="00973470" w:rsidP="00973470">
      <w:pPr>
        <w:spacing w:after="0" w:line="240" w:lineRule="auto"/>
        <w:jc w:val="both"/>
        <w:rPr>
          <w:rFonts w:ascii="Times New Roman" w:hAnsi="Times New Roman"/>
          <w:sz w:val="24"/>
          <w:szCs w:val="24"/>
        </w:rPr>
      </w:pPr>
      <w:r>
        <w:rPr>
          <w:rFonts w:ascii="Times New Roman" w:hAnsi="Times New Roman"/>
          <w:sz w:val="24"/>
          <w:szCs w:val="24"/>
        </w:rPr>
        <w:tab/>
      </w: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sidRPr="00111D24">
        <w:rPr>
          <w:rFonts w:ascii="Times New Roman" w:hAnsi="Times New Roman"/>
          <w:sz w:val="24"/>
          <w:szCs w:val="24"/>
          <w:lang w:eastAsia="ru-RU"/>
        </w:rPr>
        <w:t>Планируемые п</w:t>
      </w:r>
      <w:r>
        <w:rPr>
          <w:rFonts w:ascii="Times New Roman" w:hAnsi="Times New Roman"/>
          <w:sz w:val="24"/>
          <w:szCs w:val="24"/>
          <w:lang w:eastAsia="ru-RU"/>
        </w:rPr>
        <w:t>редметные результаты в ПООП НОО</w:t>
      </w:r>
      <w:r w:rsidRPr="00111D24">
        <w:rPr>
          <w:rFonts w:ascii="Times New Roman" w:hAnsi="Times New Roman"/>
          <w:sz w:val="24"/>
          <w:szCs w:val="24"/>
          <w:lang w:eastAsia="ru-RU"/>
        </w:rPr>
        <w:t xml:space="preserve"> приводятся </w:t>
      </w:r>
      <w:r w:rsidRPr="00111D24">
        <w:rPr>
          <w:rFonts w:ascii="Times New Roman" w:hAnsi="Times New Roman"/>
          <w:b/>
          <w:bCs/>
          <w:sz w:val="24"/>
          <w:szCs w:val="24"/>
          <w:lang w:eastAsia="ru-RU"/>
        </w:rPr>
        <w:t xml:space="preserve">в двух блоках </w:t>
      </w:r>
      <w:r w:rsidRPr="00111D24">
        <w:rPr>
          <w:rFonts w:ascii="Times New Roman" w:hAnsi="Times New Roman"/>
          <w:sz w:val="24"/>
          <w:szCs w:val="24"/>
          <w:lang w:eastAsia="ru-RU"/>
        </w:rPr>
        <w:t>к</w:t>
      </w:r>
      <w:r>
        <w:rPr>
          <w:rFonts w:ascii="Times New Roman" w:hAnsi="Times New Roman"/>
          <w:sz w:val="24"/>
          <w:szCs w:val="24"/>
          <w:lang w:eastAsia="ru-RU"/>
        </w:rPr>
        <w:t xml:space="preserve"> </w:t>
      </w:r>
      <w:r w:rsidRPr="00111D24">
        <w:rPr>
          <w:rFonts w:ascii="Times New Roman" w:hAnsi="Times New Roman"/>
          <w:sz w:val="24"/>
          <w:szCs w:val="24"/>
          <w:lang w:eastAsia="ru-RU"/>
        </w:rPr>
        <w:t>каждому разделу: «</w:t>
      </w:r>
      <w:r w:rsidRPr="00111D24">
        <w:rPr>
          <w:rFonts w:ascii="Times New Roman" w:hAnsi="Times New Roman"/>
          <w:b/>
          <w:bCs/>
          <w:sz w:val="24"/>
          <w:szCs w:val="24"/>
          <w:lang w:eastAsia="ru-RU"/>
        </w:rPr>
        <w:t>выпускник научится</w:t>
      </w:r>
      <w:r>
        <w:rPr>
          <w:rFonts w:ascii="Times New Roman" w:hAnsi="Times New Roman"/>
          <w:b/>
          <w:bCs/>
          <w:i/>
          <w:iCs/>
          <w:sz w:val="24"/>
          <w:szCs w:val="24"/>
          <w:lang w:eastAsia="ru-RU"/>
        </w:rPr>
        <w:t>»/</w:t>
      </w:r>
      <w:r w:rsidRPr="00111D24">
        <w:rPr>
          <w:rFonts w:ascii="Times New Roman" w:hAnsi="Times New Roman"/>
          <w:b/>
          <w:bCs/>
          <w:sz w:val="24"/>
          <w:szCs w:val="24"/>
          <w:lang w:eastAsia="ru-RU"/>
        </w:rPr>
        <w:t>«</w:t>
      </w:r>
      <w:r>
        <w:rPr>
          <w:rFonts w:ascii="Times New Roman" w:hAnsi="Times New Roman"/>
          <w:b/>
          <w:bCs/>
          <w:i/>
          <w:iCs/>
          <w:sz w:val="24"/>
          <w:szCs w:val="24"/>
          <w:lang w:eastAsia="ru-RU"/>
        </w:rPr>
        <w:t xml:space="preserve">выпускник получит возможность </w:t>
      </w:r>
      <w:r w:rsidRPr="00111D24">
        <w:rPr>
          <w:rFonts w:ascii="Times New Roman" w:hAnsi="Times New Roman"/>
          <w:b/>
          <w:bCs/>
          <w:i/>
          <w:iCs/>
          <w:sz w:val="24"/>
          <w:szCs w:val="24"/>
          <w:lang w:eastAsia="ru-RU"/>
        </w:rPr>
        <w:t>научиться»</w:t>
      </w:r>
      <w:r w:rsidRPr="00111D24">
        <w:rPr>
          <w:rFonts w:ascii="Times New Roman" w:hAnsi="Times New Roman"/>
          <w:i/>
          <w:iCs/>
          <w:sz w:val="24"/>
          <w:szCs w:val="24"/>
          <w:lang w:eastAsia="ru-RU"/>
        </w:rPr>
        <w:t xml:space="preserve">. </w:t>
      </w:r>
      <w:r w:rsidRPr="00111D24">
        <w:rPr>
          <w:rFonts w:ascii="Times New Roman" w:hAnsi="Times New Roman"/>
          <w:sz w:val="24"/>
          <w:szCs w:val="24"/>
          <w:lang w:eastAsia="ru-RU"/>
        </w:rPr>
        <w:t>Они ориентируют в том, какой уровень освоения опорного учебного</w:t>
      </w:r>
      <w:r>
        <w:rPr>
          <w:rFonts w:ascii="Times New Roman" w:hAnsi="Times New Roman"/>
          <w:sz w:val="24"/>
          <w:szCs w:val="24"/>
          <w:lang w:eastAsia="ru-RU"/>
        </w:rPr>
        <w:t xml:space="preserve"> </w:t>
      </w:r>
      <w:r w:rsidRPr="00111D24">
        <w:rPr>
          <w:rFonts w:ascii="Times New Roman" w:hAnsi="Times New Roman"/>
          <w:sz w:val="24"/>
          <w:szCs w:val="24"/>
          <w:lang w:eastAsia="ru-RU"/>
        </w:rPr>
        <w:t xml:space="preserve">материала ожидается от </w:t>
      </w:r>
      <w:r w:rsidR="003E210F">
        <w:rPr>
          <w:rFonts w:ascii="Times New Roman" w:hAnsi="Times New Roman"/>
          <w:sz w:val="24"/>
          <w:szCs w:val="24"/>
          <w:lang w:eastAsia="ru-RU"/>
        </w:rPr>
        <w:t>учащихся 6</w:t>
      </w:r>
      <w:r>
        <w:rPr>
          <w:rFonts w:ascii="Times New Roman" w:hAnsi="Times New Roman"/>
          <w:sz w:val="24"/>
          <w:szCs w:val="24"/>
          <w:lang w:eastAsia="ru-RU"/>
        </w:rPr>
        <w:t xml:space="preserve"> класса</w:t>
      </w:r>
      <w:r w:rsidRPr="00111D24">
        <w:rPr>
          <w:rFonts w:ascii="Times New Roman" w:hAnsi="Times New Roman"/>
          <w:sz w:val="24"/>
          <w:szCs w:val="24"/>
          <w:lang w:eastAsia="ru-RU"/>
        </w:rPr>
        <w:t>.</w:t>
      </w:r>
    </w:p>
    <w:p w:rsidR="00973470" w:rsidRPr="00111D24"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Критериями отбора данных результатов служат: их значимость для решения</w:t>
      </w:r>
      <w:r>
        <w:rPr>
          <w:rFonts w:ascii="Times New Roman" w:hAnsi="Times New Roman"/>
          <w:sz w:val="24"/>
          <w:szCs w:val="24"/>
          <w:lang w:eastAsia="ru-RU"/>
        </w:rPr>
        <w:t xml:space="preserve"> </w:t>
      </w:r>
      <w:r w:rsidRPr="00111D24">
        <w:rPr>
          <w:rFonts w:ascii="Times New Roman" w:hAnsi="Times New Roman"/>
          <w:sz w:val="24"/>
          <w:szCs w:val="24"/>
          <w:lang w:eastAsia="ru-RU"/>
        </w:rPr>
        <w:t>основных задач образования на данном уровне, необходимость для последующего</w:t>
      </w:r>
      <w:r>
        <w:rPr>
          <w:rFonts w:ascii="Times New Roman" w:hAnsi="Times New Roman"/>
          <w:sz w:val="24"/>
          <w:szCs w:val="24"/>
          <w:lang w:eastAsia="ru-RU"/>
        </w:rPr>
        <w:t xml:space="preserve"> </w:t>
      </w:r>
      <w:r w:rsidRPr="00111D24">
        <w:rPr>
          <w:rFonts w:ascii="Times New Roman" w:hAnsi="Times New Roman"/>
          <w:sz w:val="24"/>
          <w:szCs w:val="24"/>
          <w:lang w:eastAsia="ru-RU"/>
        </w:rPr>
        <w:t>обучения, а также потенциальная возможность их достижения большинством</w:t>
      </w:r>
      <w:r>
        <w:rPr>
          <w:rFonts w:ascii="Times New Roman" w:hAnsi="Times New Roman"/>
          <w:sz w:val="24"/>
          <w:szCs w:val="24"/>
          <w:lang w:eastAsia="ru-RU"/>
        </w:rPr>
        <w:t xml:space="preserve"> </w:t>
      </w:r>
      <w:r w:rsidRPr="00111D24">
        <w:rPr>
          <w:rFonts w:ascii="Times New Roman" w:hAnsi="Times New Roman"/>
          <w:sz w:val="24"/>
          <w:szCs w:val="24"/>
          <w:lang w:eastAsia="ru-RU"/>
        </w:rPr>
        <w:t>обучающихся, как минимум, на уровне, характеризующем исполнительскую</w:t>
      </w:r>
      <w:r>
        <w:rPr>
          <w:rFonts w:ascii="Times New Roman" w:hAnsi="Times New Roman"/>
          <w:sz w:val="24"/>
          <w:szCs w:val="24"/>
          <w:lang w:eastAsia="ru-RU"/>
        </w:rPr>
        <w:t xml:space="preserve"> </w:t>
      </w:r>
      <w:r w:rsidRPr="00111D24">
        <w:rPr>
          <w:rFonts w:ascii="Times New Roman" w:hAnsi="Times New Roman"/>
          <w:sz w:val="24"/>
          <w:szCs w:val="24"/>
          <w:lang w:eastAsia="ru-RU"/>
        </w:rPr>
        <w:t>компетентность обучающихся. Иными словами, в эту группу включается такая система</w:t>
      </w:r>
      <w:r>
        <w:rPr>
          <w:rFonts w:ascii="Times New Roman" w:hAnsi="Times New Roman"/>
          <w:sz w:val="24"/>
          <w:szCs w:val="24"/>
          <w:lang w:eastAsia="ru-RU"/>
        </w:rPr>
        <w:t xml:space="preserve"> </w:t>
      </w:r>
      <w:r w:rsidRPr="00111D24">
        <w:rPr>
          <w:rFonts w:ascii="Times New Roman" w:hAnsi="Times New Roman"/>
          <w:sz w:val="24"/>
          <w:szCs w:val="24"/>
          <w:lang w:eastAsia="ru-RU"/>
        </w:rPr>
        <w:t>знаний и учебных действий, которая, во</w:t>
      </w:r>
      <w:r>
        <w:rPr>
          <w:rFonts w:ascii="Times New Roman" w:hAnsi="Times New Roman"/>
          <w:sz w:val="24"/>
          <w:szCs w:val="24"/>
          <w:lang w:eastAsia="ru-RU"/>
        </w:rPr>
        <w:t>-</w:t>
      </w:r>
      <w:r w:rsidRPr="00111D24">
        <w:rPr>
          <w:rFonts w:ascii="Times New Roman" w:hAnsi="Times New Roman"/>
          <w:sz w:val="24"/>
          <w:szCs w:val="24"/>
          <w:lang w:eastAsia="ru-RU"/>
        </w:rPr>
        <w:t>первых,</w:t>
      </w:r>
      <w:r>
        <w:rPr>
          <w:rFonts w:ascii="Times New Roman" w:hAnsi="Times New Roman"/>
          <w:sz w:val="24"/>
          <w:szCs w:val="24"/>
          <w:lang w:eastAsia="ru-RU"/>
        </w:rPr>
        <w:t xml:space="preserve"> </w:t>
      </w:r>
      <w:r w:rsidRPr="00111D24">
        <w:rPr>
          <w:rFonts w:ascii="Times New Roman" w:hAnsi="Times New Roman"/>
          <w:sz w:val="24"/>
          <w:szCs w:val="24"/>
          <w:lang w:eastAsia="ru-RU"/>
        </w:rPr>
        <w:t>принципиально</w:t>
      </w:r>
      <w:r>
        <w:rPr>
          <w:rFonts w:ascii="Times New Roman" w:hAnsi="Times New Roman"/>
          <w:sz w:val="24"/>
          <w:szCs w:val="24"/>
          <w:lang w:eastAsia="ru-RU"/>
        </w:rPr>
        <w:t xml:space="preserve"> </w:t>
      </w:r>
      <w:r w:rsidRPr="00111D24">
        <w:rPr>
          <w:rFonts w:ascii="Times New Roman" w:hAnsi="Times New Roman"/>
          <w:sz w:val="24"/>
          <w:szCs w:val="24"/>
          <w:lang w:eastAsia="ru-RU"/>
        </w:rPr>
        <w:t>необходима для</w:t>
      </w:r>
      <w:r>
        <w:rPr>
          <w:rFonts w:ascii="Times New Roman" w:hAnsi="Times New Roman"/>
          <w:sz w:val="24"/>
          <w:szCs w:val="24"/>
          <w:lang w:eastAsia="ru-RU"/>
        </w:rPr>
        <w:t xml:space="preserve"> </w:t>
      </w:r>
      <w:r w:rsidRPr="00111D24">
        <w:rPr>
          <w:rFonts w:ascii="Times New Roman" w:hAnsi="Times New Roman"/>
          <w:sz w:val="24"/>
          <w:szCs w:val="24"/>
          <w:lang w:eastAsia="ru-RU"/>
        </w:rPr>
        <w:t>успешного обучения в основной школе и, во</w:t>
      </w:r>
      <w:r>
        <w:rPr>
          <w:rFonts w:ascii="Times New Roman" w:hAnsi="Times New Roman"/>
          <w:sz w:val="24"/>
          <w:szCs w:val="24"/>
          <w:lang w:eastAsia="ru-RU"/>
        </w:rPr>
        <w:t>-</w:t>
      </w:r>
      <w:r w:rsidRPr="00111D24">
        <w:rPr>
          <w:rFonts w:ascii="Times New Roman" w:hAnsi="Times New Roman"/>
          <w:sz w:val="24"/>
          <w:szCs w:val="24"/>
          <w:lang w:eastAsia="ru-RU"/>
        </w:rPr>
        <w:t>вторых,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при наличии</w:t>
      </w:r>
      <w:r>
        <w:rPr>
          <w:rFonts w:ascii="Times New Roman" w:hAnsi="Times New Roman"/>
          <w:sz w:val="24"/>
          <w:szCs w:val="24"/>
          <w:lang w:eastAsia="ru-RU"/>
        </w:rPr>
        <w:t xml:space="preserve"> </w:t>
      </w:r>
      <w:r w:rsidRPr="00111D24">
        <w:rPr>
          <w:rFonts w:ascii="Times New Roman" w:hAnsi="Times New Roman"/>
          <w:sz w:val="24"/>
          <w:szCs w:val="24"/>
          <w:lang w:eastAsia="ru-RU"/>
        </w:rPr>
        <w:t>специальной целенаправленной работы учителя может быть освоена подавляющим</w:t>
      </w:r>
      <w:r>
        <w:rPr>
          <w:rFonts w:ascii="Times New Roman" w:hAnsi="Times New Roman"/>
          <w:sz w:val="24"/>
          <w:szCs w:val="24"/>
          <w:lang w:eastAsia="ru-RU"/>
        </w:rPr>
        <w:t xml:space="preserve"> </w:t>
      </w:r>
      <w:r w:rsidRPr="00111D24">
        <w:rPr>
          <w:rFonts w:ascii="Times New Roman" w:hAnsi="Times New Roman"/>
          <w:sz w:val="24"/>
          <w:szCs w:val="24"/>
          <w:lang w:eastAsia="ru-RU"/>
        </w:rPr>
        <w:t>большинством детей.</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111D24">
        <w:rPr>
          <w:rFonts w:ascii="Times New Roman" w:hAnsi="Times New Roman"/>
          <w:sz w:val="24"/>
          <w:szCs w:val="24"/>
          <w:lang w:eastAsia="ru-RU"/>
        </w:rPr>
        <w:t>К блоку «</w:t>
      </w:r>
      <w:r w:rsidRPr="00111D24">
        <w:rPr>
          <w:rFonts w:ascii="Times New Roman" w:hAnsi="Times New Roman"/>
          <w:b/>
          <w:bCs/>
          <w:sz w:val="24"/>
          <w:szCs w:val="24"/>
          <w:lang w:eastAsia="ru-RU"/>
        </w:rPr>
        <w:t xml:space="preserve">выпускник научится» </w:t>
      </w:r>
      <w:r w:rsidRPr="00111D24">
        <w:rPr>
          <w:rFonts w:ascii="Times New Roman" w:hAnsi="Times New Roman"/>
          <w:sz w:val="24"/>
          <w:szCs w:val="24"/>
          <w:lang w:eastAsia="ru-RU"/>
        </w:rPr>
        <w:t>относились задания, по результатам которых</w:t>
      </w:r>
      <w:r>
        <w:rPr>
          <w:rFonts w:ascii="Times New Roman" w:hAnsi="Times New Roman"/>
          <w:sz w:val="24"/>
          <w:szCs w:val="24"/>
          <w:lang w:eastAsia="ru-RU"/>
        </w:rPr>
        <w:t xml:space="preserve"> </w:t>
      </w:r>
      <w:r w:rsidRPr="00111D24">
        <w:rPr>
          <w:rFonts w:ascii="Times New Roman" w:hAnsi="Times New Roman"/>
          <w:sz w:val="24"/>
          <w:szCs w:val="24"/>
          <w:lang w:eastAsia="ru-RU"/>
        </w:rPr>
        <w:t>можно сделать вывод, что у обучающихся сформированы знания основных языковых</w:t>
      </w:r>
      <w:r>
        <w:rPr>
          <w:rFonts w:ascii="Times New Roman" w:hAnsi="Times New Roman"/>
          <w:sz w:val="24"/>
          <w:szCs w:val="24"/>
          <w:lang w:eastAsia="ru-RU"/>
        </w:rPr>
        <w:t xml:space="preserve"> </w:t>
      </w:r>
      <w:r w:rsidRPr="00111D24">
        <w:rPr>
          <w:rFonts w:ascii="Times New Roman" w:hAnsi="Times New Roman"/>
          <w:sz w:val="24"/>
          <w:szCs w:val="24"/>
          <w:lang w:eastAsia="ru-RU"/>
        </w:rPr>
        <w:t>единиц.</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57E5">
        <w:rPr>
          <w:rFonts w:ascii="Times New Roman" w:hAnsi="Times New Roman"/>
          <w:sz w:val="24"/>
          <w:szCs w:val="24"/>
          <w:lang w:eastAsia="ru-RU"/>
        </w:rPr>
        <w:t>Ра</w:t>
      </w:r>
      <w:r>
        <w:rPr>
          <w:rFonts w:ascii="Times New Roman" w:hAnsi="Times New Roman"/>
          <w:sz w:val="24"/>
          <w:szCs w:val="24"/>
          <w:lang w:eastAsia="ru-RU"/>
        </w:rPr>
        <w:t>ссмотрим полученные результаты:</w:t>
      </w:r>
    </w:p>
    <w:p w:rsidR="00973470" w:rsidRDefault="00973470" w:rsidP="00973470">
      <w:pPr>
        <w:spacing w:after="0" w:line="240" w:lineRule="auto"/>
        <w:jc w:val="center"/>
        <w:rPr>
          <w:rFonts w:ascii="Times New Roman" w:hAnsi="Times New Roman"/>
          <w:b/>
          <w:sz w:val="24"/>
          <w:szCs w:val="24"/>
        </w:rPr>
      </w:pPr>
    </w:p>
    <w:p w:rsidR="00973470" w:rsidRPr="00D55D92" w:rsidRDefault="00973470" w:rsidP="00973470">
      <w:pPr>
        <w:spacing w:after="0" w:line="240" w:lineRule="auto"/>
        <w:jc w:val="center"/>
        <w:rPr>
          <w:rFonts w:ascii="Times New Roman" w:hAnsi="Times New Roman"/>
          <w:b/>
          <w:sz w:val="24"/>
          <w:szCs w:val="24"/>
        </w:rPr>
      </w:pPr>
      <w:r w:rsidRPr="00D55D92">
        <w:rPr>
          <w:rFonts w:ascii="Times New Roman" w:hAnsi="Times New Roman"/>
          <w:b/>
          <w:sz w:val="24"/>
          <w:szCs w:val="24"/>
        </w:rPr>
        <w:t>У учащихся вызвали затруднения следующие задания:</w:t>
      </w:r>
    </w:p>
    <w:p w:rsidR="00973470" w:rsidRDefault="00973470" w:rsidP="00973470">
      <w:pPr>
        <w:spacing w:after="0" w:line="240" w:lineRule="auto"/>
        <w:jc w:val="both"/>
        <w:rPr>
          <w:rFonts w:ascii="Times New Roman" w:hAnsi="Times New Roman"/>
          <w:sz w:val="24"/>
          <w:szCs w:val="24"/>
        </w:rPr>
      </w:pPr>
      <w:r>
        <w:rPr>
          <w:rFonts w:ascii="Times New Roman" w:hAnsi="Times New Roman"/>
          <w:sz w:val="24"/>
          <w:szCs w:val="24"/>
        </w:rPr>
        <w:t xml:space="preserve"> - </w:t>
      </w:r>
      <w:r w:rsidRPr="00B001F5">
        <w:rPr>
          <w:rFonts w:ascii="Times New Roman" w:hAnsi="Times New Roman"/>
          <w:sz w:val="24"/>
          <w:szCs w:val="24"/>
        </w:rPr>
        <w:t>умение в</w:t>
      </w:r>
      <w:r w:rsidRPr="00B001F5">
        <w:rPr>
          <w:rFonts w:ascii="Times New Roman" w:hAnsi="Times New Roman"/>
          <w:color w:val="000000"/>
          <w:sz w:val="24"/>
          <w:szCs w:val="24"/>
        </w:rPr>
        <w:t>ыделять существенные признаки биологических объектов (клеток и организмов растений, животных) и процессов, характерных для живых организмов.</w:t>
      </w:r>
      <w:r>
        <w:rPr>
          <w:rFonts w:ascii="Times New Roman" w:hAnsi="Times New Roman"/>
          <w:sz w:val="24"/>
          <w:szCs w:val="24"/>
        </w:rPr>
        <w:t xml:space="preserve"> (24% учащихся);</w:t>
      </w:r>
    </w:p>
    <w:p w:rsidR="00973470" w:rsidRDefault="00973470" w:rsidP="00973470">
      <w:pPr>
        <w:spacing w:after="0" w:line="240" w:lineRule="auto"/>
        <w:jc w:val="both"/>
        <w:rPr>
          <w:rFonts w:ascii="Times New Roman" w:hAnsi="Times New Roman"/>
          <w:sz w:val="24"/>
          <w:szCs w:val="24"/>
        </w:rPr>
      </w:pPr>
      <w:r>
        <w:rPr>
          <w:rFonts w:ascii="Times New Roman" w:hAnsi="Times New Roman"/>
          <w:sz w:val="24"/>
          <w:szCs w:val="24"/>
        </w:rPr>
        <w:t xml:space="preserve"> - </w:t>
      </w:r>
      <w:r w:rsidRPr="00B001F5">
        <w:rPr>
          <w:rFonts w:ascii="Times New Roman" w:hAnsi="Times New Roman"/>
          <w:color w:val="000000"/>
          <w:sz w:val="24"/>
          <w:szCs w:val="16"/>
        </w:rPr>
        <w:t>формирование первоначальных систематизированных представлений о биологических объектах, процессах, явлениях, закономерностях. Сравнивать биологические объекты (растения, животные), процессы жизнедеятельности; делать выводы и умозаключения на основе сравнения</w:t>
      </w:r>
      <w:r w:rsidRPr="00B001F5">
        <w:rPr>
          <w:rFonts w:ascii="Times New Roman" w:hAnsi="Times New Roman"/>
          <w:sz w:val="40"/>
          <w:szCs w:val="24"/>
        </w:rPr>
        <w:t xml:space="preserve"> </w:t>
      </w:r>
      <w:r>
        <w:rPr>
          <w:rFonts w:ascii="Times New Roman" w:hAnsi="Times New Roman"/>
          <w:sz w:val="24"/>
          <w:szCs w:val="24"/>
        </w:rPr>
        <w:t>(38%);</w:t>
      </w:r>
    </w:p>
    <w:p w:rsidR="00973470" w:rsidRDefault="00973470" w:rsidP="00973470">
      <w:pPr>
        <w:spacing w:after="0" w:line="240" w:lineRule="auto"/>
        <w:jc w:val="both"/>
        <w:rPr>
          <w:rFonts w:ascii="Times New Roman" w:hAnsi="Times New Roman"/>
          <w:sz w:val="24"/>
          <w:szCs w:val="24"/>
        </w:rPr>
      </w:pPr>
      <w:r>
        <w:rPr>
          <w:rFonts w:ascii="Times New Roman" w:hAnsi="Times New Roman"/>
          <w:sz w:val="24"/>
          <w:szCs w:val="24"/>
        </w:rPr>
        <w:t xml:space="preserve"> - </w:t>
      </w:r>
      <w:r w:rsidRPr="00B001F5">
        <w:rPr>
          <w:rFonts w:ascii="Times New Roman" w:hAnsi="Times New Roman"/>
          <w:color w:val="000000"/>
          <w:sz w:val="24"/>
          <w:szCs w:val="16"/>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sidRPr="00B001F5">
        <w:rPr>
          <w:rFonts w:ascii="Times New Roman" w:hAnsi="Times New Roman"/>
          <w:sz w:val="40"/>
          <w:szCs w:val="24"/>
        </w:rPr>
        <w:t xml:space="preserve"> </w:t>
      </w:r>
      <w:r>
        <w:rPr>
          <w:rFonts w:ascii="Times New Roman" w:hAnsi="Times New Roman"/>
          <w:sz w:val="24"/>
          <w:szCs w:val="24"/>
        </w:rPr>
        <w:t>(34%).</w:t>
      </w:r>
    </w:p>
    <w:p w:rsidR="00973470" w:rsidRDefault="00973470" w:rsidP="00973470">
      <w:pPr>
        <w:spacing w:after="0" w:line="240" w:lineRule="auto"/>
        <w:jc w:val="both"/>
        <w:rPr>
          <w:rFonts w:ascii="Times New Roman" w:hAnsi="Times New Roman"/>
          <w:iCs/>
          <w:color w:val="000000"/>
          <w:sz w:val="24"/>
          <w:szCs w:val="16"/>
        </w:rPr>
      </w:pPr>
      <w:r>
        <w:rPr>
          <w:rFonts w:ascii="Times New Roman" w:hAnsi="Times New Roman"/>
          <w:sz w:val="24"/>
          <w:szCs w:val="24"/>
        </w:rPr>
        <w:t xml:space="preserve">- </w:t>
      </w:r>
      <w:r w:rsidRPr="00B001F5">
        <w:rPr>
          <w:rFonts w:ascii="Times New Roman" w:hAnsi="Times New Roman"/>
          <w:iCs/>
          <w:color w:val="000000"/>
          <w:sz w:val="24"/>
          <w:szCs w:val="16"/>
        </w:rPr>
        <w:t>Умение осознанно использовать речевые средства в соот</w:t>
      </w:r>
      <w:r>
        <w:rPr>
          <w:rFonts w:ascii="Times New Roman" w:hAnsi="Times New Roman"/>
          <w:iCs/>
          <w:color w:val="000000"/>
          <w:sz w:val="24"/>
          <w:szCs w:val="16"/>
        </w:rPr>
        <w:t>ветствии с задачей коммуникации (31%).</w:t>
      </w:r>
    </w:p>
    <w:p w:rsidR="00973470" w:rsidRDefault="00973470" w:rsidP="00973470">
      <w:pPr>
        <w:spacing w:after="0" w:line="240" w:lineRule="auto"/>
        <w:rPr>
          <w:rFonts w:ascii="Times New Roman" w:hAnsi="Times New Roman"/>
          <w:color w:val="000000"/>
          <w:sz w:val="24"/>
          <w:szCs w:val="16"/>
        </w:rPr>
      </w:pPr>
      <w:r>
        <w:rPr>
          <w:rFonts w:ascii="Times New Roman" w:hAnsi="Times New Roman"/>
          <w:color w:val="000000"/>
          <w:sz w:val="40"/>
          <w:szCs w:val="24"/>
        </w:rPr>
        <w:t xml:space="preserve">- </w:t>
      </w:r>
      <w:r w:rsidRPr="00B001F5">
        <w:rPr>
          <w:rFonts w:ascii="Times New Roman" w:hAnsi="Times New Roman"/>
          <w:color w:val="000000"/>
          <w:sz w:val="24"/>
          <w:szCs w:val="16"/>
        </w:rPr>
        <w:t xml:space="preserve">формирование первоначальных систематизированных представлений о биологических объектах, процессах, явлениях, закономерностях, овладение </w:t>
      </w:r>
      <w:r>
        <w:rPr>
          <w:rFonts w:ascii="Times New Roman" w:hAnsi="Times New Roman"/>
          <w:color w:val="000000"/>
          <w:sz w:val="24"/>
          <w:szCs w:val="16"/>
        </w:rPr>
        <w:t xml:space="preserve">понятийным аппаратом биологии.  </w:t>
      </w:r>
      <w:r w:rsidRPr="00B001F5">
        <w:rPr>
          <w:rFonts w:ascii="Times New Roman" w:hAnsi="Times New Roman"/>
          <w:color w:val="000000"/>
          <w:sz w:val="24"/>
          <w:szCs w:val="16"/>
        </w:rPr>
        <w:t>Выделять существенные признаки биологических объектов (клеток и организмов растений, животных) и процессов, характерных для живых организмов</w:t>
      </w:r>
      <w:r>
        <w:rPr>
          <w:rFonts w:ascii="Times New Roman" w:hAnsi="Times New Roman"/>
          <w:color w:val="000000"/>
          <w:sz w:val="24"/>
          <w:szCs w:val="16"/>
        </w:rPr>
        <w:t xml:space="preserve"> (32%).</w:t>
      </w:r>
    </w:p>
    <w:p w:rsidR="00973470" w:rsidRDefault="00973470" w:rsidP="00973470">
      <w:pPr>
        <w:spacing w:after="0" w:line="240" w:lineRule="auto"/>
        <w:rPr>
          <w:rFonts w:ascii="Times New Roman" w:hAnsi="Times New Roman"/>
          <w:iCs/>
          <w:color w:val="000000"/>
          <w:sz w:val="24"/>
          <w:szCs w:val="16"/>
        </w:rPr>
      </w:pPr>
      <w:r>
        <w:rPr>
          <w:rFonts w:ascii="Times New Roman" w:hAnsi="Times New Roman"/>
          <w:color w:val="000000"/>
          <w:sz w:val="24"/>
          <w:szCs w:val="16"/>
        </w:rPr>
        <w:t xml:space="preserve">- </w:t>
      </w:r>
      <w:r w:rsidRPr="00B001F5">
        <w:rPr>
          <w:rFonts w:ascii="Times New Roman" w:hAnsi="Times New Roman"/>
          <w:iCs/>
          <w:color w:val="000000"/>
          <w:sz w:val="24"/>
          <w:szCs w:val="16"/>
        </w:rPr>
        <w:t>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w:t>
      </w:r>
      <w:r>
        <w:rPr>
          <w:rFonts w:ascii="Times New Roman" w:hAnsi="Times New Roman"/>
          <w:iCs/>
          <w:color w:val="000000"/>
          <w:sz w:val="24"/>
          <w:szCs w:val="16"/>
        </w:rPr>
        <w:t xml:space="preserve"> (36%).</w:t>
      </w:r>
    </w:p>
    <w:p w:rsidR="00973470" w:rsidRDefault="00973470" w:rsidP="00973470">
      <w:pPr>
        <w:spacing w:after="0" w:line="240" w:lineRule="auto"/>
        <w:rPr>
          <w:rFonts w:ascii="Times New Roman" w:hAnsi="Times New Roman"/>
          <w:color w:val="000000"/>
          <w:sz w:val="24"/>
          <w:szCs w:val="16"/>
        </w:rPr>
      </w:pPr>
      <w:r>
        <w:rPr>
          <w:rFonts w:ascii="Times New Roman" w:hAnsi="Times New Roman"/>
          <w:iCs/>
          <w:color w:val="000000"/>
          <w:sz w:val="24"/>
          <w:szCs w:val="16"/>
        </w:rPr>
        <w:t xml:space="preserve">- </w:t>
      </w:r>
      <w:r w:rsidRPr="00B001F5">
        <w:rPr>
          <w:rFonts w:ascii="Times New Roman" w:hAnsi="Times New Roman"/>
          <w:color w:val="000000"/>
          <w:sz w:val="24"/>
          <w:szCs w:val="16"/>
        </w:rPr>
        <w:t>Формирование представлений о значении биологических наук в решении проблем необходимости рационального природопользования. (26%)</w:t>
      </w:r>
    </w:p>
    <w:p w:rsidR="00973470" w:rsidRPr="006A58FA" w:rsidRDefault="00973470" w:rsidP="00973470">
      <w:pPr>
        <w:spacing w:after="0" w:line="240" w:lineRule="auto"/>
        <w:rPr>
          <w:rFonts w:ascii="Times New Roman" w:hAnsi="Times New Roman"/>
          <w:color w:val="000000"/>
          <w:sz w:val="24"/>
          <w:szCs w:val="16"/>
        </w:rPr>
      </w:pPr>
      <w:r>
        <w:rPr>
          <w:rFonts w:ascii="Times New Roman" w:hAnsi="Times New Roman"/>
          <w:color w:val="000000"/>
          <w:sz w:val="24"/>
          <w:szCs w:val="16"/>
        </w:rPr>
        <w:t xml:space="preserve">- </w:t>
      </w:r>
      <w:r w:rsidRPr="006A58FA">
        <w:rPr>
          <w:rFonts w:ascii="Times New Roman" w:hAnsi="Times New Roman"/>
          <w:color w:val="000000"/>
          <w:sz w:val="24"/>
          <w:szCs w:val="16"/>
        </w:rPr>
        <w:t>Раскрывать роль биологии в практической деятельности людей.</w:t>
      </w:r>
      <w:r>
        <w:rPr>
          <w:rFonts w:ascii="Times New Roman" w:hAnsi="Times New Roman"/>
          <w:color w:val="000000"/>
          <w:sz w:val="24"/>
          <w:szCs w:val="16"/>
        </w:rPr>
        <w:t>(10%)</w:t>
      </w:r>
    </w:p>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973470" w:rsidRDefault="00973470" w:rsidP="00973470">
      <w:pPr>
        <w:widowControl w:val="0"/>
        <w:autoSpaceDE w:val="0"/>
        <w:autoSpaceDN w:val="0"/>
        <w:adjustRightInd w:val="0"/>
        <w:spacing w:before="29" w:after="0" w:line="218" w:lineRule="exact"/>
        <w:ind w:left="15"/>
        <w:jc w:val="center"/>
        <w:rPr>
          <w:rFonts w:ascii="Arial" w:hAnsi="Arial" w:cs="Arial"/>
          <w:b/>
          <w:bCs/>
          <w:color w:val="000000"/>
          <w:sz w:val="20"/>
          <w:szCs w:val="20"/>
        </w:rPr>
        <w:sectPr w:rsidR="00973470" w:rsidSect="000B02E6">
          <w:pgSz w:w="11926" w:h="16867"/>
          <w:pgMar w:top="1128" w:right="567" w:bottom="1128" w:left="567" w:header="720" w:footer="720"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749"/>
        <w:gridCol w:w="181"/>
        <w:gridCol w:w="181"/>
        <w:gridCol w:w="255"/>
        <w:gridCol w:w="256"/>
        <w:gridCol w:w="256"/>
        <w:gridCol w:w="256"/>
        <w:gridCol w:w="256"/>
        <w:gridCol w:w="256"/>
        <w:gridCol w:w="256"/>
        <w:gridCol w:w="255"/>
        <w:gridCol w:w="256"/>
        <w:gridCol w:w="256"/>
        <w:gridCol w:w="256"/>
        <w:gridCol w:w="256"/>
        <w:gridCol w:w="797"/>
        <w:gridCol w:w="3519"/>
        <w:gridCol w:w="7256"/>
      </w:tblGrid>
      <w:tr w:rsidR="00973470" w:rsidTr="000B02E6">
        <w:trPr>
          <w:trHeight w:hRule="exact" w:val="548"/>
        </w:trPr>
        <w:tc>
          <w:tcPr>
            <w:tcW w:w="15753" w:type="dxa"/>
            <w:gridSpan w:val="18"/>
            <w:tcBorders>
              <w:top w:val="nil"/>
              <w:left w:val="nil"/>
              <w:bottom w:val="nil"/>
              <w:right w:val="nil"/>
            </w:tcBorders>
          </w:tcPr>
          <w:p w:rsidR="00973470" w:rsidRDefault="00973470" w:rsidP="000B02E6">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Распределение первичных баллов</w:t>
            </w:r>
          </w:p>
        </w:tc>
      </w:tr>
      <w:tr w:rsidR="00973470" w:rsidTr="000B02E6">
        <w:trPr>
          <w:trHeight w:hRule="exact" w:val="767"/>
        </w:trPr>
        <w:tc>
          <w:tcPr>
            <w:tcW w:w="15753" w:type="dxa"/>
            <w:gridSpan w:val="18"/>
            <w:tcBorders>
              <w:top w:val="nil"/>
              <w:left w:val="nil"/>
              <w:bottom w:val="nil"/>
              <w:right w:val="nil"/>
            </w:tcBorders>
          </w:tcPr>
          <w:p w:rsidR="00973470" w:rsidRDefault="00973470" w:rsidP="000B02E6">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28</w:t>
            </w:r>
          </w:p>
        </w:tc>
      </w:tr>
      <w:tr w:rsidR="00973470" w:rsidTr="000B02E6">
        <w:trPr>
          <w:trHeight w:hRule="exact" w:val="274"/>
        </w:trPr>
        <w:tc>
          <w:tcPr>
            <w:tcW w:w="15753" w:type="dxa"/>
            <w:gridSpan w:val="18"/>
            <w:tcBorders>
              <w:top w:val="nil"/>
              <w:left w:val="nil"/>
              <w:bottom w:val="nil"/>
              <w:right w:val="nil"/>
            </w:tcBorders>
          </w:tcPr>
          <w:p w:rsidR="00973470" w:rsidRDefault="00973470" w:rsidP="000B02E6">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Общая гистограмма первичных баллов</w:t>
            </w:r>
          </w:p>
        </w:tc>
      </w:tr>
      <w:tr w:rsidR="00973470" w:rsidTr="000B02E6">
        <w:trPr>
          <w:trHeight w:hRule="exact" w:val="14"/>
        </w:trPr>
        <w:tc>
          <w:tcPr>
            <w:tcW w:w="15753" w:type="dxa"/>
            <w:gridSpan w:val="18"/>
            <w:tcBorders>
              <w:top w:val="nil"/>
              <w:left w:val="nil"/>
              <w:bottom w:val="nil"/>
              <w:right w:val="nil"/>
            </w:tcBorders>
          </w:tcPr>
          <w:p w:rsidR="00973470" w:rsidRDefault="00973470" w:rsidP="000B02E6">
            <w:pPr>
              <w:widowControl w:val="0"/>
              <w:autoSpaceDE w:val="0"/>
              <w:autoSpaceDN w:val="0"/>
              <w:adjustRightInd w:val="0"/>
              <w:spacing w:before="29" w:after="0" w:line="218" w:lineRule="exact"/>
              <w:ind w:left="15"/>
              <w:rPr>
                <w:rFonts w:ascii="Tahoma" w:hAnsi="Tahoma" w:cs="Tahoma"/>
                <w:color w:val="000000"/>
                <w:sz w:val="16"/>
                <w:szCs w:val="16"/>
              </w:rPr>
            </w:pPr>
          </w:p>
        </w:tc>
      </w:tr>
      <w:tr w:rsidR="00973470" w:rsidTr="000B02E6">
        <w:trPr>
          <w:trHeight w:hRule="exact" w:val="4096"/>
        </w:trPr>
        <w:tc>
          <w:tcPr>
            <w:tcW w:w="15753" w:type="dxa"/>
            <w:gridSpan w:val="18"/>
            <w:vMerge w:val="restart"/>
            <w:tcBorders>
              <w:top w:val="nil"/>
              <w:left w:val="nil"/>
              <w:bottom w:val="nil"/>
              <w:right w:val="nil"/>
            </w:tcBorders>
          </w:tcPr>
          <w:p w:rsidR="00973470" w:rsidRDefault="00973470" w:rsidP="000B02E6">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9773920" cy="26396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3920" cy="2639695"/>
                          </a:xfrm>
                          <a:prstGeom prst="rect">
                            <a:avLst/>
                          </a:prstGeom>
                          <a:noFill/>
                          <a:ln>
                            <a:noFill/>
                          </a:ln>
                        </pic:spPr>
                      </pic:pic>
                    </a:graphicData>
                  </a:graphic>
                </wp:inline>
              </w:drawing>
            </w:r>
          </w:p>
        </w:tc>
      </w:tr>
      <w:tr w:rsidR="00973470" w:rsidTr="000B02E6">
        <w:trPr>
          <w:trHeight w:hRule="exact" w:val="14"/>
        </w:trPr>
        <w:tc>
          <w:tcPr>
            <w:tcW w:w="15753" w:type="dxa"/>
            <w:gridSpan w:val="18"/>
            <w:vMerge/>
            <w:tcBorders>
              <w:top w:val="nil"/>
              <w:left w:val="nil"/>
              <w:bottom w:val="nil"/>
              <w:right w:val="nil"/>
            </w:tcBorders>
          </w:tcPr>
          <w:p w:rsidR="00973470" w:rsidRDefault="00973470" w:rsidP="000B02E6">
            <w:pPr>
              <w:widowControl w:val="0"/>
              <w:autoSpaceDE w:val="0"/>
              <w:autoSpaceDN w:val="0"/>
              <w:adjustRightInd w:val="0"/>
              <w:spacing w:after="0" w:line="240" w:lineRule="auto"/>
              <w:rPr>
                <w:rFonts w:ascii="Tahoma" w:hAnsi="Tahoma" w:cs="Tahoma"/>
                <w:sz w:val="2"/>
                <w:szCs w:val="2"/>
              </w:rPr>
            </w:pPr>
          </w:p>
        </w:tc>
      </w:tr>
      <w:tr w:rsidR="00973470" w:rsidTr="000B02E6">
        <w:trPr>
          <w:trHeight w:hRule="exact" w:val="260"/>
        </w:trPr>
        <w:tc>
          <w:tcPr>
            <w:tcW w:w="8497" w:type="dxa"/>
            <w:gridSpan w:val="17"/>
            <w:tcBorders>
              <w:top w:val="nil"/>
              <w:left w:val="nil"/>
              <w:bottom w:val="nil"/>
              <w:right w:val="nil"/>
            </w:tcBorders>
          </w:tcPr>
          <w:p w:rsidR="00973470" w:rsidRDefault="00973470" w:rsidP="000B02E6">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Распределение первичных баллов по вариантам</w:t>
            </w:r>
          </w:p>
        </w:tc>
        <w:tc>
          <w:tcPr>
            <w:tcW w:w="7256" w:type="dxa"/>
            <w:vMerge w:val="restart"/>
            <w:tcBorders>
              <w:top w:val="nil"/>
              <w:left w:val="nil"/>
              <w:bottom w:val="nil"/>
              <w:right w:val="nil"/>
            </w:tcBorders>
          </w:tcPr>
          <w:p w:rsidR="00973470" w:rsidRDefault="00973470" w:rsidP="000B02E6">
            <w:pPr>
              <w:widowControl w:val="0"/>
              <w:autoSpaceDE w:val="0"/>
              <w:autoSpaceDN w:val="0"/>
              <w:adjustRightInd w:val="0"/>
              <w:spacing w:before="29" w:after="0" w:line="218" w:lineRule="exact"/>
              <w:ind w:left="15"/>
              <w:rPr>
                <w:rFonts w:ascii="Tahoma" w:hAnsi="Tahoma" w:cs="Tahoma"/>
                <w:color w:val="000000"/>
                <w:sz w:val="16"/>
                <w:szCs w:val="16"/>
              </w:rPr>
            </w:pPr>
          </w:p>
        </w:tc>
      </w:tr>
      <w:tr w:rsidR="00973470" w:rsidTr="000B02E6">
        <w:trPr>
          <w:trHeight w:hRule="exact" w:val="246"/>
        </w:trPr>
        <w:tc>
          <w:tcPr>
            <w:tcW w:w="749" w:type="dxa"/>
            <w:tcBorders>
              <w:top w:val="nil"/>
              <w:left w:val="nil"/>
              <w:bottom w:val="nil"/>
              <w:right w:val="nil"/>
            </w:tcBorders>
            <w:vAlign w:val="center"/>
          </w:tcPr>
          <w:p w:rsidR="00973470" w:rsidRDefault="00973470" w:rsidP="000B02E6">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4229" w:type="dxa"/>
            <w:gridSpan w:val="15"/>
            <w:tcBorders>
              <w:top w:val="nil"/>
              <w:left w:val="nil"/>
              <w:bottom w:val="nil"/>
              <w:right w:val="nil"/>
            </w:tcBorders>
            <w:vAlign w:val="center"/>
          </w:tcPr>
          <w:p w:rsidR="00973470" w:rsidRDefault="00973470" w:rsidP="000B02E6">
            <w:pPr>
              <w:widowControl w:val="0"/>
              <w:autoSpaceDE w:val="0"/>
              <w:autoSpaceDN w:val="0"/>
              <w:adjustRightInd w:val="0"/>
              <w:spacing w:before="29" w:after="0" w:line="218" w:lineRule="exact"/>
              <w:ind w:left="15"/>
              <w:jc w:val="center"/>
              <w:rPr>
                <w:rFonts w:ascii="Arial" w:hAnsi="Arial" w:cs="Arial"/>
                <w:color w:val="000000"/>
                <w:sz w:val="14"/>
                <w:szCs w:val="14"/>
              </w:rPr>
            </w:pPr>
          </w:p>
        </w:tc>
        <w:tc>
          <w:tcPr>
            <w:tcW w:w="3519" w:type="dxa"/>
            <w:vMerge w:val="restart"/>
            <w:tcBorders>
              <w:top w:val="nil"/>
              <w:left w:val="nil"/>
              <w:bottom w:val="nil"/>
              <w:right w:val="nil"/>
            </w:tcBorders>
          </w:tcPr>
          <w:p w:rsidR="00973470" w:rsidRDefault="00973470" w:rsidP="000B02E6">
            <w:pPr>
              <w:widowControl w:val="0"/>
              <w:autoSpaceDE w:val="0"/>
              <w:autoSpaceDN w:val="0"/>
              <w:adjustRightInd w:val="0"/>
              <w:spacing w:before="29" w:after="0" w:line="218" w:lineRule="exact"/>
              <w:ind w:left="15"/>
              <w:rPr>
                <w:rFonts w:ascii="Tahoma" w:hAnsi="Tahoma" w:cs="Tahoma"/>
                <w:color w:val="000000"/>
                <w:sz w:val="16"/>
                <w:szCs w:val="16"/>
              </w:rPr>
            </w:pPr>
          </w:p>
        </w:tc>
        <w:tc>
          <w:tcPr>
            <w:tcW w:w="7256"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rPr>
                <w:rFonts w:ascii="Tahoma" w:hAnsi="Tahoma" w:cs="Tahoma"/>
                <w:sz w:val="16"/>
                <w:szCs w:val="16"/>
              </w:rPr>
            </w:pPr>
          </w:p>
        </w:tc>
      </w:tr>
      <w:tr w:rsidR="00973470" w:rsidTr="000B02E6">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Вариант</w:t>
            </w: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0</w:t>
            </w: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8</w:t>
            </w: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9</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10</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12</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13</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14</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15</w:t>
            </w: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16</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17</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18</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19</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22</w:t>
            </w:r>
          </w:p>
        </w:tc>
        <w:tc>
          <w:tcPr>
            <w:tcW w:w="797"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rPr>
                <w:rFonts w:ascii="Arial" w:hAnsi="Arial" w:cs="Arial"/>
                <w:b/>
                <w:bCs/>
                <w:color w:val="000000"/>
                <w:sz w:val="14"/>
                <w:szCs w:val="14"/>
              </w:rPr>
            </w:pPr>
            <w:r>
              <w:rPr>
                <w:rFonts w:ascii="Arial" w:hAnsi="Arial" w:cs="Arial"/>
                <w:b/>
                <w:bCs/>
                <w:color w:val="000000"/>
                <w:sz w:val="14"/>
                <w:szCs w:val="14"/>
              </w:rPr>
              <w:t>Кол-во уч.</w:t>
            </w:r>
          </w:p>
        </w:tc>
        <w:tc>
          <w:tcPr>
            <w:tcW w:w="3519"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rPr>
                <w:rFonts w:ascii="Tahoma" w:hAnsi="Tahoma" w:cs="Tahoma"/>
                <w:sz w:val="17"/>
                <w:szCs w:val="17"/>
              </w:rPr>
            </w:pPr>
          </w:p>
        </w:tc>
        <w:tc>
          <w:tcPr>
            <w:tcW w:w="7256"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rPr>
                <w:rFonts w:ascii="Tahoma" w:hAnsi="Tahoma" w:cs="Tahoma"/>
                <w:sz w:val="17"/>
                <w:szCs w:val="17"/>
              </w:rPr>
            </w:pPr>
          </w:p>
        </w:tc>
      </w:tr>
      <w:tr w:rsidR="00973470" w:rsidTr="000B02E6">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5</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797"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26</w:t>
            </w:r>
          </w:p>
        </w:tc>
        <w:tc>
          <w:tcPr>
            <w:tcW w:w="3519"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jc w:val="right"/>
              <w:rPr>
                <w:rFonts w:ascii="Tahoma" w:hAnsi="Tahoma" w:cs="Tahoma"/>
                <w:sz w:val="17"/>
                <w:szCs w:val="17"/>
              </w:rPr>
            </w:pPr>
          </w:p>
        </w:tc>
      </w:tr>
      <w:tr w:rsidR="00973470" w:rsidTr="000B02E6">
        <w:trPr>
          <w:trHeight w:hRule="exact" w:val="261"/>
        </w:trPr>
        <w:tc>
          <w:tcPr>
            <w:tcW w:w="749"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7</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color w:val="000000"/>
                <w:sz w:val="14"/>
                <w:szCs w:val="14"/>
              </w:rPr>
            </w:pPr>
            <w:r>
              <w:rPr>
                <w:rFonts w:ascii="Arial" w:hAnsi="Arial" w:cs="Arial"/>
                <w:color w:val="000000"/>
                <w:sz w:val="14"/>
                <w:szCs w:val="14"/>
              </w:rPr>
              <w:t>1</w:t>
            </w:r>
          </w:p>
        </w:tc>
        <w:tc>
          <w:tcPr>
            <w:tcW w:w="797"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24</w:t>
            </w:r>
          </w:p>
        </w:tc>
        <w:tc>
          <w:tcPr>
            <w:tcW w:w="3519"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jc w:val="right"/>
              <w:rPr>
                <w:rFonts w:ascii="Tahoma" w:hAnsi="Tahoma" w:cs="Tahoma"/>
                <w:sz w:val="17"/>
                <w:szCs w:val="17"/>
              </w:rPr>
            </w:pPr>
          </w:p>
        </w:tc>
      </w:tr>
      <w:tr w:rsidR="00973470" w:rsidTr="000B02E6">
        <w:trPr>
          <w:trHeight w:hRule="exact" w:val="261"/>
        </w:trPr>
        <w:tc>
          <w:tcPr>
            <w:tcW w:w="749"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973470" w:rsidRDefault="00973470" w:rsidP="000B02E6">
            <w:pPr>
              <w:widowControl w:val="0"/>
              <w:autoSpaceDE w:val="0"/>
              <w:autoSpaceDN w:val="0"/>
              <w:adjustRightInd w:val="0"/>
              <w:spacing w:before="58" w:after="0" w:line="161" w:lineRule="exact"/>
              <w:ind w:left="23"/>
              <w:jc w:val="center"/>
              <w:rPr>
                <w:rFonts w:ascii="Arial" w:hAnsi="Arial" w:cs="Arial"/>
                <w:b/>
                <w:bCs/>
                <w:color w:val="000000"/>
                <w:sz w:val="14"/>
                <w:szCs w:val="14"/>
              </w:rPr>
            </w:pPr>
            <w:r>
              <w:rPr>
                <w:rFonts w:ascii="Arial" w:hAnsi="Arial" w:cs="Arial"/>
                <w:b/>
                <w:bCs/>
                <w:color w:val="000000"/>
                <w:sz w:val="14"/>
                <w:szCs w:val="14"/>
              </w:rPr>
              <w:t>Комплект</w:t>
            </w: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181"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12</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6</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3</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5</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3</w:t>
            </w:r>
          </w:p>
        </w:tc>
        <w:tc>
          <w:tcPr>
            <w:tcW w:w="255"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2</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4</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256"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1</w:t>
            </w:r>
          </w:p>
        </w:tc>
        <w:tc>
          <w:tcPr>
            <w:tcW w:w="797" w:type="dxa"/>
            <w:tcBorders>
              <w:top w:val="single" w:sz="8" w:space="0" w:color="000000"/>
              <w:left w:val="single" w:sz="8" w:space="0" w:color="000000"/>
              <w:bottom w:val="single" w:sz="8" w:space="0" w:color="000000"/>
              <w:right w:val="single" w:sz="8" w:space="0" w:color="000000"/>
            </w:tcBorders>
            <w:vAlign w:val="center"/>
          </w:tcPr>
          <w:p w:rsidR="00973470" w:rsidRDefault="00973470" w:rsidP="000B02E6">
            <w:pPr>
              <w:widowControl w:val="0"/>
              <w:autoSpaceDE w:val="0"/>
              <w:autoSpaceDN w:val="0"/>
              <w:adjustRightInd w:val="0"/>
              <w:spacing w:before="58" w:after="0" w:line="161" w:lineRule="exact"/>
              <w:ind w:left="23"/>
              <w:jc w:val="right"/>
              <w:rPr>
                <w:rFonts w:ascii="Arial" w:hAnsi="Arial" w:cs="Arial"/>
                <w:color w:val="000000"/>
                <w:sz w:val="14"/>
                <w:szCs w:val="14"/>
              </w:rPr>
            </w:pPr>
            <w:r>
              <w:rPr>
                <w:rFonts w:ascii="Arial" w:hAnsi="Arial" w:cs="Arial"/>
                <w:color w:val="000000"/>
                <w:sz w:val="14"/>
                <w:szCs w:val="14"/>
              </w:rPr>
              <w:t>50</w:t>
            </w:r>
          </w:p>
        </w:tc>
        <w:tc>
          <w:tcPr>
            <w:tcW w:w="3519"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jc w:val="right"/>
              <w:rPr>
                <w:rFonts w:ascii="Tahoma" w:hAnsi="Tahoma" w:cs="Tahoma"/>
                <w:sz w:val="17"/>
                <w:szCs w:val="17"/>
              </w:rPr>
            </w:pPr>
          </w:p>
        </w:tc>
        <w:tc>
          <w:tcPr>
            <w:tcW w:w="7256" w:type="dxa"/>
            <w:vMerge/>
            <w:tcBorders>
              <w:top w:val="nil"/>
              <w:left w:val="nil"/>
              <w:bottom w:val="nil"/>
              <w:right w:val="nil"/>
            </w:tcBorders>
          </w:tcPr>
          <w:p w:rsidR="00973470" w:rsidRDefault="00973470" w:rsidP="000B02E6">
            <w:pPr>
              <w:widowControl w:val="0"/>
              <w:autoSpaceDE w:val="0"/>
              <w:autoSpaceDN w:val="0"/>
              <w:adjustRightInd w:val="0"/>
              <w:spacing w:after="0" w:line="240" w:lineRule="auto"/>
              <w:jc w:val="right"/>
              <w:rPr>
                <w:rFonts w:ascii="Tahoma" w:hAnsi="Tahoma" w:cs="Tahoma"/>
                <w:sz w:val="17"/>
                <w:szCs w:val="17"/>
              </w:rPr>
            </w:pPr>
          </w:p>
        </w:tc>
      </w:tr>
    </w:tbl>
    <w:p w:rsidR="00973470" w:rsidRDefault="00973470" w:rsidP="00973470"/>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973470"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pPr>
    </w:p>
    <w:p w:rsidR="008E7A91" w:rsidRDefault="008E7A91" w:rsidP="00973470">
      <w:pPr>
        <w:autoSpaceDE w:val="0"/>
        <w:autoSpaceDN w:val="0"/>
        <w:adjustRightInd w:val="0"/>
        <w:spacing w:after="0" w:line="240" w:lineRule="auto"/>
        <w:rPr>
          <w:rFonts w:ascii="Times New Roman" w:hAnsi="Times New Roman"/>
          <w:b/>
          <w:bCs/>
          <w:color w:val="000000"/>
          <w:sz w:val="24"/>
          <w:szCs w:val="24"/>
          <w:lang w:eastAsia="ru-RU"/>
        </w:rPr>
        <w:sectPr w:rsidR="008E7A91" w:rsidSect="000B02E6">
          <w:pgSz w:w="16867" w:h="11926" w:orient="landscape"/>
          <w:pgMar w:top="567" w:right="1128" w:bottom="567" w:left="1128" w:header="720" w:footer="720"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10804"/>
      </w:tblGrid>
      <w:tr w:rsidR="008E7A91" w:rsidTr="002D79BF">
        <w:tblPrEx>
          <w:tblCellMar>
            <w:top w:w="0" w:type="dxa"/>
            <w:bottom w:w="0" w:type="dxa"/>
          </w:tblCellMar>
        </w:tblPrEx>
        <w:trPr>
          <w:trHeight w:hRule="exact" w:val="932"/>
        </w:trPr>
        <w:tc>
          <w:tcPr>
            <w:tcW w:w="10804" w:type="dxa"/>
            <w:tcBorders>
              <w:top w:val="nil"/>
              <w:left w:val="nil"/>
              <w:bottom w:val="nil"/>
              <w:right w:val="nil"/>
            </w:tcBorders>
            <w:vAlign w:val="center"/>
          </w:tcPr>
          <w:p w:rsidR="008E7A91" w:rsidRDefault="008E7A91" w:rsidP="002D79BF">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Гистограмма соответствия отметок за выполненную работу и отметок по журналу</w:t>
            </w:r>
          </w:p>
        </w:tc>
      </w:tr>
      <w:tr w:rsidR="008E7A91" w:rsidTr="002D79BF">
        <w:tblPrEx>
          <w:tblCellMar>
            <w:top w:w="0" w:type="dxa"/>
            <w:bottom w:w="0" w:type="dxa"/>
          </w:tblCellMar>
        </w:tblPrEx>
        <w:trPr>
          <w:trHeight w:hRule="exact" w:val="493"/>
        </w:trPr>
        <w:tc>
          <w:tcPr>
            <w:tcW w:w="10804" w:type="dxa"/>
            <w:tcBorders>
              <w:top w:val="nil"/>
              <w:left w:val="nil"/>
              <w:bottom w:val="nil"/>
              <w:right w:val="nil"/>
            </w:tcBorders>
          </w:tcPr>
          <w:p w:rsidR="008E7A91" w:rsidRDefault="008E7A91" w:rsidP="002D79BF">
            <w:pPr>
              <w:widowControl w:val="0"/>
              <w:autoSpaceDE w:val="0"/>
              <w:autoSpaceDN w:val="0"/>
              <w:adjustRightInd w:val="0"/>
              <w:spacing w:before="29" w:after="0" w:line="218" w:lineRule="exact"/>
              <w:ind w:left="15"/>
              <w:rPr>
                <w:rFonts w:ascii="Tahoma" w:hAnsi="Tahoma" w:cs="Tahoma"/>
                <w:color w:val="000000"/>
                <w:sz w:val="16"/>
                <w:szCs w:val="16"/>
              </w:rPr>
            </w:pPr>
          </w:p>
        </w:tc>
      </w:tr>
      <w:tr w:rsidR="008E7A91" w:rsidTr="002D79BF">
        <w:tblPrEx>
          <w:tblCellMar>
            <w:top w:w="0" w:type="dxa"/>
            <w:bottom w:w="0" w:type="dxa"/>
          </w:tblCellMar>
        </w:tblPrEx>
        <w:trPr>
          <w:trHeight w:hRule="exact" w:val="3727"/>
        </w:trPr>
        <w:tc>
          <w:tcPr>
            <w:tcW w:w="10804" w:type="dxa"/>
            <w:tcBorders>
              <w:top w:val="nil"/>
              <w:left w:val="nil"/>
              <w:bottom w:val="nil"/>
              <w:right w:val="nil"/>
            </w:tcBorders>
          </w:tcPr>
          <w:p w:rsidR="008E7A91" w:rsidRDefault="008E7A91" w:rsidP="002D79BF">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6705600" cy="2400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0" cy="2400300"/>
                          </a:xfrm>
                          <a:prstGeom prst="rect">
                            <a:avLst/>
                          </a:prstGeom>
                          <a:noFill/>
                          <a:ln>
                            <a:noFill/>
                          </a:ln>
                        </pic:spPr>
                      </pic:pic>
                    </a:graphicData>
                  </a:graphic>
                </wp:inline>
              </w:drawing>
            </w:r>
          </w:p>
        </w:tc>
      </w:tr>
    </w:tbl>
    <w:p w:rsidR="00973470" w:rsidRPr="00B001F5" w:rsidRDefault="00973470" w:rsidP="00973470">
      <w:pPr>
        <w:autoSpaceDE w:val="0"/>
        <w:autoSpaceDN w:val="0"/>
        <w:adjustRightInd w:val="0"/>
        <w:spacing w:after="0" w:line="240" w:lineRule="auto"/>
        <w:rPr>
          <w:rFonts w:ascii="Times New Roman" w:hAnsi="Times New Roman"/>
          <w:b/>
          <w:bCs/>
          <w:color w:val="000000"/>
          <w:sz w:val="24"/>
          <w:szCs w:val="24"/>
          <w:lang w:eastAsia="ru-RU"/>
        </w:rPr>
      </w:pPr>
      <w:bookmarkStart w:id="0" w:name="_GoBack"/>
      <w:bookmarkEnd w:id="0"/>
    </w:p>
    <w:p w:rsidR="00973470" w:rsidRPr="00645745" w:rsidRDefault="00973470" w:rsidP="00973470">
      <w:pPr>
        <w:autoSpaceDE w:val="0"/>
        <w:autoSpaceDN w:val="0"/>
        <w:adjustRightInd w:val="0"/>
        <w:spacing w:after="0" w:line="240" w:lineRule="auto"/>
        <w:jc w:val="both"/>
        <w:rPr>
          <w:rFonts w:ascii="Times New Roman" w:hAnsi="Times New Roman"/>
          <w:b/>
          <w:bCs/>
          <w:color w:val="000000"/>
          <w:sz w:val="24"/>
          <w:szCs w:val="24"/>
          <w:lang w:eastAsia="ru-RU"/>
        </w:rPr>
      </w:pPr>
      <w:r w:rsidRPr="00645745">
        <w:rPr>
          <w:rFonts w:ascii="Times New Roman" w:hAnsi="Times New Roman"/>
          <w:b/>
          <w:bCs/>
          <w:color w:val="000000"/>
          <w:sz w:val="24"/>
          <w:szCs w:val="24"/>
          <w:lang w:eastAsia="ru-RU"/>
        </w:rPr>
        <w:t xml:space="preserve">В соответствии с </w:t>
      </w:r>
      <w:proofErr w:type="gramStart"/>
      <w:r w:rsidRPr="00645745">
        <w:rPr>
          <w:rFonts w:ascii="Times New Roman" w:hAnsi="Times New Roman"/>
          <w:b/>
          <w:bCs/>
          <w:color w:val="000000"/>
          <w:sz w:val="24"/>
          <w:szCs w:val="24"/>
          <w:lang w:eastAsia="ru-RU"/>
        </w:rPr>
        <w:t>вышеизложенным</w:t>
      </w:r>
      <w:proofErr w:type="gramEnd"/>
      <w:r w:rsidRPr="00645745">
        <w:rPr>
          <w:rFonts w:ascii="Times New Roman" w:hAnsi="Times New Roman"/>
          <w:b/>
          <w:bCs/>
          <w:color w:val="000000"/>
          <w:sz w:val="24"/>
          <w:szCs w:val="24"/>
          <w:lang w:eastAsia="ru-RU"/>
        </w:rPr>
        <w:t xml:space="preserve"> рекомендуется:</w:t>
      </w:r>
    </w:p>
    <w:p w:rsidR="00973470" w:rsidRPr="00645745"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 Повторить понятия, изученные в 5 классе.</w:t>
      </w:r>
    </w:p>
    <w:p w:rsidR="00973470"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sidRPr="00645745">
        <w:rPr>
          <w:rFonts w:ascii="Times New Roman" w:hAnsi="Times New Roman"/>
          <w:color w:val="000000"/>
          <w:sz w:val="24"/>
          <w:szCs w:val="24"/>
          <w:lang w:eastAsia="ru-RU"/>
        </w:rPr>
        <w:t xml:space="preserve">2. </w:t>
      </w:r>
      <w:r>
        <w:rPr>
          <w:rFonts w:ascii="Times New Roman" w:hAnsi="Times New Roman"/>
          <w:color w:val="000000"/>
          <w:sz w:val="24"/>
          <w:szCs w:val="24"/>
          <w:lang w:eastAsia="ru-RU"/>
        </w:rPr>
        <w:t xml:space="preserve">Продолжить работу по совершенствованию </w:t>
      </w:r>
      <w:r w:rsidRPr="00D55D92">
        <w:rPr>
          <w:rFonts w:ascii="Times New Roman" w:hAnsi="Times New Roman"/>
          <w:color w:val="000000"/>
          <w:sz w:val="24"/>
          <w:szCs w:val="24"/>
          <w:lang w:eastAsia="ru-RU"/>
        </w:rPr>
        <w:t>умени</w:t>
      </w:r>
      <w:r>
        <w:rPr>
          <w:rFonts w:ascii="Times New Roman" w:hAnsi="Times New Roman"/>
          <w:color w:val="000000"/>
          <w:sz w:val="24"/>
          <w:szCs w:val="24"/>
          <w:lang w:eastAsia="ru-RU"/>
        </w:rPr>
        <w:t>я</w:t>
      </w:r>
      <w:r w:rsidRPr="00D55D92">
        <w:rPr>
          <w:rFonts w:ascii="Times New Roman" w:hAnsi="Times New Roman"/>
          <w:color w:val="000000"/>
          <w:sz w:val="24"/>
          <w:szCs w:val="24"/>
          <w:lang w:eastAsia="ru-RU"/>
        </w:rPr>
        <w:t xml:space="preserve"> осознанно использовать речевые средства в соответствии с задачей коммуникаци</w:t>
      </w:r>
      <w:r>
        <w:rPr>
          <w:rFonts w:ascii="Times New Roman" w:hAnsi="Times New Roman"/>
          <w:color w:val="000000"/>
          <w:sz w:val="24"/>
          <w:szCs w:val="24"/>
          <w:lang w:eastAsia="ru-RU"/>
        </w:rPr>
        <w:t>и.</w:t>
      </w:r>
    </w:p>
    <w:p w:rsidR="00973470" w:rsidRPr="00645745" w:rsidRDefault="00973470" w:rsidP="00973470">
      <w:pPr>
        <w:autoSpaceDE w:val="0"/>
        <w:autoSpaceDN w:val="0"/>
        <w:adjustRightInd w:val="0"/>
        <w:spacing w:after="0" w:line="240" w:lineRule="auto"/>
        <w:jc w:val="both"/>
        <w:rPr>
          <w:rFonts w:ascii="Times New Roman" w:hAnsi="Times New Roman"/>
          <w:color w:val="000000"/>
          <w:sz w:val="24"/>
          <w:szCs w:val="24"/>
          <w:lang w:eastAsia="ru-RU"/>
        </w:rPr>
      </w:pPr>
      <w:r w:rsidRPr="00645745">
        <w:rPr>
          <w:rFonts w:ascii="Times New Roman" w:hAnsi="Times New Roman"/>
          <w:color w:val="000000"/>
          <w:sz w:val="24"/>
          <w:szCs w:val="24"/>
          <w:lang w:eastAsia="ru-RU"/>
        </w:rPr>
        <w:t xml:space="preserve">3. Выполнение различных заданий на </w:t>
      </w:r>
      <w:r w:rsidRPr="00D55D92">
        <w:rPr>
          <w:rFonts w:ascii="Times New Roman" w:hAnsi="Times New Roman"/>
          <w:color w:val="000000"/>
          <w:sz w:val="24"/>
          <w:szCs w:val="24"/>
          <w:lang w:eastAsia="ru-RU"/>
        </w:rPr>
        <w:t>устан</w:t>
      </w:r>
      <w:r>
        <w:rPr>
          <w:rFonts w:ascii="Times New Roman" w:hAnsi="Times New Roman"/>
          <w:color w:val="000000"/>
          <w:sz w:val="24"/>
          <w:szCs w:val="24"/>
          <w:lang w:eastAsia="ru-RU"/>
        </w:rPr>
        <w:t>овление</w:t>
      </w:r>
      <w:r w:rsidRPr="00D55D92">
        <w:rPr>
          <w:rFonts w:ascii="Times New Roman" w:hAnsi="Times New Roman"/>
          <w:color w:val="000000"/>
          <w:sz w:val="24"/>
          <w:szCs w:val="24"/>
          <w:lang w:eastAsia="ru-RU"/>
        </w:rPr>
        <w:t xml:space="preserve"> причинно-следственны</w:t>
      </w:r>
      <w:r>
        <w:rPr>
          <w:rFonts w:ascii="Times New Roman" w:hAnsi="Times New Roman"/>
          <w:color w:val="000000"/>
          <w:sz w:val="24"/>
          <w:szCs w:val="24"/>
          <w:lang w:eastAsia="ru-RU"/>
        </w:rPr>
        <w:t>х</w:t>
      </w:r>
      <w:r w:rsidRPr="00D55D92">
        <w:rPr>
          <w:rFonts w:ascii="Times New Roman" w:hAnsi="Times New Roman"/>
          <w:color w:val="000000"/>
          <w:sz w:val="24"/>
          <w:szCs w:val="24"/>
          <w:lang w:eastAsia="ru-RU"/>
        </w:rPr>
        <w:t xml:space="preserve"> связ</w:t>
      </w:r>
      <w:r>
        <w:rPr>
          <w:rFonts w:ascii="Times New Roman" w:hAnsi="Times New Roman"/>
          <w:color w:val="000000"/>
          <w:sz w:val="24"/>
          <w:szCs w:val="24"/>
          <w:lang w:eastAsia="ru-RU"/>
        </w:rPr>
        <w:t>ей</w:t>
      </w:r>
      <w:r w:rsidRPr="00D55D92">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по</w:t>
      </w:r>
      <w:r w:rsidRPr="00D55D92">
        <w:rPr>
          <w:rFonts w:ascii="Times New Roman" w:hAnsi="Times New Roman"/>
          <w:color w:val="000000"/>
          <w:sz w:val="24"/>
          <w:szCs w:val="24"/>
          <w:lang w:eastAsia="ru-RU"/>
        </w:rPr>
        <w:t>стро</w:t>
      </w:r>
      <w:r>
        <w:rPr>
          <w:rFonts w:ascii="Times New Roman" w:hAnsi="Times New Roman"/>
          <w:color w:val="000000"/>
          <w:sz w:val="24"/>
          <w:szCs w:val="24"/>
          <w:lang w:eastAsia="ru-RU"/>
        </w:rPr>
        <w:t>ение</w:t>
      </w:r>
      <w:r w:rsidRPr="00D55D92">
        <w:rPr>
          <w:rFonts w:ascii="Times New Roman" w:hAnsi="Times New Roman"/>
          <w:color w:val="000000"/>
          <w:sz w:val="24"/>
          <w:szCs w:val="24"/>
          <w:lang w:eastAsia="ru-RU"/>
        </w:rPr>
        <w:t xml:space="preserve"> </w:t>
      </w:r>
      <w:proofErr w:type="gramStart"/>
      <w:r w:rsidRPr="00D55D92">
        <w:rPr>
          <w:rFonts w:ascii="Times New Roman" w:hAnsi="Times New Roman"/>
          <w:color w:val="000000"/>
          <w:sz w:val="24"/>
          <w:szCs w:val="24"/>
          <w:lang w:eastAsia="ru-RU"/>
        </w:rPr>
        <w:t>логическ</w:t>
      </w:r>
      <w:r>
        <w:rPr>
          <w:rFonts w:ascii="Times New Roman" w:hAnsi="Times New Roman"/>
          <w:color w:val="000000"/>
          <w:sz w:val="24"/>
          <w:szCs w:val="24"/>
          <w:lang w:eastAsia="ru-RU"/>
        </w:rPr>
        <w:t>ого</w:t>
      </w:r>
      <w:r w:rsidRPr="00D55D92">
        <w:rPr>
          <w:rFonts w:ascii="Times New Roman" w:hAnsi="Times New Roman"/>
          <w:color w:val="000000"/>
          <w:sz w:val="24"/>
          <w:szCs w:val="24"/>
          <w:lang w:eastAsia="ru-RU"/>
        </w:rPr>
        <w:t xml:space="preserve"> рассуждени</w:t>
      </w:r>
      <w:r>
        <w:rPr>
          <w:rFonts w:ascii="Times New Roman" w:hAnsi="Times New Roman"/>
          <w:color w:val="000000"/>
          <w:sz w:val="24"/>
          <w:szCs w:val="24"/>
          <w:lang w:eastAsia="ru-RU"/>
        </w:rPr>
        <w:t>я</w:t>
      </w:r>
      <w:proofErr w:type="gramEnd"/>
      <w:r w:rsidRPr="00D55D92">
        <w:rPr>
          <w:rFonts w:ascii="Times New Roman" w:hAnsi="Times New Roman"/>
          <w:color w:val="000000"/>
          <w:sz w:val="24"/>
          <w:szCs w:val="24"/>
          <w:lang w:eastAsia="ru-RU"/>
        </w:rPr>
        <w:t>, умозаключени</w:t>
      </w:r>
      <w:r>
        <w:rPr>
          <w:rFonts w:ascii="Times New Roman" w:hAnsi="Times New Roman"/>
          <w:color w:val="000000"/>
          <w:sz w:val="24"/>
          <w:szCs w:val="24"/>
          <w:lang w:eastAsia="ru-RU"/>
        </w:rPr>
        <w:t>я</w:t>
      </w:r>
      <w:r w:rsidRPr="00D55D92">
        <w:rPr>
          <w:rFonts w:ascii="Times New Roman" w:hAnsi="Times New Roman"/>
          <w:color w:val="000000"/>
          <w:sz w:val="24"/>
          <w:szCs w:val="24"/>
          <w:lang w:eastAsia="ru-RU"/>
        </w:rPr>
        <w:t xml:space="preserve"> (индуктивное, дедуктивное и по аналогии) и </w:t>
      </w:r>
      <w:r>
        <w:rPr>
          <w:rFonts w:ascii="Times New Roman" w:hAnsi="Times New Roman"/>
          <w:color w:val="000000"/>
          <w:sz w:val="24"/>
          <w:szCs w:val="24"/>
          <w:lang w:eastAsia="ru-RU"/>
        </w:rPr>
        <w:t>подведение итогов высказывания.</w:t>
      </w:r>
    </w:p>
    <w:p w:rsidR="00973470" w:rsidRDefault="00973470" w:rsidP="00973470">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w:t>
      </w:r>
      <w:r w:rsidRPr="00645745">
        <w:rPr>
          <w:rFonts w:ascii="Times New Roman" w:hAnsi="Times New Roman"/>
          <w:color w:val="000000"/>
          <w:sz w:val="24"/>
          <w:szCs w:val="24"/>
          <w:lang w:eastAsia="ru-RU"/>
        </w:rPr>
        <w:t xml:space="preserve">. </w:t>
      </w:r>
      <w:r w:rsidRPr="00D55D92">
        <w:rPr>
          <w:rFonts w:ascii="Times New Roman" w:hAnsi="Times New Roman"/>
          <w:color w:val="000000"/>
          <w:sz w:val="24"/>
          <w:szCs w:val="24"/>
          <w:lang w:eastAsia="ru-RU"/>
        </w:rPr>
        <w:t xml:space="preserve">Провести работу над ошибками </w:t>
      </w:r>
      <w:r>
        <w:rPr>
          <w:rFonts w:ascii="Times New Roman" w:hAnsi="Times New Roman"/>
          <w:color w:val="000000"/>
          <w:sz w:val="24"/>
          <w:szCs w:val="24"/>
          <w:lang w:eastAsia="ru-RU"/>
        </w:rPr>
        <w:t>(фронтальную и индивидуальную)</w:t>
      </w:r>
    </w:p>
    <w:p w:rsidR="00973470" w:rsidRDefault="00973470" w:rsidP="00973470">
      <w:pPr>
        <w:autoSpaceDE w:val="0"/>
        <w:autoSpaceDN w:val="0"/>
        <w:adjustRightInd w:val="0"/>
        <w:spacing w:after="0" w:line="240" w:lineRule="auto"/>
        <w:rPr>
          <w:rFonts w:ascii="Times New Roman" w:hAnsi="Times New Roman"/>
          <w:color w:val="000000"/>
          <w:sz w:val="24"/>
          <w:szCs w:val="24"/>
          <w:lang w:eastAsia="ru-RU"/>
        </w:rPr>
      </w:pPr>
    </w:p>
    <w:p w:rsidR="00973470" w:rsidRPr="008E6835" w:rsidRDefault="00973470" w:rsidP="00973470">
      <w:pPr>
        <w:autoSpaceDE w:val="0"/>
        <w:autoSpaceDN w:val="0"/>
        <w:adjustRightInd w:val="0"/>
        <w:spacing w:after="0" w:line="240" w:lineRule="auto"/>
        <w:rPr>
          <w:rFonts w:ascii="Times New Roman" w:hAnsi="Times New Roman"/>
          <w:b/>
          <w:sz w:val="24"/>
          <w:szCs w:val="24"/>
          <w:lang w:eastAsia="ru-RU"/>
        </w:rPr>
      </w:pPr>
      <w:r w:rsidRPr="008E6835">
        <w:rPr>
          <w:rFonts w:ascii="Times New Roman" w:hAnsi="Times New Roman"/>
          <w:b/>
          <w:sz w:val="24"/>
          <w:szCs w:val="24"/>
          <w:lang w:eastAsia="ru-RU"/>
        </w:rPr>
        <w:t>Анализируя результаты ВПР, можно сделать ряд выводов и обобщений:</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 </w:t>
      </w:r>
      <w:proofErr w:type="gramStart"/>
      <w:r>
        <w:rPr>
          <w:rFonts w:ascii="Times New Roman" w:hAnsi="Times New Roman"/>
          <w:sz w:val="24"/>
          <w:szCs w:val="24"/>
          <w:lang w:eastAsia="ru-RU"/>
        </w:rPr>
        <w:t>Обучающиеся</w:t>
      </w:r>
      <w:proofErr w:type="gramEnd"/>
      <w:r>
        <w:rPr>
          <w:rFonts w:ascii="Times New Roman" w:hAnsi="Times New Roman"/>
          <w:sz w:val="24"/>
          <w:szCs w:val="24"/>
          <w:lang w:eastAsia="ru-RU"/>
        </w:rPr>
        <w:t xml:space="preserve"> 5 класса МБОУ СОШ № 27 удовлетворительно справились с работами. В связи с этим необходимо провести  ряд мероприятий в школе для улучшения  результатов  проведения ВПР в 5-х классах в 2017-2018 учебном году:</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Symbol" w:hAnsi="Symbol" w:cs="Symbol"/>
          <w:sz w:val="28"/>
          <w:szCs w:val="28"/>
          <w:lang w:eastAsia="ru-RU"/>
        </w:rPr>
        <w:t></w:t>
      </w:r>
      <w:r>
        <w:rPr>
          <w:rFonts w:ascii="Symbol" w:hAnsi="Symbol" w:cs="Symbol"/>
          <w:sz w:val="28"/>
          <w:szCs w:val="28"/>
          <w:lang w:eastAsia="ru-RU"/>
        </w:rPr>
        <w:t></w:t>
      </w:r>
      <w:r>
        <w:rPr>
          <w:rFonts w:ascii="Times New Roman" w:hAnsi="Times New Roman"/>
          <w:sz w:val="24"/>
          <w:szCs w:val="24"/>
          <w:lang w:eastAsia="ru-RU"/>
        </w:rPr>
        <w:t>проведение анализа полученных результатов и выявление проблемных зон (основных ошибок);</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Symbol" w:hAnsi="Symbol" w:cs="Symbol"/>
          <w:sz w:val="28"/>
          <w:szCs w:val="28"/>
          <w:lang w:eastAsia="ru-RU"/>
        </w:rPr>
        <w:t></w:t>
      </w:r>
      <w:r>
        <w:rPr>
          <w:rFonts w:ascii="Symbol" w:hAnsi="Symbol" w:cs="Symbol"/>
          <w:sz w:val="28"/>
          <w:szCs w:val="28"/>
          <w:lang w:eastAsia="ru-RU"/>
        </w:rPr>
        <w:t></w:t>
      </w:r>
      <w:r>
        <w:rPr>
          <w:rFonts w:ascii="Times New Roman" w:hAnsi="Times New Roman"/>
          <w:sz w:val="24"/>
          <w:szCs w:val="24"/>
          <w:lang w:eastAsia="ru-RU"/>
        </w:rPr>
        <w:t>проведение заседания школьных методических объединений учителей гуманитарного, математического, естественного циклов для выработки стратегии исправления основных ошибок, допущенных учащимися при выполнении заданий ВПР;</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Symbol" w:hAnsi="Symbol" w:cs="Symbol"/>
          <w:sz w:val="28"/>
          <w:szCs w:val="28"/>
          <w:lang w:eastAsia="ru-RU"/>
        </w:rPr>
        <w:t></w:t>
      </w:r>
      <w:r>
        <w:rPr>
          <w:rFonts w:ascii="Symbol" w:hAnsi="Symbol" w:cs="Symbol"/>
          <w:sz w:val="28"/>
          <w:szCs w:val="28"/>
          <w:lang w:eastAsia="ru-RU"/>
        </w:rPr>
        <w:t></w:t>
      </w:r>
      <w:r>
        <w:rPr>
          <w:rFonts w:ascii="Times New Roman" w:hAnsi="Times New Roman"/>
          <w:sz w:val="24"/>
          <w:szCs w:val="24"/>
          <w:lang w:eastAsia="ru-RU"/>
        </w:rPr>
        <w:t>подготовка индивидуальных программ (траекторий развития) для учащихся, которые выполнили ВПР с очень низкими результатами;</w:t>
      </w:r>
    </w:p>
    <w:p w:rsidR="00973470" w:rsidRPr="00AF60EB"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Symbol" w:hAnsi="Symbol" w:cs="Symbol"/>
          <w:sz w:val="28"/>
          <w:szCs w:val="28"/>
          <w:lang w:eastAsia="ru-RU"/>
        </w:rPr>
        <w:t></w:t>
      </w:r>
      <w:r>
        <w:rPr>
          <w:rFonts w:ascii="Symbol" w:hAnsi="Symbol" w:cs="Symbol"/>
          <w:sz w:val="28"/>
          <w:szCs w:val="28"/>
          <w:lang w:eastAsia="ru-RU"/>
        </w:rPr>
        <w:t></w:t>
      </w:r>
      <w:r>
        <w:rPr>
          <w:rFonts w:ascii="Times New Roman" w:hAnsi="Times New Roman"/>
          <w:sz w:val="24"/>
          <w:szCs w:val="24"/>
          <w:lang w:eastAsia="ru-RU"/>
        </w:rPr>
        <w:t xml:space="preserve">подготовка индивидуальных программ (траекторий развития) для учащихся, которые выполнили ВПР с достаточно высокими результатами, но не справились с заданиями блока </w:t>
      </w:r>
      <w:r w:rsidRPr="00AF60EB">
        <w:rPr>
          <w:rFonts w:ascii="Times New Roman" w:hAnsi="Times New Roman"/>
          <w:bCs/>
          <w:sz w:val="24"/>
          <w:szCs w:val="24"/>
          <w:lang w:eastAsia="ru-RU"/>
        </w:rPr>
        <w:t>«</w:t>
      </w:r>
      <w:r w:rsidRPr="00AF60EB">
        <w:rPr>
          <w:rFonts w:ascii="Times New Roman" w:hAnsi="Times New Roman"/>
          <w:bCs/>
          <w:i/>
          <w:iCs/>
          <w:sz w:val="24"/>
          <w:szCs w:val="24"/>
          <w:lang w:eastAsia="ru-RU"/>
        </w:rPr>
        <w:t>выпускник получит возможность научиться».</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 Можно констатировать наличие связи между отметками пятиклассников в школе и результатами выполнения ВПР.</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 Рассмотреть результаты ВПР на педагогическом совете школы в мае 2017г.</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 Ознакомить с результатами ВПР родителей выпускников на родительском собрании.</w:t>
      </w:r>
    </w:p>
    <w:p w:rsidR="00973470"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  Принять к сведению выводы по результатам ВПР и выполнить рекомендации, данные в аналитической записке.</w:t>
      </w:r>
    </w:p>
    <w:p w:rsidR="00973470" w:rsidRPr="00AF60EB" w:rsidRDefault="00973470" w:rsidP="0097347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В заключении необходимо отметить, что результаты ВПР необходимо использовать для проведения детальной диагностики уровня общеобразовательной подготовки обучающихся по данным предметам, для совершенствования методики преподавания учебных предметов, определения индивидуальных образовательных траекторий обучающихся, для регулирования программ обучения и расстановки основных образовательных акцентов.</w:t>
      </w:r>
    </w:p>
    <w:p w:rsidR="00973470" w:rsidRDefault="00973470" w:rsidP="00973470">
      <w:pPr>
        <w:spacing w:after="0" w:line="240" w:lineRule="auto"/>
        <w:jc w:val="both"/>
        <w:rPr>
          <w:rFonts w:ascii="Times New Roman" w:hAnsi="Times New Roman"/>
          <w:b/>
          <w:sz w:val="28"/>
          <w:szCs w:val="28"/>
        </w:rPr>
      </w:pPr>
    </w:p>
    <w:p w:rsidR="000B02E6" w:rsidRDefault="000B02E6"/>
    <w:sectPr w:rsidR="000B02E6" w:rsidSect="000B02E6">
      <w:pgSz w:w="11926" w:h="16867"/>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2677"/>
    <w:multiLevelType w:val="hybridMultilevel"/>
    <w:tmpl w:val="9D52F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EB637B"/>
    <w:multiLevelType w:val="multilevel"/>
    <w:tmpl w:val="F9DCF9BA"/>
    <w:lvl w:ilvl="0">
      <w:start w:val="1"/>
      <w:numFmt w:val="decimal"/>
      <w:lvlText w:val="%1."/>
      <w:lvlJc w:val="left"/>
      <w:pPr>
        <w:ind w:left="785" w:hanging="360"/>
      </w:pPr>
      <w:rPr>
        <w:rFonts w:hint="default"/>
      </w:rPr>
    </w:lvl>
    <w:lvl w:ilvl="1">
      <w:start w:val="1"/>
      <w:numFmt w:val="decimal"/>
      <w:isLgl/>
      <w:lvlText w:val="%2."/>
      <w:lvlJc w:val="left"/>
      <w:pPr>
        <w:ind w:left="1155" w:hanging="435"/>
      </w:pPr>
      <w:rPr>
        <w:rFonts w:ascii="Times New Roman" w:eastAsia="Calibri" w:hAnsi="Times New Roman" w:cs="Times New Roman"/>
      </w:rPr>
    </w:lvl>
    <w:lvl w:ilvl="2">
      <w:start w:val="1"/>
      <w:numFmt w:val="decimal"/>
      <w:isLgl/>
      <w:lvlText w:val="%1.%2.%3."/>
      <w:lvlJc w:val="left"/>
      <w:pPr>
        <w:ind w:left="1735" w:hanging="720"/>
      </w:pPr>
      <w:rPr>
        <w:rFonts w:hint="default"/>
      </w:rPr>
    </w:lvl>
    <w:lvl w:ilvl="3">
      <w:start w:val="1"/>
      <w:numFmt w:val="decimal"/>
      <w:isLgl/>
      <w:lvlText w:val="%1.%2.%3.%4."/>
      <w:lvlJc w:val="left"/>
      <w:pPr>
        <w:ind w:left="2030"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980" w:hanging="1080"/>
      </w:pPr>
      <w:rPr>
        <w:rFonts w:hint="default"/>
      </w:rPr>
    </w:lvl>
    <w:lvl w:ilvl="6">
      <w:start w:val="1"/>
      <w:numFmt w:val="decimal"/>
      <w:isLgl/>
      <w:lvlText w:val="%1.%2.%3.%4.%5.%6.%7."/>
      <w:lvlJc w:val="left"/>
      <w:pPr>
        <w:ind w:left="3635"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585" w:hanging="1800"/>
      </w:pPr>
      <w:rPr>
        <w:rFonts w:hint="default"/>
      </w:rPr>
    </w:lvl>
  </w:abstractNum>
  <w:abstractNum w:abstractNumId="2">
    <w:nsid w:val="56F23947"/>
    <w:multiLevelType w:val="hybridMultilevel"/>
    <w:tmpl w:val="56EC0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552D82"/>
    <w:multiLevelType w:val="hybridMultilevel"/>
    <w:tmpl w:val="F3E08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4527EE"/>
    <w:multiLevelType w:val="hybridMultilevel"/>
    <w:tmpl w:val="4DF8923C"/>
    <w:lvl w:ilvl="0" w:tplc="FAE863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177FC1"/>
    <w:multiLevelType w:val="hybridMultilevel"/>
    <w:tmpl w:val="AEC4270A"/>
    <w:lvl w:ilvl="0" w:tplc="9F5AAA78">
      <w:start w:val="1"/>
      <w:numFmt w:val="bullet"/>
      <w:lvlText w:val=""/>
      <w:lvlJc w:val="left"/>
      <w:pPr>
        <w:ind w:left="1429" w:hanging="360"/>
      </w:pPr>
      <w:rPr>
        <w:rFonts w:ascii="Symbol" w:hAnsi="Symbol" w:hint="default"/>
        <w:b w:val="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9B05F37"/>
    <w:multiLevelType w:val="hybridMultilevel"/>
    <w:tmpl w:val="FCD8AEE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78F94574"/>
    <w:multiLevelType w:val="multilevel"/>
    <w:tmpl w:val="08BC89C6"/>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7A7641CC"/>
    <w:multiLevelType w:val="hybridMultilevel"/>
    <w:tmpl w:val="8A0ED102"/>
    <w:lvl w:ilvl="0" w:tplc="A0487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3"/>
  </w:num>
  <w:num w:numId="4">
    <w:abstractNumId w:val="7"/>
  </w:num>
  <w:num w:numId="5">
    <w:abstractNumId w:val="5"/>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585"/>
    <w:rsid w:val="000B02E6"/>
    <w:rsid w:val="0014385F"/>
    <w:rsid w:val="001B3676"/>
    <w:rsid w:val="00350EF6"/>
    <w:rsid w:val="003826D0"/>
    <w:rsid w:val="003E210F"/>
    <w:rsid w:val="004F5DD0"/>
    <w:rsid w:val="006A24B3"/>
    <w:rsid w:val="007E5BA4"/>
    <w:rsid w:val="007F0DB5"/>
    <w:rsid w:val="0081121C"/>
    <w:rsid w:val="008600D1"/>
    <w:rsid w:val="008D48ED"/>
    <w:rsid w:val="008E7A91"/>
    <w:rsid w:val="00973470"/>
    <w:rsid w:val="00A415AF"/>
    <w:rsid w:val="00A56934"/>
    <w:rsid w:val="00BC49E8"/>
    <w:rsid w:val="00C13585"/>
    <w:rsid w:val="00D16735"/>
    <w:rsid w:val="00DC238B"/>
    <w:rsid w:val="00E20F72"/>
    <w:rsid w:val="00E2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470"/>
    <w:rPr>
      <w:rFonts w:ascii="Calibri" w:eastAsia="Calibri" w:hAnsi="Calibri" w:cs="Times New Roman"/>
    </w:rPr>
  </w:style>
  <w:style w:type="paragraph" w:styleId="3">
    <w:name w:val="heading 3"/>
    <w:basedOn w:val="a"/>
    <w:next w:val="a"/>
    <w:link w:val="30"/>
    <w:uiPriority w:val="9"/>
    <w:unhideWhenUsed/>
    <w:qFormat/>
    <w:rsid w:val="00973470"/>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73470"/>
    <w:rPr>
      <w:rFonts w:ascii="Cambria" w:eastAsia="Times New Roman" w:hAnsi="Cambria" w:cs="Times New Roman"/>
      <w:b/>
      <w:bCs/>
      <w:color w:val="4F81BD"/>
      <w:sz w:val="20"/>
      <w:szCs w:val="20"/>
      <w:lang w:val="x-none" w:eastAsia="x-none"/>
    </w:rPr>
  </w:style>
  <w:style w:type="paragraph" w:styleId="a3">
    <w:name w:val="List Paragraph"/>
    <w:basedOn w:val="a"/>
    <w:uiPriority w:val="34"/>
    <w:qFormat/>
    <w:rsid w:val="00973470"/>
    <w:pPr>
      <w:ind w:left="720"/>
      <w:contextualSpacing/>
    </w:pPr>
  </w:style>
  <w:style w:type="table" w:customStyle="1" w:styleId="2">
    <w:name w:val="Сетка таблицы2"/>
    <w:basedOn w:val="a1"/>
    <w:next w:val="a4"/>
    <w:uiPriority w:val="59"/>
    <w:rsid w:val="009734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9734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3470"/>
    <w:pPr>
      <w:spacing w:after="0" w:line="240" w:lineRule="auto"/>
    </w:pPr>
    <w:rPr>
      <w:rFonts w:ascii="Tahoma" w:hAnsi="Tahoma"/>
      <w:sz w:val="16"/>
      <w:szCs w:val="16"/>
      <w:lang w:val="x-none" w:eastAsia="x-none"/>
    </w:rPr>
  </w:style>
  <w:style w:type="character" w:customStyle="1" w:styleId="a6">
    <w:name w:val="Текст выноски Знак"/>
    <w:basedOn w:val="a0"/>
    <w:link w:val="a5"/>
    <w:uiPriority w:val="99"/>
    <w:semiHidden/>
    <w:rsid w:val="00973470"/>
    <w:rPr>
      <w:rFonts w:ascii="Tahoma" w:eastAsia="Calibri" w:hAnsi="Tahoma" w:cs="Times New Roman"/>
      <w:sz w:val="16"/>
      <w:szCs w:val="16"/>
      <w:lang w:val="x-none" w:eastAsia="x-none"/>
    </w:rPr>
  </w:style>
  <w:style w:type="paragraph" w:styleId="a7">
    <w:name w:val="footnote text"/>
    <w:basedOn w:val="a"/>
    <w:link w:val="a8"/>
    <w:uiPriority w:val="99"/>
    <w:semiHidden/>
    <w:unhideWhenUsed/>
    <w:rsid w:val="00973470"/>
    <w:pPr>
      <w:spacing w:after="0" w:line="240" w:lineRule="auto"/>
    </w:pPr>
    <w:rPr>
      <w:sz w:val="20"/>
      <w:szCs w:val="20"/>
      <w:lang w:val="x-none" w:eastAsia="x-none"/>
    </w:rPr>
  </w:style>
  <w:style w:type="character" w:customStyle="1" w:styleId="a8">
    <w:name w:val="Текст сноски Знак"/>
    <w:basedOn w:val="a0"/>
    <w:link w:val="a7"/>
    <w:uiPriority w:val="99"/>
    <w:semiHidden/>
    <w:rsid w:val="00973470"/>
    <w:rPr>
      <w:rFonts w:ascii="Calibri" w:eastAsia="Calibri" w:hAnsi="Calibri" w:cs="Times New Roman"/>
      <w:sz w:val="20"/>
      <w:szCs w:val="20"/>
      <w:lang w:val="x-none" w:eastAsia="x-none"/>
    </w:rPr>
  </w:style>
  <w:style w:type="character" w:styleId="a9">
    <w:name w:val="footnote reference"/>
    <w:uiPriority w:val="99"/>
    <w:semiHidden/>
    <w:unhideWhenUsed/>
    <w:rsid w:val="00973470"/>
    <w:rPr>
      <w:vertAlign w:val="superscript"/>
    </w:rPr>
  </w:style>
  <w:style w:type="character" w:customStyle="1" w:styleId="Zag11">
    <w:name w:val="Zag_11"/>
    <w:rsid w:val="00973470"/>
    <w:rPr>
      <w:color w:val="000000"/>
      <w:w w:val="100"/>
    </w:rPr>
  </w:style>
  <w:style w:type="paragraph" w:customStyle="1" w:styleId="aa">
    <w:name w:val="Основной"/>
    <w:basedOn w:val="a"/>
    <w:link w:val="ab"/>
    <w:rsid w:val="00973470"/>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val="x-none" w:eastAsia="ru-RU"/>
    </w:rPr>
  </w:style>
  <w:style w:type="character" w:customStyle="1" w:styleId="ab">
    <w:name w:val="Основной Знак"/>
    <w:link w:val="aa"/>
    <w:rsid w:val="00973470"/>
    <w:rPr>
      <w:rFonts w:ascii="NewtonCSanPin" w:eastAsia="Times New Roman" w:hAnsi="NewtonCSanPin" w:cs="Times New Roman"/>
      <w:color w:val="000000"/>
      <w:sz w:val="21"/>
      <w:szCs w:val="21"/>
      <w:lang w:val="x-none" w:eastAsia="ru-RU"/>
    </w:rPr>
  </w:style>
  <w:style w:type="paragraph" w:styleId="ac">
    <w:name w:val="header"/>
    <w:basedOn w:val="a"/>
    <w:link w:val="ad"/>
    <w:uiPriority w:val="99"/>
    <w:semiHidden/>
    <w:unhideWhenUsed/>
    <w:rsid w:val="00973470"/>
    <w:pPr>
      <w:tabs>
        <w:tab w:val="center" w:pos="4677"/>
        <w:tab w:val="right" w:pos="9355"/>
      </w:tabs>
    </w:pPr>
  </w:style>
  <w:style w:type="character" w:customStyle="1" w:styleId="ad">
    <w:name w:val="Верхний колонтитул Знак"/>
    <w:basedOn w:val="a0"/>
    <w:link w:val="ac"/>
    <w:uiPriority w:val="99"/>
    <w:semiHidden/>
    <w:rsid w:val="00973470"/>
    <w:rPr>
      <w:rFonts w:ascii="Calibri" w:eastAsia="Calibri" w:hAnsi="Calibri" w:cs="Times New Roman"/>
    </w:rPr>
  </w:style>
  <w:style w:type="paragraph" w:styleId="ae">
    <w:name w:val="footer"/>
    <w:basedOn w:val="a"/>
    <w:link w:val="af"/>
    <w:uiPriority w:val="99"/>
    <w:semiHidden/>
    <w:unhideWhenUsed/>
    <w:rsid w:val="00973470"/>
    <w:pPr>
      <w:tabs>
        <w:tab w:val="center" w:pos="4677"/>
        <w:tab w:val="right" w:pos="9355"/>
      </w:tabs>
    </w:pPr>
  </w:style>
  <w:style w:type="character" w:customStyle="1" w:styleId="af">
    <w:name w:val="Нижний колонтитул Знак"/>
    <w:basedOn w:val="a0"/>
    <w:link w:val="ae"/>
    <w:uiPriority w:val="99"/>
    <w:semiHidden/>
    <w:rsid w:val="00973470"/>
    <w:rPr>
      <w:rFonts w:ascii="Calibri" w:eastAsia="Calibri" w:hAnsi="Calibri" w:cs="Times New Roman"/>
    </w:rPr>
  </w:style>
  <w:style w:type="numbering" w:customStyle="1" w:styleId="1">
    <w:name w:val="Нет списка1"/>
    <w:next w:val="a2"/>
    <w:uiPriority w:val="99"/>
    <w:semiHidden/>
    <w:unhideWhenUsed/>
    <w:rsid w:val="00973470"/>
  </w:style>
  <w:style w:type="numbering" w:customStyle="1" w:styleId="20">
    <w:name w:val="Нет списка2"/>
    <w:next w:val="a2"/>
    <w:uiPriority w:val="99"/>
    <w:semiHidden/>
    <w:unhideWhenUsed/>
    <w:rsid w:val="00973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470"/>
    <w:rPr>
      <w:rFonts w:ascii="Calibri" w:eastAsia="Calibri" w:hAnsi="Calibri" w:cs="Times New Roman"/>
    </w:rPr>
  </w:style>
  <w:style w:type="paragraph" w:styleId="3">
    <w:name w:val="heading 3"/>
    <w:basedOn w:val="a"/>
    <w:next w:val="a"/>
    <w:link w:val="30"/>
    <w:uiPriority w:val="9"/>
    <w:unhideWhenUsed/>
    <w:qFormat/>
    <w:rsid w:val="00973470"/>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73470"/>
    <w:rPr>
      <w:rFonts w:ascii="Cambria" w:eastAsia="Times New Roman" w:hAnsi="Cambria" w:cs="Times New Roman"/>
      <w:b/>
      <w:bCs/>
      <w:color w:val="4F81BD"/>
      <w:sz w:val="20"/>
      <w:szCs w:val="20"/>
      <w:lang w:val="x-none" w:eastAsia="x-none"/>
    </w:rPr>
  </w:style>
  <w:style w:type="paragraph" w:styleId="a3">
    <w:name w:val="List Paragraph"/>
    <w:basedOn w:val="a"/>
    <w:uiPriority w:val="34"/>
    <w:qFormat/>
    <w:rsid w:val="00973470"/>
    <w:pPr>
      <w:ind w:left="720"/>
      <w:contextualSpacing/>
    </w:pPr>
  </w:style>
  <w:style w:type="table" w:customStyle="1" w:styleId="2">
    <w:name w:val="Сетка таблицы2"/>
    <w:basedOn w:val="a1"/>
    <w:next w:val="a4"/>
    <w:uiPriority w:val="59"/>
    <w:rsid w:val="009734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9734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3470"/>
    <w:pPr>
      <w:spacing w:after="0" w:line="240" w:lineRule="auto"/>
    </w:pPr>
    <w:rPr>
      <w:rFonts w:ascii="Tahoma" w:hAnsi="Tahoma"/>
      <w:sz w:val="16"/>
      <w:szCs w:val="16"/>
      <w:lang w:val="x-none" w:eastAsia="x-none"/>
    </w:rPr>
  </w:style>
  <w:style w:type="character" w:customStyle="1" w:styleId="a6">
    <w:name w:val="Текст выноски Знак"/>
    <w:basedOn w:val="a0"/>
    <w:link w:val="a5"/>
    <w:uiPriority w:val="99"/>
    <w:semiHidden/>
    <w:rsid w:val="00973470"/>
    <w:rPr>
      <w:rFonts w:ascii="Tahoma" w:eastAsia="Calibri" w:hAnsi="Tahoma" w:cs="Times New Roman"/>
      <w:sz w:val="16"/>
      <w:szCs w:val="16"/>
      <w:lang w:val="x-none" w:eastAsia="x-none"/>
    </w:rPr>
  </w:style>
  <w:style w:type="paragraph" w:styleId="a7">
    <w:name w:val="footnote text"/>
    <w:basedOn w:val="a"/>
    <w:link w:val="a8"/>
    <w:uiPriority w:val="99"/>
    <w:semiHidden/>
    <w:unhideWhenUsed/>
    <w:rsid w:val="00973470"/>
    <w:pPr>
      <w:spacing w:after="0" w:line="240" w:lineRule="auto"/>
    </w:pPr>
    <w:rPr>
      <w:sz w:val="20"/>
      <w:szCs w:val="20"/>
      <w:lang w:val="x-none" w:eastAsia="x-none"/>
    </w:rPr>
  </w:style>
  <w:style w:type="character" w:customStyle="1" w:styleId="a8">
    <w:name w:val="Текст сноски Знак"/>
    <w:basedOn w:val="a0"/>
    <w:link w:val="a7"/>
    <w:uiPriority w:val="99"/>
    <w:semiHidden/>
    <w:rsid w:val="00973470"/>
    <w:rPr>
      <w:rFonts w:ascii="Calibri" w:eastAsia="Calibri" w:hAnsi="Calibri" w:cs="Times New Roman"/>
      <w:sz w:val="20"/>
      <w:szCs w:val="20"/>
      <w:lang w:val="x-none" w:eastAsia="x-none"/>
    </w:rPr>
  </w:style>
  <w:style w:type="character" w:styleId="a9">
    <w:name w:val="footnote reference"/>
    <w:uiPriority w:val="99"/>
    <w:semiHidden/>
    <w:unhideWhenUsed/>
    <w:rsid w:val="00973470"/>
    <w:rPr>
      <w:vertAlign w:val="superscript"/>
    </w:rPr>
  </w:style>
  <w:style w:type="character" w:customStyle="1" w:styleId="Zag11">
    <w:name w:val="Zag_11"/>
    <w:rsid w:val="00973470"/>
    <w:rPr>
      <w:color w:val="000000"/>
      <w:w w:val="100"/>
    </w:rPr>
  </w:style>
  <w:style w:type="paragraph" w:customStyle="1" w:styleId="aa">
    <w:name w:val="Основной"/>
    <w:basedOn w:val="a"/>
    <w:link w:val="ab"/>
    <w:rsid w:val="00973470"/>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val="x-none" w:eastAsia="ru-RU"/>
    </w:rPr>
  </w:style>
  <w:style w:type="character" w:customStyle="1" w:styleId="ab">
    <w:name w:val="Основной Знак"/>
    <w:link w:val="aa"/>
    <w:rsid w:val="00973470"/>
    <w:rPr>
      <w:rFonts w:ascii="NewtonCSanPin" w:eastAsia="Times New Roman" w:hAnsi="NewtonCSanPin" w:cs="Times New Roman"/>
      <w:color w:val="000000"/>
      <w:sz w:val="21"/>
      <w:szCs w:val="21"/>
      <w:lang w:val="x-none" w:eastAsia="ru-RU"/>
    </w:rPr>
  </w:style>
  <w:style w:type="paragraph" w:styleId="ac">
    <w:name w:val="header"/>
    <w:basedOn w:val="a"/>
    <w:link w:val="ad"/>
    <w:uiPriority w:val="99"/>
    <w:semiHidden/>
    <w:unhideWhenUsed/>
    <w:rsid w:val="00973470"/>
    <w:pPr>
      <w:tabs>
        <w:tab w:val="center" w:pos="4677"/>
        <w:tab w:val="right" w:pos="9355"/>
      </w:tabs>
    </w:pPr>
  </w:style>
  <w:style w:type="character" w:customStyle="1" w:styleId="ad">
    <w:name w:val="Верхний колонтитул Знак"/>
    <w:basedOn w:val="a0"/>
    <w:link w:val="ac"/>
    <w:uiPriority w:val="99"/>
    <w:semiHidden/>
    <w:rsid w:val="00973470"/>
    <w:rPr>
      <w:rFonts w:ascii="Calibri" w:eastAsia="Calibri" w:hAnsi="Calibri" w:cs="Times New Roman"/>
    </w:rPr>
  </w:style>
  <w:style w:type="paragraph" w:styleId="ae">
    <w:name w:val="footer"/>
    <w:basedOn w:val="a"/>
    <w:link w:val="af"/>
    <w:uiPriority w:val="99"/>
    <w:semiHidden/>
    <w:unhideWhenUsed/>
    <w:rsid w:val="00973470"/>
    <w:pPr>
      <w:tabs>
        <w:tab w:val="center" w:pos="4677"/>
        <w:tab w:val="right" w:pos="9355"/>
      </w:tabs>
    </w:pPr>
  </w:style>
  <w:style w:type="character" w:customStyle="1" w:styleId="af">
    <w:name w:val="Нижний колонтитул Знак"/>
    <w:basedOn w:val="a0"/>
    <w:link w:val="ae"/>
    <w:uiPriority w:val="99"/>
    <w:semiHidden/>
    <w:rsid w:val="00973470"/>
    <w:rPr>
      <w:rFonts w:ascii="Calibri" w:eastAsia="Calibri" w:hAnsi="Calibri" w:cs="Times New Roman"/>
    </w:rPr>
  </w:style>
  <w:style w:type="numbering" w:customStyle="1" w:styleId="1">
    <w:name w:val="Нет списка1"/>
    <w:next w:val="a2"/>
    <w:uiPriority w:val="99"/>
    <w:semiHidden/>
    <w:unhideWhenUsed/>
    <w:rsid w:val="00973470"/>
  </w:style>
  <w:style w:type="numbering" w:customStyle="1" w:styleId="20">
    <w:name w:val="Нет списка2"/>
    <w:next w:val="a2"/>
    <w:uiPriority w:val="99"/>
    <w:semiHidden/>
    <w:unhideWhenUsed/>
    <w:rsid w:val="0097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Лист1!$B$5</c:f>
              <c:strCache>
                <c:ptCount val="1"/>
                <c:pt idx="0">
                  <c:v>Ростовская область</c:v>
                </c:pt>
              </c:strCache>
            </c:strRef>
          </c:tx>
          <c:invertIfNegative val="0"/>
          <c:cat>
            <c:strRef>
              <c:f>Лист1!$C$3:$D$4</c:f>
              <c:strCache>
                <c:ptCount val="2"/>
                <c:pt idx="0">
                  <c:v>4</c:v>
                </c:pt>
                <c:pt idx="1">
                  <c:v>5</c:v>
                </c:pt>
              </c:strCache>
            </c:strRef>
          </c:cat>
          <c:val>
            <c:numRef>
              <c:f>Лист1!$C$5:$D$5</c:f>
              <c:numCache>
                <c:formatCode>0%</c:formatCode>
                <c:ptCount val="2"/>
                <c:pt idx="0">
                  <c:v>0.33</c:v>
                </c:pt>
                <c:pt idx="1">
                  <c:v>0.08</c:v>
                </c:pt>
              </c:numCache>
            </c:numRef>
          </c:val>
        </c:ser>
        <c:ser>
          <c:idx val="1"/>
          <c:order val="1"/>
          <c:tx>
            <c:strRef>
              <c:f>Лист1!$B$6</c:f>
              <c:strCache>
                <c:ptCount val="1"/>
                <c:pt idx="0">
                  <c:v>город Новошахтинск</c:v>
                </c:pt>
              </c:strCache>
            </c:strRef>
          </c:tx>
          <c:invertIfNegative val="0"/>
          <c:dLbls>
            <c:dLbl>
              <c:idx val="1"/>
              <c:layout>
                <c:manualLayout>
                  <c:x val="1.2055455093429777E-2"/>
                  <c:y val="-1.2158054711246201E-2"/>
                </c:manualLayout>
              </c:layout>
              <c:showLegendKey val="0"/>
              <c:showVal val="1"/>
              <c:showCatName val="0"/>
              <c:showSerName val="0"/>
              <c:showPercent val="0"/>
              <c:showBubbleSize val="0"/>
            </c:dLbl>
            <c:dLbl>
              <c:idx val="2"/>
              <c:layout>
                <c:manualLayout>
                  <c:x val="1.9288728149487643E-2"/>
                  <c:y val="-2.0263424518743668E-2"/>
                </c:manualLayout>
              </c:layout>
              <c:showLegendKey val="0"/>
              <c:showVal val="1"/>
              <c:showCatName val="0"/>
              <c:showSerName val="0"/>
              <c:showPercent val="0"/>
              <c:showBubbleSize val="0"/>
            </c:dLbl>
            <c:dLbl>
              <c:idx val="3"/>
              <c:layout>
                <c:manualLayout>
                  <c:x val="1.4466546112115732E-2"/>
                  <c:y val="-2.43161094224924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Лист1!$C$3:$D$4</c:f>
              <c:strCache>
                <c:ptCount val="2"/>
                <c:pt idx="0">
                  <c:v>4</c:v>
                </c:pt>
                <c:pt idx="1">
                  <c:v>5</c:v>
                </c:pt>
              </c:strCache>
            </c:strRef>
          </c:cat>
          <c:val>
            <c:numRef>
              <c:f>Лист1!$C$6:$D$6</c:f>
              <c:numCache>
                <c:formatCode>0.0%</c:formatCode>
                <c:ptCount val="2"/>
                <c:pt idx="0">
                  <c:v>0.26900000000000002</c:v>
                </c:pt>
                <c:pt idx="1">
                  <c:v>4.3999999999999997E-2</c:v>
                </c:pt>
              </c:numCache>
            </c:numRef>
          </c:val>
        </c:ser>
        <c:ser>
          <c:idx val="2"/>
          <c:order val="2"/>
          <c:tx>
            <c:strRef>
              <c:f>Лист1!$B$7</c:f>
              <c:strCache>
                <c:ptCount val="1"/>
                <c:pt idx="0">
                  <c:v>МБОУ СОШ № 27</c:v>
                </c:pt>
              </c:strCache>
            </c:strRef>
          </c:tx>
          <c:invertIfNegative val="0"/>
          <c:dLbls>
            <c:dLbl>
              <c:idx val="0"/>
              <c:layout>
                <c:manualLayout>
                  <c:x val="2.4110910186859555E-2"/>
                  <c:y val="0"/>
                </c:manualLayout>
              </c:layout>
              <c:showLegendKey val="0"/>
              <c:showVal val="1"/>
              <c:showCatName val="0"/>
              <c:showSerName val="0"/>
              <c:showPercent val="0"/>
              <c:showBubbleSize val="0"/>
            </c:dLbl>
            <c:dLbl>
              <c:idx val="2"/>
              <c:layout>
                <c:manualLayout>
                  <c:x val="1.9288728149487556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Лист1!$C$3:$D$4</c:f>
              <c:strCache>
                <c:ptCount val="2"/>
                <c:pt idx="0">
                  <c:v>4</c:v>
                </c:pt>
                <c:pt idx="1">
                  <c:v>5</c:v>
                </c:pt>
              </c:strCache>
            </c:strRef>
          </c:cat>
          <c:val>
            <c:numRef>
              <c:f>Лист1!$C$7:$D$7</c:f>
              <c:numCache>
                <c:formatCode>0%</c:formatCode>
                <c:ptCount val="2"/>
                <c:pt idx="0" formatCode="0.0%">
                  <c:v>7.2999999999999995E-2</c:v>
                </c:pt>
                <c:pt idx="1">
                  <c:v>0</c:v>
                </c:pt>
              </c:numCache>
            </c:numRef>
          </c:val>
        </c:ser>
        <c:dLbls>
          <c:showLegendKey val="0"/>
          <c:showVal val="1"/>
          <c:showCatName val="0"/>
          <c:showSerName val="0"/>
          <c:showPercent val="0"/>
          <c:showBubbleSize val="0"/>
        </c:dLbls>
        <c:gapWidth val="150"/>
        <c:shape val="cylinder"/>
        <c:axId val="137324032"/>
        <c:axId val="137325568"/>
        <c:axId val="0"/>
      </c:bar3DChart>
      <c:catAx>
        <c:axId val="137324032"/>
        <c:scaling>
          <c:orientation val="minMax"/>
        </c:scaling>
        <c:delete val="0"/>
        <c:axPos val="b"/>
        <c:majorTickMark val="none"/>
        <c:minorTickMark val="none"/>
        <c:tickLblPos val="nextTo"/>
        <c:crossAx val="137325568"/>
        <c:crosses val="autoZero"/>
        <c:auto val="1"/>
        <c:lblAlgn val="ctr"/>
        <c:lblOffset val="100"/>
        <c:noMultiLvlLbl val="0"/>
      </c:catAx>
      <c:valAx>
        <c:axId val="137325568"/>
        <c:scaling>
          <c:orientation val="minMax"/>
        </c:scaling>
        <c:delete val="1"/>
        <c:axPos val="l"/>
        <c:numFmt formatCode="0%" sourceLinked="1"/>
        <c:majorTickMark val="out"/>
        <c:minorTickMark val="none"/>
        <c:tickLblPos val="nextTo"/>
        <c:crossAx val="137324032"/>
        <c:crosses val="autoZero"/>
        <c:crossBetween val="between"/>
      </c:valAx>
    </c:plotArea>
    <c:legend>
      <c:legendPos val="t"/>
      <c:layout/>
      <c:overlay val="0"/>
    </c:legend>
    <c:plotVisOnly val="1"/>
    <c:dispBlanksAs val="gap"/>
    <c:showDLblsOverMax val="0"/>
  </c:chart>
  <c:spPr>
    <a:gradFill>
      <a:gsLst>
        <a:gs pos="0">
          <a:srgbClr val="FFEFD1"/>
        </a:gs>
        <a:gs pos="64999">
          <a:srgbClr val="F0EBD5"/>
        </a:gs>
        <a:gs pos="100000">
          <a:srgbClr val="D1C39F"/>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Лист1!$B$20</c:f>
              <c:strCache>
                <c:ptCount val="1"/>
                <c:pt idx="0">
                  <c:v>Ростовская область</c:v>
                </c:pt>
              </c:strCache>
            </c:strRef>
          </c:tx>
          <c:invertIfNegative val="0"/>
          <c:cat>
            <c:strRef>
              <c:f>Лист1!$C$18:$E$19</c:f>
              <c:strCache>
                <c:ptCount val="3"/>
                <c:pt idx="0">
                  <c:v>3</c:v>
                </c:pt>
                <c:pt idx="1">
                  <c:v>4</c:v>
                </c:pt>
                <c:pt idx="2">
                  <c:v>5</c:v>
                </c:pt>
              </c:strCache>
            </c:strRef>
          </c:cat>
          <c:val>
            <c:numRef>
              <c:f>Лист1!$C$20:$E$20</c:f>
              <c:numCache>
                <c:formatCode>0.0%</c:formatCode>
                <c:ptCount val="3"/>
                <c:pt idx="0">
                  <c:v>0.48599999999999999</c:v>
                </c:pt>
                <c:pt idx="1">
                  <c:v>0.33300000000000002</c:v>
                </c:pt>
                <c:pt idx="2">
                  <c:v>7.8E-2</c:v>
                </c:pt>
              </c:numCache>
            </c:numRef>
          </c:val>
        </c:ser>
        <c:ser>
          <c:idx val="1"/>
          <c:order val="1"/>
          <c:tx>
            <c:strRef>
              <c:f>Лист1!$B$21</c:f>
              <c:strCache>
                <c:ptCount val="1"/>
                <c:pt idx="0">
                  <c:v>город Новошахтинск</c:v>
                </c:pt>
              </c:strCache>
            </c:strRef>
          </c:tx>
          <c:invertIfNegative val="0"/>
          <c:dLbls>
            <c:dLbl>
              <c:idx val="1"/>
              <c:layout>
                <c:manualLayout>
                  <c:x val="1.1223344556677931E-2"/>
                  <c:y val="-4.6920821114369501E-2"/>
                </c:manualLayout>
              </c:layout>
              <c:showLegendKey val="0"/>
              <c:showVal val="1"/>
              <c:showCatName val="0"/>
              <c:showSerName val="0"/>
              <c:showPercent val="0"/>
              <c:showBubbleSize val="0"/>
            </c:dLbl>
            <c:dLbl>
              <c:idx val="2"/>
              <c:layout>
                <c:manualLayout>
                  <c:x val="2.020202020202012E-2"/>
                  <c:y val="-3.9100684261974585E-3"/>
                </c:manualLayout>
              </c:layout>
              <c:showLegendKey val="0"/>
              <c:showVal val="1"/>
              <c:showCatName val="0"/>
              <c:showSerName val="0"/>
              <c:showPercent val="0"/>
              <c:showBubbleSize val="0"/>
            </c:dLbl>
            <c:dLbl>
              <c:idx val="3"/>
              <c:layout>
                <c:manualLayout>
                  <c:x val="1.5712682379349047E-2"/>
                  <c:y val="-1.564027370478983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Лист1!$C$18:$E$19</c:f>
              <c:strCache>
                <c:ptCount val="3"/>
                <c:pt idx="0">
                  <c:v>3</c:v>
                </c:pt>
                <c:pt idx="1">
                  <c:v>4</c:v>
                </c:pt>
                <c:pt idx="2">
                  <c:v>5</c:v>
                </c:pt>
              </c:strCache>
            </c:strRef>
          </c:cat>
          <c:val>
            <c:numRef>
              <c:f>Лист1!$C$21:$E$21</c:f>
              <c:numCache>
                <c:formatCode>0.0%</c:formatCode>
                <c:ptCount val="3"/>
                <c:pt idx="0">
                  <c:v>0.48499999999999999</c:v>
                </c:pt>
                <c:pt idx="1">
                  <c:v>0.28299999999999997</c:v>
                </c:pt>
                <c:pt idx="2">
                  <c:v>5.3999999999999999E-2</c:v>
                </c:pt>
              </c:numCache>
            </c:numRef>
          </c:val>
        </c:ser>
        <c:ser>
          <c:idx val="2"/>
          <c:order val="2"/>
          <c:tx>
            <c:strRef>
              <c:f>Лист1!$B$22</c:f>
              <c:strCache>
                <c:ptCount val="1"/>
                <c:pt idx="0">
                  <c:v>МБОУ СОШ № 27</c:v>
                </c:pt>
              </c:strCache>
            </c:strRef>
          </c:tx>
          <c:invertIfNegative val="0"/>
          <c:dLbls>
            <c:dLbl>
              <c:idx val="0"/>
              <c:layout>
                <c:manualLayout>
                  <c:x val="1.3468013468013467E-2"/>
                  <c:y val="1.1730205278592375E-2"/>
                </c:manualLayout>
              </c:layout>
              <c:showLegendKey val="0"/>
              <c:showVal val="1"/>
              <c:showCatName val="0"/>
              <c:showSerName val="0"/>
              <c:showPercent val="0"/>
              <c:showBubbleSize val="0"/>
            </c:dLbl>
            <c:dLbl>
              <c:idx val="2"/>
              <c:layout>
                <c:manualLayout>
                  <c:x val="1.7957351290684705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Лист1!$C$18:$E$19</c:f>
              <c:strCache>
                <c:ptCount val="3"/>
                <c:pt idx="0">
                  <c:v>3</c:v>
                </c:pt>
                <c:pt idx="1">
                  <c:v>4</c:v>
                </c:pt>
                <c:pt idx="2">
                  <c:v>5</c:v>
                </c:pt>
              </c:strCache>
            </c:strRef>
          </c:cat>
          <c:val>
            <c:numRef>
              <c:f>Лист1!$C$22:$E$22</c:f>
              <c:numCache>
                <c:formatCode>0.0%</c:formatCode>
                <c:ptCount val="3"/>
                <c:pt idx="0">
                  <c:v>0.73199999999999998</c:v>
                </c:pt>
                <c:pt idx="1">
                  <c:v>0.122</c:v>
                </c:pt>
                <c:pt idx="2" formatCode="0%">
                  <c:v>0</c:v>
                </c:pt>
              </c:numCache>
            </c:numRef>
          </c:val>
        </c:ser>
        <c:dLbls>
          <c:showLegendKey val="0"/>
          <c:showVal val="1"/>
          <c:showCatName val="0"/>
          <c:showSerName val="0"/>
          <c:showPercent val="0"/>
          <c:showBubbleSize val="0"/>
        </c:dLbls>
        <c:gapWidth val="150"/>
        <c:shape val="cylinder"/>
        <c:axId val="138439680"/>
        <c:axId val="138445568"/>
        <c:axId val="0"/>
      </c:bar3DChart>
      <c:catAx>
        <c:axId val="138439680"/>
        <c:scaling>
          <c:orientation val="minMax"/>
        </c:scaling>
        <c:delete val="0"/>
        <c:axPos val="b"/>
        <c:majorTickMark val="none"/>
        <c:minorTickMark val="none"/>
        <c:tickLblPos val="nextTo"/>
        <c:crossAx val="138445568"/>
        <c:crosses val="autoZero"/>
        <c:auto val="1"/>
        <c:lblAlgn val="ctr"/>
        <c:lblOffset val="100"/>
        <c:noMultiLvlLbl val="0"/>
      </c:catAx>
      <c:valAx>
        <c:axId val="138445568"/>
        <c:scaling>
          <c:orientation val="minMax"/>
        </c:scaling>
        <c:delete val="1"/>
        <c:axPos val="l"/>
        <c:numFmt formatCode="0.0%" sourceLinked="1"/>
        <c:majorTickMark val="out"/>
        <c:minorTickMark val="none"/>
        <c:tickLblPos val="nextTo"/>
        <c:crossAx val="138439680"/>
        <c:crosses val="autoZero"/>
        <c:crossBetween val="between"/>
      </c:valAx>
    </c:plotArea>
    <c:legend>
      <c:legendPos val="t"/>
      <c:layout/>
      <c:overlay val="0"/>
    </c:legend>
    <c:plotVisOnly val="1"/>
    <c:dispBlanksAs val="gap"/>
    <c:showDLblsOverMax val="0"/>
  </c:chart>
  <c:spPr>
    <a:gradFill>
      <a:gsLst>
        <a:gs pos="0">
          <a:srgbClr val="FFEFD1"/>
        </a:gs>
        <a:gs pos="64999">
          <a:srgbClr val="F0EBD5"/>
        </a:gs>
        <a:gs pos="100000">
          <a:srgbClr val="D1C39F"/>
        </a:gs>
      </a:gsLst>
      <a:lin ang="5400000" scaled="0"/>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Лист1!$B$42</c:f>
              <c:strCache>
                <c:ptCount val="1"/>
                <c:pt idx="0">
                  <c:v>Ростовская область</c:v>
                </c:pt>
              </c:strCache>
            </c:strRef>
          </c:tx>
          <c:invertIfNegative val="0"/>
          <c:cat>
            <c:strRef>
              <c:f>Лист1!$C$40:$F$41</c:f>
              <c:strCache>
                <c:ptCount val="4"/>
                <c:pt idx="0">
                  <c:v>2</c:v>
                </c:pt>
                <c:pt idx="1">
                  <c:v>3</c:v>
                </c:pt>
                <c:pt idx="2">
                  <c:v>4</c:v>
                </c:pt>
                <c:pt idx="3">
                  <c:v>5</c:v>
                </c:pt>
              </c:strCache>
            </c:strRef>
          </c:cat>
          <c:val>
            <c:numRef>
              <c:f>Лист1!$C$42:$F$42</c:f>
              <c:numCache>
                <c:formatCode>0.0%</c:formatCode>
                <c:ptCount val="4"/>
                <c:pt idx="0" formatCode="0%">
                  <c:v>0.06</c:v>
                </c:pt>
                <c:pt idx="1">
                  <c:v>0.40200000000000002</c:v>
                </c:pt>
                <c:pt idx="2">
                  <c:v>0.374</c:v>
                </c:pt>
                <c:pt idx="3">
                  <c:v>0.16400000000000001</c:v>
                </c:pt>
              </c:numCache>
            </c:numRef>
          </c:val>
        </c:ser>
        <c:ser>
          <c:idx val="1"/>
          <c:order val="1"/>
          <c:tx>
            <c:strRef>
              <c:f>Лист1!$B$43</c:f>
              <c:strCache>
                <c:ptCount val="1"/>
                <c:pt idx="0">
                  <c:v>город Новошахтинск</c:v>
                </c:pt>
              </c:strCache>
            </c:strRef>
          </c:tx>
          <c:invertIfNegative val="0"/>
          <c:dLbls>
            <c:dLbl>
              <c:idx val="1"/>
              <c:layout>
                <c:manualLayout>
                  <c:x val="1.340033500837521E-2"/>
                  <c:y val="-1.2307692307692308E-2"/>
                </c:manualLayout>
              </c:layout>
              <c:showLegendKey val="0"/>
              <c:showVal val="1"/>
              <c:showCatName val="0"/>
              <c:showSerName val="0"/>
              <c:showPercent val="0"/>
              <c:showBubbleSize val="0"/>
            </c:dLbl>
            <c:dLbl>
              <c:idx val="2"/>
              <c:layout>
                <c:manualLayout>
                  <c:x val="2.0100502512562814E-2"/>
                  <c:y val="-2.0512820512820513E-2"/>
                </c:manualLayout>
              </c:layout>
              <c:showLegendKey val="0"/>
              <c:showVal val="1"/>
              <c:showCatName val="0"/>
              <c:showSerName val="0"/>
              <c:showPercent val="0"/>
              <c:showBubbleSize val="0"/>
            </c:dLbl>
            <c:dLbl>
              <c:idx val="3"/>
              <c:layout>
                <c:manualLayout>
                  <c:x val="2.4567280848687884E-2"/>
                  <c:y val="7.521280634891811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Лист1!$C$40:$F$41</c:f>
              <c:strCache>
                <c:ptCount val="4"/>
                <c:pt idx="0">
                  <c:v>2</c:v>
                </c:pt>
                <c:pt idx="1">
                  <c:v>3</c:v>
                </c:pt>
                <c:pt idx="2">
                  <c:v>4</c:v>
                </c:pt>
                <c:pt idx="3">
                  <c:v>5</c:v>
                </c:pt>
              </c:strCache>
            </c:strRef>
          </c:cat>
          <c:val>
            <c:numRef>
              <c:f>Лист1!$C$43:$F$43</c:f>
              <c:numCache>
                <c:formatCode>0.0%</c:formatCode>
                <c:ptCount val="4"/>
                <c:pt idx="0">
                  <c:v>9.7000000000000003E-2</c:v>
                </c:pt>
                <c:pt idx="1">
                  <c:v>0.45200000000000001</c:v>
                </c:pt>
                <c:pt idx="2">
                  <c:v>0.32500000000000001</c:v>
                </c:pt>
                <c:pt idx="3">
                  <c:v>0.126</c:v>
                </c:pt>
              </c:numCache>
            </c:numRef>
          </c:val>
        </c:ser>
        <c:ser>
          <c:idx val="2"/>
          <c:order val="2"/>
          <c:tx>
            <c:strRef>
              <c:f>Лист1!$B$44</c:f>
              <c:strCache>
                <c:ptCount val="1"/>
                <c:pt idx="0">
                  <c:v>МБОУ СОШ № 27</c:v>
                </c:pt>
              </c:strCache>
            </c:strRef>
          </c:tx>
          <c:invertIfNegative val="0"/>
          <c:cat>
            <c:strRef>
              <c:f>Лист1!$C$40:$F$41</c:f>
              <c:strCache>
                <c:ptCount val="4"/>
                <c:pt idx="0">
                  <c:v>2</c:v>
                </c:pt>
                <c:pt idx="1">
                  <c:v>3</c:v>
                </c:pt>
                <c:pt idx="2">
                  <c:v>4</c:v>
                </c:pt>
                <c:pt idx="3">
                  <c:v>5</c:v>
                </c:pt>
              </c:strCache>
            </c:strRef>
          </c:cat>
          <c:val>
            <c:numRef>
              <c:f>Лист1!$C$44:$F$44</c:f>
              <c:numCache>
                <c:formatCode>0.0%</c:formatCode>
                <c:ptCount val="4"/>
                <c:pt idx="0">
                  <c:v>0.14599999999999999</c:v>
                </c:pt>
                <c:pt idx="1">
                  <c:v>0.63400000000000001</c:v>
                </c:pt>
                <c:pt idx="2" formatCode="0%">
                  <c:v>0.22</c:v>
                </c:pt>
                <c:pt idx="3" formatCode="0%">
                  <c:v>0</c:v>
                </c:pt>
              </c:numCache>
            </c:numRef>
          </c:val>
        </c:ser>
        <c:dLbls>
          <c:showLegendKey val="0"/>
          <c:showVal val="1"/>
          <c:showCatName val="0"/>
          <c:showSerName val="0"/>
          <c:showPercent val="0"/>
          <c:showBubbleSize val="0"/>
        </c:dLbls>
        <c:gapWidth val="150"/>
        <c:shape val="cylinder"/>
        <c:axId val="140914688"/>
        <c:axId val="140916224"/>
        <c:axId val="0"/>
      </c:bar3DChart>
      <c:catAx>
        <c:axId val="140914688"/>
        <c:scaling>
          <c:orientation val="minMax"/>
        </c:scaling>
        <c:delete val="0"/>
        <c:axPos val="b"/>
        <c:majorTickMark val="none"/>
        <c:minorTickMark val="none"/>
        <c:tickLblPos val="nextTo"/>
        <c:crossAx val="140916224"/>
        <c:crosses val="autoZero"/>
        <c:auto val="1"/>
        <c:lblAlgn val="ctr"/>
        <c:lblOffset val="100"/>
        <c:noMultiLvlLbl val="0"/>
      </c:catAx>
      <c:valAx>
        <c:axId val="140916224"/>
        <c:scaling>
          <c:orientation val="minMax"/>
        </c:scaling>
        <c:delete val="1"/>
        <c:axPos val="l"/>
        <c:numFmt formatCode="0%" sourceLinked="1"/>
        <c:majorTickMark val="out"/>
        <c:minorTickMark val="none"/>
        <c:tickLblPos val="nextTo"/>
        <c:crossAx val="140914688"/>
        <c:crosses val="autoZero"/>
        <c:crossBetween val="between"/>
      </c:valAx>
    </c:plotArea>
    <c:legend>
      <c:legendPos val="t"/>
      <c:layout>
        <c:manualLayout>
          <c:xMode val="edge"/>
          <c:yMode val="edge"/>
          <c:x val="0.11435179517056689"/>
          <c:y val="7.0630278628182053E-2"/>
          <c:w val="0.74448660572924363"/>
          <c:h val="9.1189679202353865E-2"/>
        </c:manualLayout>
      </c:layout>
      <c:overlay val="0"/>
    </c:legend>
    <c:plotVisOnly val="1"/>
    <c:dispBlanksAs val="gap"/>
    <c:showDLblsOverMax val="0"/>
  </c:chart>
  <c:spPr>
    <a:gradFill>
      <a:gsLst>
        <a:gs pos="0">
          <a:srgbClr val="FFEFD1"/>
        </a:gs>
        <a:gs pos="64999">
          <a:srgbClr val="F0EBD5"/>
        </a:gs>
        <a:gs pos="100000">
          <a:srgbClr val="D1C39F"/>
        </a:gs>
      </a:gsLst>
      <a:lin ang="5400000" scaled="0"/>
    </a:gra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19</Pages>
  <Words>6809</Words>
  <Characters>38817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семья</cp:lastModifiedBy>
  <cp:revision>7</cp:revision>
  <dcterms:created xsi:type="dcterms:W3CDTF">2018-06-15T10:31:00Z</dcterms:created>
  <dcterms:modified xsi:type="dcterms:W3CDTF">2018-06-18T16:50:00Z</dcterms:modified>
</cp:coreProperties>
</file>