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EF8" w:rsidRPr="00FE283F" w:rsidRDefault="00FE283F">
      <w:pPr>
        <w:pStyle w:val="af"/>
        <w:jc w:val="center"/>
        <w:rPr>
          <w:bCs/>
          <w:color w:val="000000"/>
          <w:sz w:val="24"/>
          <w:szCs w:val="24"/>
        </w:rPr>
      </w:pPr>
      <w:r w:rsidRPr="00FE283F">
        <w:rPr>
          <w:bCs/>
          <w:color w:val="000000"/>
          <w:sz w:val="24"/>
          <w:szCs w:val="24"/>
        </w:rPr>
        <w:t>МУНИЦИПАЛЬНОЕ БЮДЖЕТНОЕ ОБРАЗОВАТЕЛЬНОЕ УЧРЕЖДЕНИЕ СРЕДНЯЯ ОБЩЕОБРАЗОВАТЕЛЬНАЯ ШКОЛА № 27</w:t>
      </w:r>
    </w:p>
    <w:p w:rsidR="00D96EF8" w:rsidRPr="00FE283F" w:rsidRDefault="00D96EF8">
      <w:pPr>
        <w:pStyle w:val="af"/>
        <w:jc w:val="center"/>
        <w:rPr>
          <w:b/>
          <w:bCs/>
          <w:color w:val="000000"/>
          <w:sz w:val="24"/>
          <w:szCs w:val="24"/>
        </w:rPr>
      </w:pPr>
    </w:p>
    <w:p w:rsidR="00D96EF8" w:rsidRDefault="00D96EF8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D96EF8" w:rsidRDefault="00D96EF8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D96EF8" w:rsidRDefault="00D96EF8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D96EF8" w:rsidRDefault="00D96EF8" w:rsidP="00FE283F">
      <w:pPr>
        <w:pStyle w:val="af"/>
        <w:jc w:val="left"/>
        <w:rPr>
          <w:b/>
          <w:bCs/>
          <w:color w:val="000000"/>
          <w:sz w:val="28"/>
          <w:szCs w:val="28"/>
        </w:rPr>
      </w:pPr>
    </w:p>
    <w:p w:rsidR="00D96EF8" w:rsidRPr="00FE283F" w:rsidRDefault="00FE283F" w:rsidP="00FE283F">
      <w:pPr>
        <w:pStyle w:val="af"/>
        <w:jc w:val="left"/>
        <w:rPr>
          <w:bCs/>
          <w:color w:val="000000"/>
          <w:sz w:val="24"/>
          <w:szCs w:val="24"/>
        </w:rPr>
      </w:pPr>
      <w:r w:rsidRPr="00FE283F">
        <w:rPr>
          <w:bCs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bCs/>
          <w:color w:val="000000"/>
          <w:sz w:val="24"/>
          <w:szCs w:val="24"/>
        </w:rPr>
        <w:t xml:space="preserve">                              </w:t>
      </w:r>
      <w:r w:rsidRPr="00FE283F">
        <w:rPr>
          <w:bCs/>
          <w:color w:val="000000"/>
          <w:sz w:val="24"/>
          <w:szCs w:val="24"/>
        </w:rPr>
        <w:t xml:space="preserve">     Утверждаю</w:t>
      </w:r>
    </w:p>
    <w:p w:rsidR="00FE283F" w:rsidRPr="00FE283F" w:rsidRDefault="00FE283F" w:rsidP="00FE283F">
      <w:pPr>
        <w:pStyle w:val="af"/>
        <w:jc w:val="left"/>
        <w:rPr>
          <w:bCs/>
          <w:color w:val="000000"/>
          <w:sz w:val="24"/>
          <w:szCs w:val="24"/>
        </w:rPr>
      </w:pPr>
      <w:r w:rsidRPr="00FE283F">
        <w:rPr>
          <w:bCs/>
          <w:color w:val="000000"/>
          <w:sz w:val="24"/>
          <w:szCs w:val="24"/>
        </w:rPr>
        <w:t xml:space="preserve">                                                                       </w:t>
      </w:r>
      <w:r>
        <w:rPr>
          <w:bCs/>
          <w:color w:val="000000"/>
          <w:sz w:val="24"/>
          <w:szCs w:val="24"/>
        </w:rPr>
        <w:t xml:space="preserve">                       </w:t>
      </w:r>
      <w:r w:rsidRPr="00FE283F">
        <w:rPr>
          <w:bCs/>
          <w:color w:val="000000"/>
          <w:sz w:val="24"/>
          <w:szCs w:val="24"/>
        </w:rPr>
        <w:t>Директор МБОУ СОШ № 27</w:t>
      </w:r>
    </w:p>
    <w:p w:rsidR="00FE283F" w:rsidRPr="00FE283F" w:rsidRDefault="00FE283F" w:rsidP="00FE283F">
      <w:pPr>
        <w:pStyle w:val="af"/>
        <w:jc w:val="left"/>
        <w:rPr>
          <w:bCs/>
          <w:color w:val="000000"/>
          <w:sz w:val="24"/>
          <w:szCs w:val="24"/>
        </w:rPr>
      </w:pPr>
      <w:r w:rsidRPr="00FE283F">
        <w:rPr>
          <w:bCs/>
          <w:color w:val="000000"/>
          <w:sz w:val="24"/>
          <w:szCs w:val="24"/>
        </w:rPr>
        <w:t xml:space="preserve">                                                                    </w:t>
      </w:r>
      <w:r>
        <w:rPr>
          <w:bCs/>
          <w:color w:val="000000"/>
          <w:sz w:val="24"/>
          <w:szCs w:val="24"/>
        </w:rPr>
        <w:t xml:space="preserve">                    </w:t>
      </w:r>
      <w:r w:rsidRPr="00FE283F">
        <w:rPr>
          <w:bCs/>
          <w:color w:val="000000"/>
          <w:sz w:val="24"/>
          <w:szCs w:val="24"/>
        </w:rPr>
        <w:t xml:space="preserve">  ______________</w:t>
      </w:r>
      <w:proofErr w:type="spellStart"/>
      <w:r w:rsidRPr="00FE283F">
        <w:rPr>
          <w:bCs/>
          <w:color w:val="000000"/>
          <w:sz w:val="24"/>
          <w:szCs w:val="24"/>
        </w:rPr>
        <w:t>О.В.Антонова</w:t>
      </w:r>
      <w:proofErr w:type="spellEnd"/>
    </w:p>
    <w:p w:rsidR="00D96EF8" w:rsidRPr="00FE283F" w:rsidRDefault="00FE283F" w:rsidP="00FE283F">
      <w:pPr>
        <w:pStyle w:val="af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</w:t>
      </w:r>
    </w:p>
    <w:p w:rsidR="00D96EF8" w:rsidRDefault="00D96EF8" w:rsidP="00FE283F">
      <w:pPr>
        <w:pStyle w:val="af"/>
        <w:jc w:val="left"/>
        <w:rPr>
          <w:b/>
          <w:bCs/>
          <w:color w:val="000000"/>
          <w:sz w:val="28"/>
          <w:szCs w:val="28"/>
        </w:rPr>
      </w:pPr>
    </w:p>
    <w:p w:rsidR="00D96EF8" w:rsidRDefault="00D96EF8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D96EF8" w:rsidRDefault="00D96EF8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D96EF8" w:rsidRDefault="00D96EF8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D96EF8" w:rsidRDefault="00D96EF8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D96EF8" w:rsidRDefault="00D96EF8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D96EF8" w:rsidRDefault="00D96EF8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D96EF8" w:rsidRDefault="00D96EF8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D96EF8" w:rsidRDefault="00D96EF8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D96EF8" w:rsidRDefault="00D96EF8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D96EF8" w:rsidRDefault="00D96EF8">
      <w:pPr>
        <w:pStyle w:val="af"/>
        <w:rPr>
          <w:b/>
          <w:bCs/>
          <w:color w:val="000000"/>
          <w:sz w:val="28"/>
          <w:szCs w:val="28"/>
        </w:rPr>
      </w:pPr>
    </w:p>
    <w:p w:rsidR="00D96EF8" w:rsidRDefault="00D96EF8">
      <w:pPr>
        <w:pStyle w:val="af"/>
        <w:rPr>
          <w:b/>
          <w:bCs/>
          <w:color w:val="000000"/>
          <w:sz w:val="28"/>
          <w:szCs w:val="28"/>
        </w:rPr>
      </w:pPr>
    </w:p>
    <w:p w:rsidR="00D96EF8" w:rsidRDefault="008E0657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ПРОГРАММА ВОСПИТАНИЯ</w:t>
      </w:r>
    </w:p>
    <w:p w:rsidR="00D96EF8" w:rsidRDefault="008E0657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для организаций отдыха детей и их оздоровления</w:t>
      </w:r>
    </w:p>
    <w:p w:rsidR="00FE283F" w:rsidRDefault="00FE283F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в МБОУ СОШ № 27</w:t>
      </w:r>
    </w:p>
    <w:p w:rsidR="00FE283F" w:rsidRDefault="00FE283F">
      <w:pPr>
        <w:spacing w:line="276" w:lineRule="auto"/>
        <w:jc w:val="center"/>
        <w:rPr>
          <w:rFonts w:cs="Times New Roman"/>
          <w:color w:val="000000"/>
          <w:sz w:val="32"/>
          <w:szCs w:val="32"/>
        </w:rPr>
      </w:pPr>
      <w:r>
        <w:rPr>
          <w:rFonts w:cs="Times New Roman"/>
          <w:b/>
          <w:bCs/>
          <w:sz w:val="28"/>
          <w:szCs w:val="28"/>
        </w:rPr>
        <w:t>летнего лагеря «Мир Детства»</w:t>
      </w:r>
    </w:p>
    <w:p w:rsidR="00D96EF8" w:rsidRDefault="00D96EF8">
      <w:pPr>
        <w:spacing w:line="276" w:lineRule="auto"/>
        <w:jc w:val="both"/>
        <w:rPr>
          <w:rFonts w:cs="Times New Roman"/>
          <w:sz w:val="28"/>
          <w:szCs w:val="28"/>
        </w:rPr>
      </w:pPr>
    </w:p>
    <w:p w:rsidR="00D96EF8" w:rsidRDefault="00D96EF8">
      <w:pPr>
        <w:spacing w:line="276" w:lineRule="auto"/>
        <w:jc w:val="both"/>
        <w:rPr>
          <w:rFonts w:cs="Times New Roman"/>
          <w:b/>
          <w:sz w:val="28"/>
          <w:szCs w:val="28"/>
        </w:rPr>
      </w:pPr>
    </w:p>
    <w:p w:rsidR="00D96EF8" w:rsidRDefault="00D96EF8">
      <w:pPr>
        <w:spacing w:line="276" w:lineRule="auto"/>
        <w:jc w:val="right"/>
        <w:rPr>
          <w:rFonts w:cs="Times New Roman"/>
          <w:b/>
          <w:sz w:val="28"/>
          <w:szCs w:val="28"/>
        </w:rPr>
      </w:pPr>
    </w:p>
    <w:p w:rsidR="00D96EF8" w:rsidRDefault="00D96EF8">
      <w:pPr>
        <w:spacing w:line="360" w:lineRule="auto"/>
        <w:rPr>
          <w:rFonts w:cs="Times New Roman"/>
          <w:b/>
          <w:sz w:val="28"/>
          <w:szCs w:val="28"/>
        </w:rPr>
      </w:pPr>
    </w:p>
    <w:p w:rsidR="00D96EF8" w:rsidRDefault="00D96EF8">
      <w:pPr>
        <w:spacing w:line="360" w:lineRule="auto"/>
        <w:rPr>
          <w:rFonts w:cs="Times New Roman"/>
          <w:b/>
          <w:sz w:val="28"/>
          <w:szCs w:val="28"/>
        </w:rPr>
      </w:pPr>
    </w:p>
    <w:p w:rsidR="00FE283F" w:rsidRDefault="00FE283F">
      <w:pPr>
        <w:spacing w:line="360" w:lineRule="auto"/>
        <w:rPr>
          <w:rFonts w:cs="Times New Roman"/>
          <w:b/>
          <w:sz w:val="28"/>
          <w:szCs w:val="28"/>
        </w:rPr>
      </w:pPr>
    </w:p>
    <w:p w:rsidR="00FE283F" w:rsidRDefault="00FE283F">
      <w:pPr>
        <w:spacing w:line="360" w:lineRule="auto"/>
        <w:rPr>
          <w:rFonts w:cs="Times New Roman"/>
          <w:b/>
          <w:sz w:val="28"/>
          <w:szCs w:val="28"/>
        </w:rPr>
      </w:pPr>
    </w:p>
    <w:p w:rsidR="00FE283F" w:rsidRDefault="00FE283F">
      <w:pPr>
        <w:spacing w:line="360" w:lineRule="auto"/>
        <w:rPr>
          <w:rFonts w:cs="Times New Roman"/>
          <w:b/>
          <w:sz w:val="28"/>
          <w:szCs w:val="28"/>
        </w:rPr>
      </w:pPr>
    </w:p>
    <w:p w:rsidR="00FE283F" w:rsidRDefault="00FE283F">
      <w:pPr>
        <w:spacing w:line="360" w:lineRule="auto"/>
        <w:rPr>
          <w:rFonts w:cs="Times New Roman"/>
          <w:b/>
          <w:sz w:val="28"/>
          <w:szCs w:val="28"/>
        </w:rPr>
      </w:pPr>
    </w:p>
    <w:p w:rsidR="00FE283F" w:rsidRDefault="00FE283F">
      <w:pPr>
        <w:spacing w:line="360" w:lineRule="auto"/>
        <w:rPr>
          <w:rFonts w:cs="Times New Roman"/>
          <w:b/>
          <w:sz w:val="28"/>
          <w:szCs w:val="28"/>
        </w:rPr>
      </w:pPr>
    </w:p>
    <w:p w:rsidR="00FE283F" w:rsidRDefault="00FE283F">
      <w:pPr>
        <w:spacing w:line="360" w:lineRule="auto"/>
        <w:rPr>
          <w:rFonts w:cs="Times New Roman"/>
          <w:b/>
          <w:sz w:val="28"/>
          <w:szCs w:val="28"/>
        </w:rPr>
      </w:pPr>
    </w:p>
    <w:p w:rsidR="00FE283F" w:rsidRDefault="00FE283F">
      <w:pPr>
        <w:spacing w:line="360" w:lineRule="auto"/>
        <w:rPr>
          <w:rFonts w:cs="Times New Roman"/>
          <w:b/>
          <w:sz w:val="28"/>
          <w:szCs w:val="28"/>
        </w:rPr>
      </w:pPr>
    </w:p>
    <w:p w:rsidR="00FE283F" w:rsidRDefault="00FE283F">
      <w:pPr>
        <w:spacing w:line="360" w:lineRule="auto"/>
        <w:rPr>
          <w:rFonts w:cs="Times New Roman"/>
          <w:b/>
          <w:sz w:val="28"/>
          <w:szCs w:val="28"/>
        </w:rPr>
      </w:pPr>
    </w:p>
    <w:p w:rsidR="00D96EF8" w:rsidRPr="00FE283F" w:rsidRDefault="00FE283F" w:rsidP="00FE283F">
      <w:pPr>
        <w:rPr>
          <w:rFonts w:cs="Times New Roman"/>
        </w:rPr>
      </w:pPr>
      <w:r>
        <w:rPr>
          <w:rFonts w:cs="Times New Roman"/>
        </w:rPr>
        <w:t xml:space="preserve">                                                     </w:t>
      </w:r>
      <w:r w:rsidRPr="00FE283F">
        <w:rPr>
          <w:rFonts w:cs="Times New Roman"/>
        </w:rPr>
        <w:t>Новошахтинск</w:t>
      </w:r>
    </w:p>
    <w:p w:rsidR="00FE283F" w:rsidRPr="00FE283F" w:rsidRDefault="00FE283F" w:rsidP="00FE283F">
      <w:pPr>
        <w:rPr>
          <w:rFonts w:cs="Times New Roman"/>
        </w:rPr>
      </w:pPr>
      <w:r>
        <w:rPr>
          <w:rFonts w:cs="Times New Roman"/>
        </w:rPr>
        <w:t xml:space="preserve">                                                       </w:t>
      </w:r>
      <w:r w:rsidRPr="00FE283F">
        <w:rPr>
          <w:rFonts w:cs="Times New Roman"/>
        </w:rPr>
        <w:t xml:space="preserve">Июнь </w:t>
      </w:r>
      <w:r w:rsidR="003C6675">
        <w:rPr>
          <w:rFonts w:cs="Times New Roman"/>
        </w:rPr>
        <w:t>2023</w:t>
      </w:r>
    </w:p>
    <w:p w:rsidR="00FE283F" w:rsidRDefault="00FE283F" w:rsidP="00FE283F">
      <w:pPr>
        <w:rPr>
          <w:rFonts w:cs="Times New Roman"/>
        </w:rPr>
      </w:pPr>
    </w:p>
    <w:p w:rsidR="00FE283F" w:rsidRDefault="00FE283F" w:rsidP="00FE283F">
      <w:pPr>
        <w:rPr>
          <w:rFonts w:cs="Times New Roman"/>
        </w:rPr>
      </w:pPr>
    </w:p>
    <w:p w:rsidR="00D96EF8" w:rsidRPr="00FE283F" w:rsidRDefault="00FE283F" w:rsidP="00FE283F">
      <w:pPr>
        <w:rPr>
          <w:rFonts w:cs="Times New Roman"/>
          <w:b/>
          <w:sz w:val="28"/>
          <w:szCs w:val="28"/>
        </w:rPr>
      </w:pPr>
      <w:r>
        <w:rPr>
          <w:rFonts w:cs="Times New Roman"/>
        </w:rPr>
        <w:lastRenderedPageBreak/>
        <w:t xml:space="preserve">                                                  </w:t>
      </w:r>
      <w:r w:rsidR="008E0657">
        <w:rPr>
          <w:rFonts w:eastAsia="Times New Roman" w:cs="Times New Roman"/>
          <w:b/>
          <w:sz w:val="28"/>
          <w:szCs w:val="28"/>
        </w:rPr>
        <w:t>СОДЕРЖАНИЕ</w:t>
      </w:r>
    </w:p>
    <w:p w:rsidR="00D96EF8" w:rsidRDefault="00D96EF8" w:rsidP="00FE283F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53"/>
        <w:gridCol w:w="920"/>
      </w:tblGrid>
      <w:tr w:rsidR="00D96EF8">
        <w:tc>
          <w:tcPr>
            <w:tcW w:w="8553" w:type="dxa"/>
            <w:shd w:val="clear" w:color="auto" w:fill="auto"/>
          </w:tcPr>
          <w:p w:rsidR="00D96EF8" w:rsidRDefault="008E0657" w:rsidP="00FE283F">
            <w:pPr>
              <w:rPr>
                <w:rFonts w:cs="Times New Roman"/>
                <w:color w:val="000000"/>
                <w:sz w:val="28"/>
                <w:szCs w:val="28"/>
              </w:rPr>
            </w:pPr>
            <w:bookmarkStart w:id="0" w:name="_Hlk100848127"/>
            <w:r>
              <w:rPr>
                <w:rFonts w:cs="Times New Roman"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:rsidR="00D96EF8" w:rsidRDefault="008E0657" w:rsidP="00FE283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4</w:t>
            </w:r>
          </w:p>
        </w:tc>
      </w:tr>
      <w:tr w:rsidR="00D96EF8">
        <w:tc>
          <w:tcPr>
            <w:tcW w:w="8553" w:type="dxa"/>
            <w:shd w:val="clear" w:color="auto" w:fill="auto"/>
          </w:tcPr>
          <w:p w:rsidR="00D96EF8" w:rsidRDefault="008E0657" w:rsidP="00FE283F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:rsidR="00D96EF8" w:rsidRDefault="008E0657" w:rsidP="00FE283F">
            <w:pPr>
              <w:jc w:val="center"/>
            </w:pPr>
            <w:r>
              <w:t>8</w:t>
            </w:r>
          </w:p>
        </w:tc>
      </w:tr>
      <w:tr w:rsidR="00D96EF8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D96EF8" w:rsidRDefault="008E0657" w:rsidP="00FE283F">
            <w:pPr>
              <w:ind w:firstLine="846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D96EF8" w:rsidRDefault="008E0657" w:rsidP="00FE283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</w:t>
            </w:r>
          </w:p>
        </w:tc>
      </w:tr>
      <w:tr w:rsidR="00D96EF8">
        <w:tc>
          <w:tcPr>
            <w:tcW w:w="8553" w:type="dxa"/>
            <w:shd w:val="clear" w:color="auto" w:fill="auto"/>
          </w:tcPr>
          <w:p w:rsidR="00D96EF8" w:rsidRDefault="008E0657" w:rsidP="00FE283F">
            <w:pPr>
              <w:ind w:firstLine="846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D96EF8" w:rsidRDefault="008E0657" w:rsidP="00FE283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9</w:t>
            </w:r>
          </w:p>
        </w:tc>
      </w:tr>
      <w:tr w:rsidR="00D96EF8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D96EF8" w:rsidRDefault="008E0657" w:rsidP="00FE283F">
            <w:pPr>
              <w:ind w:firstLine="846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D96EF8" w:rsidRDefault="008E0657" w:rsidP="00FE283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D96EF8">
        <w:trPr>
          <w:trHeight w:val="322"/>
        </w:trPr>
        <w:tc>
          <w:tcPr>
            <w:tcW w:w="8553" w:type="dxa"/>
            <w:shd w:val="clear" w:color="auto" w:fill="FFFFFF"/>
          </w:tcPr>
          <w:p w:rsidR="00D96EF8" w:rsidRDefault="008E0657" w:rsidP="00FE283F">
            <w:pPr>
              <w:ind w:firstLine="846"/>
              <w:outlineLv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:rsidR="00D96EF8" w:rsidRDefault="008E0657" w:rsidP="00FE283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D96EF8">
        <w:tc>
          <w:tcPr>
            <w:tcW w:w="8553" w:type="dxa"/>
            <w:shd w:val="clear" w:color="auto" w:fill="auto"/>
          </w:tcPr>
          <w:p w:rsidR="00D96EF8" w:rsidRDefault="008E0657" w:rsidP="00FE283F">
            <w:pPr>
              <w:pStyle w:val="1"/>
              <w:spacing w:before="0" w:after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8"/>
                <w:szCs w:val="24"/>
              </w:rPr>
              <w:t>Раздел II. СОДЕРЖАНИЕ, ВИДЫ И ФОРМЫ ВОСПИТАТЕЛЬНО ДЕЯТЕЛЬНОСТИ</w:t>
            </w:r>
          </w:p>
        </w:tc>
        <w:tc>
          <w:tcPr>
            <w:tcW w:w="920" w:type="dxa"/>
            <w:shd w:val="clear" w:color="auto" w:fill="auto"/>
          </w:tcPr>
          <w:p w:rsidR="00D96EF8" w:rsidRDefault="008E0657" w:rsidP="00FE283F">
            <w:pPr>
              <w:jc w:val="center"/>
            </w:pPr>
            <w:r>
              <w:t>14</w:t>
            </w:r>
          </w:p>
        </w:tc>
      </w:tr>
      <w:tr w:rsidR="00D96EF8">
        <w:tc>
          <w:tcPr>
            <w:tcW w:w="8553" w:type="dxa"/>
            <w:shd w:val="clear" w:color="auto" w:fill="auto"/>
          </w:tcPr>
          <w:p w:rsidR="00D96EF8" w:rsidRDefault="008E0657" w:rsidP="00FE283F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bookmarkStart w:id="1" w:name="_Hlk100848748"/>
            <w:bookmarkEnd w:id="0"/>
            <w:r>
              <w:rPr>
                <w:rFonts w:cs="Times New Roman"/>
                <w:color w:val="000000"/>
                <w:sz w:val="28"/>
                <w:szCs w:val="28"/>
              </w:rPr>
              <w:t>2.1. Модуль «Будущее России»</w:t>
            </w:r>
          </w:p>
        </w:tc>
        <w:tc>
          <w:tcPr>
            <w:tcW w:w="920" w:type="dxa"/>
            <w:shd w:val="clear" w:color="auto" w:fill="auto"/>
          </w:tcPr>
          <w:p w:rsidR="00D96EF8" w:rsidRDefault="008E0657" w:rsidP="00FE283F">
            <w:pPr>
              <w:jc w:val="center"/>
            </w:pPr>
            <w:r>
              <w:t>14</w:t>
            </w:r>
          </w:p>
        </w:tc>
      </w:tr>
      <w:tr w:rsidR="00D96EF8">
        <w:tc>
          <w:tcPr>
            <w:tcW w:w="8553" w:type="dxa"/>
            <w:shd w:val="clear" w:color="auto" w:fill="auto"/>
          </w:tcPr>
          <w:p w:rsidR="00D96EF8" w:rsidRDefault="008E0657" w:rsidP="00FE283F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  <w:shd w:val="clear" w:color="auto" w:fill="auto"/>
          </w:tcPr>
          <w:p w:rsidR="00D96EF8" w:rsidRDefault="008E0657" w:rsidP="00FE283F">
            <w:pPr>
              <w:jc w:val="center"/>
            </w:pPr>
            <w:r>
              <w:t>15</w:t>
            </w:r>
          </w:p>
        </w:tc>
      </w:tr>
      <w:tr w:rsidR="00D96EF8">
        <w:tc>
          <w:tcPr>
            <w:tcW w:w="8553" w:type="dxa"/>
            <w:shd w:val="clear" w:color="auto" w:fill="auto"/>
          </w:tcPr>
          <w:p w:rsidR="00D96EF8" w:rsidRDefault="008E0657" w:rsidP="00FE283F">
            <w:pPr>
              <w:ind w:firstLine="850"/>
              <w:rPr>
                <w:rFonts w:cs="Times New Roman"/>
                <w:iCs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2.3. Модуль </w:t>
            </w:r>
            <w:r>
              <w:rPr>
                <w:rFonts w:cs="Times New Roman"/>
                <w:iCs/>
                <w:color w:val="000000"/>
                <w:sz w:val="28"/>
                <w:szCs w:val="28"/>
              </w:rPr>
              <w:t>«Отрядная работа»</w:t>
            </w:r>
          </w:p>
        </w:tc>
        <w:tc>
          <w:tcPr>
            <w:tcW w:w="920" w:type="dxa"/>
            <w:shd w:val="clear" w:color="auto" w:fill="auto"/>
          </w:tcPr>
          <w:p w:rsidR="00D96EF8" w:rsidRDefault="008E0657" w:rsidP="00FE283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D96EF8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D96EF8" w:rsidRDefault="008E0657" w:rsidP="00FE283F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2.4. Модуль «Коллективно-творческое дело (КТД)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D96EF8" w:rsidRDefault="008E0657" w:rsidP="00FE283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D96EF8">
        <w:tc>
          <w:tcPr>
            <w:tcW w:w="8553" w:type="dxa"/>
            <w:shd w:val="clear" w:color="auto" w:fill="auto"/>
          </w:tcPr>
          <w:p w:rsidR="00D96EF8" w:rsidRDefault="008E0657" w:rsidP="00FE283F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2.5. Модуль «Самоуправление»</w:t>
            </w:r>
          </w:p>
        </w:tc>
        <w:tc>
          <w:tcPr>
            <w:tcW w:w="920" w:type="dxa"/>
            <w:shd w:val="clear" w:color="auto" w:fill="auto"/>
          </w:tcPr>
          <w:p w:rsidR="00D96EF8" w:rsidRDefault="008E0657" w:rsidP="00FE283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D96EF8">
        <w:tc>
          <w:tcPr>
            <w:tcW w:w="8553" w:type="dxa"/>
            <w:shd w:val="clear" w:color="auto" w:fill="auto"/>
          </w:tcPr>
          <w:p w:rsidR="00D96EF8" w:rsidRDefault="008E0657" w:rsidP="00FE283F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2.6. Модуль «Дополнительное образование»</w:t>
            </w:r>
          </w:p>
        </w:tc>
        <w:tc>
          <w:tcPr>
            <w:tcW w:w="920" w:type="dxa"/>
            <w:shd w:val="clear" w:color="auto" w:fill="auto"/>
          </w:tcPr>
          <w:p w:rsidR="00D96EF8" w:rsidRDefault="008E0657" w:rsidP="00FE283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D96EF8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D96EF8" w:rsidRDefault="008E0657" w:rsidP="00FE283F">
            <w:pPr>
              <w:ind w:firstLine="850"/>
              <w:rPr>
                <w:rFonts w:eastAsia="Arial" w:cs="Times New Roman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  <w:lang w:bidi="ar"/>
              </w:rPr>
              <w:t>2.7. Модуль «Здоровый образ жизни»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D96EF8" w:rsidRDefault="008E0657" w:rsidP="00FE283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D96EF8">
        <w:tc>
          <w:tcPr>
            <w:tcW w:w="8553" w:type="dxa"/>
            <w:shd w:val="clear" w:color="auto" w:fill="auto"/>
          </w:tcPr>
          <w:p w:rsidR="00D96EF8" w:rsidRDefault="008E0657" w:rsidP="00FE283F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  <w:lang w:bidi="ar"/>
              </w:rPr>
              <w:t>2.8. Модуль «Организация предметно-эстетической среды»</w:t>
            </w:r>
          </w:p>
        </w:tc>
        <w:tc>
          <w:tcPr>
            <w:tcW w:w="920" w:type="dxa"/>
            <w:shd w:val="clear" w:color="auto" w:fill="auto"/>
          </w:tcPr>
          <w:p w:rsidR="00D96EF8" w:rsidRDefault="008E0657" w:rsidP="00FE283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D96EF8">
        <w:tc>
          <w:tcPr>
            <w:tcW w:w="8553" w:type="dxa"/>
            <w:shd w:val="clear" w:color="auto" w:fill="auto"/>
          </w:tcPr>
          <w:p w:rsidR="00D96EF8" w:rsidRDefault="008E0657" w:rsidP="00FE283F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  <w:lang w:bidi="ar"/>
              </w:rPr>
              <w:t>2.9. Модуль «Профилактика и безопасность»</w:t>
            </w:r>
          </w:p>
        </w:tc>
        <w:tc>
          <w:tcPr>
            <w:tcW w:w="920" w:type="dxa"/>
            <w:shd w:val="clear" w:color="auto" w:fill="auto"/>
          </w:tcPr>
          <w:p w:rsidR="00D96EF8" w:rsidRDefault="008E0657" w:rsidP="00FE283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D96EF8">
        <w:tc>
          <w:tcPr>
            <w:tcW w:w="8553" w:type="dxa"/>
            <w:shd w:val="clear" w:color="auto" w:fill="auto"/>
          </w:tcPr>
          <w:p w:rsidR="00D96EF8" w:rsidRDefault="008E0657" w:rsidP="00FE283F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2.10. Модуль «Работа с вожатыми/воспитателями»</w:t>
            </w:r>
          </w:p>
        </w:tc>
        <w:tc>
          <w:tcPr>
            <w:tcW w:w="920" w:type="dxa"/>
            <w:shd w:val="clear" w:color="auto" w:fill="auto"/>
          </w:tcPr>
          <w:p w:rsidR="00D96EF8" w:rsidRDefault="008E0657" w:rsidP="00FE283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D96EF8">
        <w:tc>
          <w:tcPr>
            <w:tcW w:w="8553" w:type="dxa"/>
            <w:shd w:val="clear" w:color="auto" w:fill="auto"/>
          </w:tcPr>
          <w:p w:rsidR="00D96EF8" w:rsidRDefault="008E0657" w:rsidP="00FE283F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2.11. Модуль «Работа с родителями»</w:t>
            </w:r>
          </w:p>
        </w:tc>
        <w:tc>
          <w:tcPr>
            <w:tcW w:w="920" w:type="dxa"/>
            <w:shd w:val="clear" w:color="auto" w:fill="auto"/>
          </w:tcPr>
          <w:p w:rsidR="00D96EF8" w:rsidRDefault="008E0657" w:rsidP="00FE283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D96EF8">
        <w:tc>
          <w:tcPr>
            <w:tcW w:w="8553" w:type="dxa"/>
            <w:shd w:val="clear" w:color="auto" w:fill="auto"/>
          </w:tcPr>
          <w:p w:rsidR="00D96EF8" w:rsidRDefault="008E0657" w:rsidP="00FE283F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2.12. Модуль «Экскурсии и походы»</w:t>
            </w:r>
          </w:p>
        </w:tc>
        <w:tc>
          <w:tcPr>
            <w:tcW w:w="920" w:type="dxa"/>
            <w:shd w:val="clear" w:color="auto" w:fill="auto"/>
          </w:tcPr>
          <w:p w:rsidR="00D96EF8" w:rsidRDefault="008E0657" w:rsidP="00FE283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D96EF8">
        <w:tc>
          <w:tcPr>
            <w:tcW w:w="8553" w:type="dxa"/>
            <w:shd w:val="clear" w:color="auto" w:fill="auto"/>
          </w:tcPr>
          <w:p w:rsidR="00D96EF8" w:rsidRDefault="008E0657" w:rsidP="00FE283F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2.13. Модуль «Профориентация»</w:t>
            </w:r>
          </w:p>
        </w:tc>
        <w:tc>
          <w:tcPr>
            <w:tcW w:w="920" w:type="dxa"/>
            <w:shd w:val="clear" w:color="auto" w:fill="auto"/>
          </w:tcPr>
          <w:p w:rsidR="00D96EF8" w:rsidRDefault="008E0657" w:rsidP="00FE283F">
            <w:pPr>
              <w:jc w:val="center"/>
            </w:pPr>
            <w:r>
              <w:t>26</w:t>
            </w:r>
          </w:p>
        </w:tc>
      </w:tr>
      <w:tr w:rsidR="00D96EF8">
        <w:tc>
          <w:tcPr>
            <w:tcW w:w="8553" w:type="dxa"/>
            <w:shd w:val="clear" w:color="auto" w:fill="auto"/>
          </w:tcPr>
          <w:p w:rsidR="00D96EF8" w:rsidRDefault="008E0657" w:rsidP="00FE283F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  <w:bCs/>
                <w:iCs/>
                <w:sz w:val="28"/>
                <w:szCs w:val="28"/>
              </w:rPr>
              <w:t>2.14. Модуль «</w:t>
            </w:r>
            <w:proofErr w:type="gramStart"/>
            <w:r>
              <w:rPr>
                <w:rFonts w:cs="Times New Roman"/>
                <w:bCs/>
                <w:iCs/>
                <w:sz w:val="28"/>
                <w:szCs w:val="28"/>
              </w:rPr>
              <w:t>Детское</w:t>
            </w:r>
            <w:proofErr w:type="gramEnd"/>
            <w:r>
              <w:rPr>
                <w:rFonts w:cs="Times New Roman"/>
                <w:bCs/>
                <w:iCs/>
                <w:sz w:val="28"/>
                <w:szCs w:val="28"/>
              </w:rPr>
              <w:t xml:space="preserve"> медиа-пространство»</w:t>
            </w:r>
          </w:p>
        </w:tc>
        <w:tc>
          <w:tcPr>
            <w:tcW w:w="920" w:type="dxa"/>
            <w:shd w:val="clear" w:color="auto" w:fill="auto"/>
          </w:tcPr>
          <w:p w:rsidR="00D96EF8" w:rsidRDefault="008E0657" w:rsidP="00FE283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D96EF8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D96EF8" w:rsidRDefault="008E0657" w:rsidP="00FE283F">
            <w:pPr>
              <w:tabs>
                <w:tab w:val="left" w:pos="851"/>
              </w:tabs>
              <w:ind w:firstLine="850"/>
            </w:pPr>
            <w:r>
              <w:rPr>
                <w:color w:val="000000"/>
                <w:sz w:val="28"/>
                <w:szCs w:val="28"/>
              </w:rPr>
              <w:t xml:space="preserve">2.15. Модуль </w:t>
            </w:r>
            <w:r>
              <w:rPr>
                <w:sz w:val="28"/>
                <w:szCs w:val="28"/>
              </w:rPr>
              <w:t>«Цифровая среда воспитания»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D96EF8" w:rsidRDefault="008E0657" w:rsidP="00FE283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D96EF8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D96EF8" w:rsidRDefault="008E0657" w:rsidP="00FE283F">
            <w:pPr>
              <w:keepNext/>
              <w:keepLines/>
              <w:widowControl w:val="0"/>
              <w:shd w:val="clear" w:color="auto" w:fill="auto"/>
              <w:ind w:firstLine="850"/>
              <w:outlineLv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ko-KR" w:bidi="ar-SA"/>
              </w:rPr>
              <w:t>2.16. Модуль «Социальное партнерство»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D96EF8" w:rsidRDefault="008E0657" w:rsidP="00FE283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D96EF8">
        <w:tc>
          <w:tcPr>
            <w:tcW w:w="8553" w:type="dxa"/>
            <w:shd w:val="clear" w:color="auto" w:fill="auto"/>
          </w:tcPr>
          <w:p w:rsidR="00D96EF8" w:rsidRDefault="008E0657" w:rsidP="00FE283F">
            <w:pPr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bookmarkStart w:id="2" w:name="_Hlk100848186"/>
            <w:bookmarkEnd w:id="1"/>
            <w:r>
              <w:rPr>
                <w:rFonts w:eastAsia="Times New Roman" w:cs="Times New Roman"/>
                <w:color w:val="000000"/>
                <w:sz w:val="28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:rsidR="00D96EF8" w:rsidRDefault="008E0657" w:rsidP="00FE283F">
            <w:pPr>
              <w:jc w:val="center"/>
            </w:pPr>
            <w:r>
              <w:t>30</w:t>
            </w:r>
          </w:p>
        </w:tc>
      </w:tr>
      <w:tr w:rsidR="00D96EF8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D96EF8" w:rsidRDefault="008E0657" w:rsidP="00FE283F">
            <w:pPr>
              <w:ind w:firstLine="850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D96EF8" w:rsidRDefault="008E0657" w:rsidP="00FE283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D96EF8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D96EF8" w:rsidRDefault="008E0657" w:rsidP="00FE283F">
            <w:pPr>
              <w:ind w:firstLine="850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D96EF8" w:rsidRDefault="008E0657" w:rsidP="00FE283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D96EF8">
        <w:tc>
          <w:tcPr>
            <w:tcW w:w="8553" w:type="dxa"/>
            <w:shd w:val="clear" w:color="auto" w:fill="auto"/>
          </w:tcPr>
          <w:p w:rsidR="00D96EF8" w:rsidRDefault="008E0657" w:rsidP="00FE283F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Приложения </w:t>
            </w:r>
          </w:p>
        </w:tc>
        <w:tc>
          <w:tcPr>
            <w:tcW w:w="920" w:type="dxa"/>
            <w:shd w:val="clear" w:color="auto" w:fill="auto"/>
          </w:tcPr>
          <w:p w:rsidR="00D96EF8" w:rsidRDefault="008E0657" w:rsidP="00FE283F">
            <w:pPr>
              <w:jc w:val="center"/>
            </w:pPr>
            <w:r>
              <w:t>34</w:t>
            </w:r>
          </w:p>
        </w:tc>
      </w:tr>
      <w:bookmarkEnd w:id="2"/>
    </w:tbl>
    <w:p w:rsidR="00D96EF8" w:rsidRDefault="008E0657">
      <w:pPr>
        <w:tabs>
          <w:tab w:val="left" w:pos="6942"/>
        </w:tabs>
        <w:ind w:right="57"/>
        <w:jc w:val="center"/>
        <w:rPr>
          <w:rFonts w:cs="Times New Roman"/>
          <w:b/>
          <w:sz w:val="28"/>
          <w:szCs w:val="28"/>
        </w:rPr>
      </w:pPr>
      <w:r>
        <w:br w:type="page"/>
      </w:r>
    </w:p>
    <w:p w:rsidR="00D96EF8" w:rsidRDefault="008E0657" w:rsidP="00FE283F">
      <w:pPr>
        <w:tabs>
          <w:tab w:val="left" w:pos="851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D96EF8" w:rsidRDefault="008E0657" w:rsidP="00FE283F">
      <w:pPr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Примерная рабочая программа воспитания для организаций отдыха детей и их оздоровления (далее – Программа воспитания, Программа) подготовлена ФГБОУ «Всероссийский детский центр «Смена» на основе </w:t>
      </w:r>
      <w:r>
        <w:rPr>
          <w:rFonts w:eastAsia="Times New Roman" w:cs="Times New Roman"/>
          <w:sz w:val="28"/>
        </w:rPr>
        <w:t>Примерной рабочей программы воспитания для общеобразовательных организаций</w:t>
      </w:r>
      <w:r>
        <w:rPr>
          <w:rFonts w:eastAsia="Times New Roman" w:cs="Times New Roman"/>
          <w:color w:val="000000"/>
          <w:sz w:val="28"/>
          <w:szCs w:val="28"/>
        </w:rPr>
        <w:t xml:space="preserve">, разработанной </w:t>
      </w:r>
      <w:r>
        <w:rPr>
          <w:rFonts w:eastAsia="Times New Roman" w:cs="Times New Roman"/>
          <w:color w:val="000000"/>
          <w:sz w:val="28"/>
        </w:rPr>
        <w:t>Федеральным государственным бюджетным научным учреждением «Институт изучения детства, семьи и воспитания Российской академии образования»</w:t>
      </w:r>
      <w:r>
        <w:rPr>
          <w:rFonts w:eastAsia="Times New Roman" w:cs="Times New Roman"/>
          <w:color w:val="000000"/>
          <w:sz w:val="28"/>
          <w:szCs w:val="28"/>
        </w:rPr>
        <w:t xml:space="preserve"> в соответствии с нормативно-правовыми документами: </w:t>
      </w:r>
    </w:p>
    <w:p w:rsidR="00D96EF8" w:rsidRDefault="008E0657" w:rsidP="00FE283F">
      <w:pPr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Конституцией Российской Федерации (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принята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всенародным голосованием 12.12.1993, с изменениями, одобренными в ходе общероссийского голосования 01.07.2020).</w:t>
      </w:r>
    </w:p>
    <w:p w:rsidR="00D96EF8" w:rsidRDefault="008E0657" w:rsidP="00FE283F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D96EF8" w:rsidRDefault="008E0657" w:rsidP="00FE283F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D96EF8" w:rsidRDefault="008E0657" w:rsidP="00FE283F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D96EF8" w:rsidRDefault="008E0657" w:rsidP="00FE283F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D96EF8" w:rsidRDefault="008E0657" w:rsidP="00FE283F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D96EF8" w:rsidRDefault="008E0657" w:rsidP="00FE283F">
      <w:pPr>
        <w:tabs>
          <w:tab w:val="left" w:pos="851"/>
        </w:tabs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D96EF8" w:rsidRDefault="008E0657" w:rsidP="00FE283F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утверждена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распоряжением Правительства Российской Федерации от 29.05.2015 № 996-р).</w:t>
      </w:r>
    </w:p>
    <w:p w:rsidR="00D96EF8" w:rsidRDefault="008E0657" w:rsidP="00FE283F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D96EF8" w:rsidRDefault="008E0657" w:rsidP="00FE283F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D96EF8" w:rsidRDefault="008E0657" w:rsidP="00FE283F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утверждена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Постановлением Правительства Российской Федерации от 26. 12.2017 № 1642).</w:t>
      </w:r>
    </w:p>
    <w:p w:rsidR="00D96EF8" w:rsidRDefault="008E0657" w:rsidP="00FE283F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D96EF8" w:rsidRDefault="008E0657" w:rsidP="00FE283F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proofErr w:type="gramStart"/>
      <w:r>
        <w:rPr>
          <w:rFonts w:eastAsia="Times New Roman" w:cs="Times New Roman"/>
          <w:color w:val="22272F"/>
          <w:sz w:val="28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</w:t>
      </w:r>
      <w:r>
        <w:rPr>
          <w:rFonts w:eastAsia="Times New Roman" w:cs="Times New Roman"/>
          <w:color w:val="000000"/>
          <w:sz w:val="28"/>
        </w:rPr>
        <w:t xml:space="preserve"> </w:t>
      </w:r>
      <w:r>
        <w:rPr>
          <w:rFonts w:eastAsia="Times New Roman" w:cs="Times New Roman"/>
          <w:b/>
          <w:color w:val="000000"/>
          <w:sz w:val="28"/>
          <w:highlight w:val="white"/>
        </w:rPr>
        <w:t>организациям отдыха детей и их оздоровления</w:t>
      </w:r>
      <w:r>
        <w:rPr>
          <w:rFonts w:eastAsia="Times New Roman" w:cs="Times New Roman"/>
          <w:color w:val="000000"/>
          <w:sz w:val="28"/>
          <w:highlight w:val="white"/>
        </w:rPr>
        <w:t xml:space="preserve"> (далее</w:t>
      </w:r>
      <w:r>
        <w:rPr>
          <w:rFonts w:eastAsia="Times New Roman" w:cs="Times New Roman"/>
          <w:color w:val="000000"/>
          <w:sz w:val="28"/>
          <w:szCs w:val="28"/>
        </w:rPr>
        <w:t xml:space="preserve"> – </w:t>
      </w:r>
      <w:r>
        <w:rPr>
          <w:rFonts w:eastAsia="Times New Roman" w:cs="Times New Roman"/>
          <w:color w:val="000000"/>
          <w:sz w:val="28"/>
        </w:rPr>
        <w:t xml:space="preserve">детский лагерь) </w:t>
      </w:r>
      <w:r>
        <w:rPr>
          <w:rFonts w:eastAsia="Times New Roman" w:cs="Times New Roman"/>
          <w:color w:val="000000"/>
          <w:sz w:val="28"/>
          <w:highlight w:val="white"/>
        </w:rPr>
        <w:t xml:space="preserve">относятся организации (независимо от их организационно-правовых форм) сезонного или круглогодичного действия, стационарного и </w:t>
      </w:r>
      <w:r>
        <w:rPr>
          <w:rFonts w:eastAsia="Times New Roman" w:cs="Times New Roman"/>
          <w:color w:val="000000"/>
          <w:sz w:val="28"/>
          <w:highlight w:val="white"/>
        </w:rPr>
        <w:lastRenderedPageBreak/>
        <w:t>(или) нестационарного типа, с круглосуточным или дневным пребыванием, оказывающие услуги по организации отдыха и оздоровления детей</w:t>
      </w:r>
      <w:proofErr w:type="gramEnd"/>
      <w:r>
        <w:rPr>
          <w:rFonts w:eastAsia="Times New Roman" w:cs="Times New Roman"/>
          <w:color w:val="000000"/>
          <w:sz w:val="28"/>
          <w:highlight w:val="white"/>
        </w:rPr>
        <w:t xml:space="preserve">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</w:t>
      </w:r>
      <w:proofErr w:type="gramStart"/>
      <w:r>
        <w:rPr>
          <w:rFonts w:eastAsia="Times New Roman" w:cs="Times New Roman"/>
          <w:color w:val="000000"/>
          <w:sz w:val="28"/>
          <w:highlight w:val="white"/>
        </w:rPr>
        <w:t>оздоровления</w:t>
      </w:r>
      <w:proofErr w:type="gramEnd"/>
      <w:r>
        <w:rPr>
          <w:rFonts w:eastAsia="Times New Roman" w:cs="Times New Roman"/>
          <w:color w:val="000000"/>
          <w:sz w:val="28"/>
          <w:highlight w:val="white"/>
        </w:rPr>
        <w:t xml:space="preserve">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D96EF8" w:rsidRDefault="008E0657" w:rsidP="00FE283F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D96EF8" w:rsidRDefault="008E0657" w:rsidP="00FE283F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D96EF8" w:rsidRDefault="008E0657" w:rsidP="00FE283F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Программа предусматривает приобщение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D96EF8" w:rsidRDefault="008E0657" w:rsidP="00FE283F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Родины и природы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D96EF8" w:rsidRDefault="008E0657" w:rsidP="00FE283F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человека, дружбы, семьи</w:t>
      </w:r>
      <w:r>
        <w:rPr>
          <w:rFonts w:eastAsia="Times New Roman" w:cs="Times New Roman"/>
          <w:color w:val="000000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:rsidR="00D96EF8" w:rsidRDefault="008E0657" w:rsidP="00FE283F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знания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D96EF8" w:rsidRDefault="008E0657" w:rsidP="00FE283F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здоровья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D96EF8" w:rsidRDefault="008E0657" w:rsidP="00FE283F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D96EF8" w:rsidRDefault="008E0657" w:rsidP="00FE283F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культуры и красоты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D96EF8" w:rsidRDefault="008E0657" w:rsidP="00FE283F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D96EF8" w:rsidRDefault="008E0657" w:rsidP="00FE283F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:rsidR="00D96EF8" w:rsidRDefault="00D96EF8" w:rsidP="00FE283F">
      <w:pPr>
        <w:tabs>
          <w:tab w:val="left" w:pos="851"/>
        </w:tabs>
        <w:rPr>
          <w:color w:val="000000"/>
          <w:sz w:val="28"/>
          <w:szCs w:val="28"/>
        </w:rPr>
      </w:pPr>
    </w:p>
    <w:p w:rsidR="00D96EF8" w:rsidRDefault="008E0657" w:rsidP="00FE28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br w:type="page"/>
      </w:r>
    </w:p>
    <w:p w:rsidR="00D96EF8" w:rsidRDefault="008E0657" w:rsidP="00FE283F">
      <w:pPr>
        <w:jc w:val="center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lastRenderedPageBreak/>
        <w:t>Раздел I. ЦЕННОСТНО-ЦЕЛЕВЫЕ ОСНОВЫ ВОСПИТАНИЯ</w:t>
      </w:r>
    </w:p>
    <w:p w:rsidR="00D96EF8" w:rsidRDefault="00D96EF8" w:rsidP="00FE283F">
      <w:pPr>
        <w:rPr>
          <w:rFonts w:eastAsia="Times New Roman" w:cs="Times New Roman"/>
          <w:b/>
          <w:color w:val="000000"/>
          <w:sz w:val="28"/>
        </w:rPr>
      </w:pPr>
    </w:p>
    <w:p w:rsidR="00D96EF8" w:rsidRDefault="008E0657" w:rsidP="00FE283F">
      <w:pPr>
        <w:ind w:firstLine="850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D96EF8" w:rsidRDefault="008E0657" w:rsidP="00FE283F">
      <w:pPr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>
        <w:rPr>
          <w:rFonts w:eastAsia="Times New Roman" w:cs="Times New Roman"/>
          <w:color w:val="000000"/>
          <w:sz w:val="28"/>
        </w:rPr>
        <w:br/>
        <w:t xml:space="preserve">и потребностями родителей (законных представителей) несовершеннолетних детей. </w:t>
      </w:r>
    </w:p>
    <w:p w:rsidR="00D96EF8" w:rsidRDefault="008E0657" w:rsidP="00FE283F">
      <w:pPr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D96EF8" w:rsidRDefault="00D96EF8" w:rsidP="00FE283F">
      <w:pPr>
        <w:ind w:firstLine="709"/>
        <w:rPr>
          <w:rFonts w:eastAsia="Times New Roman" w:cs="Times New Roman"/>
          <w:color w:val="000000"/>
          <w:sz w:val="28"/>
        </w:rPr>
      </w:pPr>
    </w:p>
    <w:p w:rsidR="00D96EF8" w:rsidRDefault="008E0657" w:rsidP="00FE283F">
      <w:pPr>
        <w:jc w:val="center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1.1. Цель и задачи воспитания</w:t>
      </w:r>
    </w:p>
    <w:p w:rsidR="00D96EF8" w:rsidRDefault="008E0657" w:rsidP="00FE283F">
      <w:pPr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>
        <w:rPr>
          <w:rFonts w:eastAsia="Times New Roman" w:cs="Times New Roman"/>
          <w:b/>
          <w:color w:val="000000"/>
          <w:sz w:val="28"/>
        </w:rPr>
        <w:t>цель воспитания</w:t>
      </w:r>
      <w:r>
        <w:rPr>
          <w:rFonts w:eastAsia="Times New Roman" w:cs="Times New Roman"/>
          <w:color w:val="000000"/>
          <w:sz w:val="28"/>
        </w:rPr>
        <w:t xml:space="preserve">: создание условий для личностного развития, самоопределения и </w:t>
      </w:r>
      <w:proofErr w:type="gramStart"/>
      <w:r>
        <w:rPr>
          <w:rFonts w:eastAsia="Times New Roman" w:cs="Times New Roman"/>
          <w:color w:val="000000"/>
          <w:sz w:val="28"/>
        </w:rPr>
        <w:t>социализации</w:t>
      </w:r>
      <w:proofErr w:type="gramEnd"/>
      <w:r>
        <w:rPr>
          <w:rFonts w:eastAsia="Times New Roman" w:cs="Times New Roman"/>
          <w:color w:val="000000"/>
          <w:sz w:val="28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D96EF8" w:rsidRDefault="008E0657" w:rsidP="00FE283F">
      <w:pPr>
        <w:pStyle w:val="ParaAttribute16"/>
        <w:ind w:left="0" w:firstLine="851"/>
        <w:rPr>
          <w:rStyle w:val="CharAttribute484"/>
          <w:rFonts w:eastAsia="№Е"/>
          <w:i w:val="0"/>
          <w:color w:val="000000"/>
          <w:szCs w:val="28"/>
        </w:rPr>
      </w:pPr>
      <w:r>
        <w:rPr>
          <w:rFonts w:eastAsia="Times New Roman"/>
          <w:color w:val="000000"/>
          <w:sz w:val="28"/>
        </w:rPr>
        <w:t>Задачи воспитания определены</w:t>
      </w:r>
      <w:r>
        <w:rPr>
          <w:rStyle w:val="CharAttribute484"/>
          <w:rFonts w:eastAsia="№Е"/>
          <w:i w:val="0"/>
          <w:color w:val="000000"/>
          <w:szCs w:val="28"/>
        </w:rPr>
        <w:t xml:space="preserve"> с учетом интеллектуально-когнитивной, эмоционально-оценочной, </w:t>
      </w:r>
      <w:proofErr w:type="spellStart"/>
      <w:r>
        <w:rPr>
          <w:rStyle w:val="CharAttribute484"/>
          <w:rFonts w:eastAsia="№Е"/>
          <w:i w:val="0"/>
          <w:color w:val="000000"/>
          <w:szCs w:val="28"/>
        </w:rPr>
        <w:t>деятельностно</w:t>
      </w:r>
      <w:proofErr w:type="spellEnd"/>
      <w:r>
        <w:rPr>
          <w:rStyle w:val="CharAttribute484"/>
          <w:rFonts w:eastAsia="№Е"/>
          <w:i w:val="0"/>
          <w:color w:val="000000"/>
          <w:szCs w:val="28"/>
        </w:rPr>
        <w:t>-практической составляющих развития личности;</w:t>
      </w:r>
    </w:p>
    <w:p w:rsidR="00D96EF8" w:rsidRDefault="008E0657" w:rsidP="00FE283F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Style w:val="CharAttribute484"/>
          <w:rFonts w:eastAsia="№Е"/>
          <w:i w:val="0"/>
          <w:color w:val="000000"/>
          <w:szCs w:val="28"/>
        </w:rPr>
        <w:lastRenderedPageBreak/>
        <w:t xml:space="preserve"> </w:t>
      </w:r>
      <w:r>
        <w:rPr>
          <w:rFonts w:eastAsia="Times New Roman"/>
          <w:color w:val="000000"/>
          <w:sz w:val="28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D96EF8" w:rsidRDefault="008E0657" w:rsidP="00FE283F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D96EF8" w:rsidRDefault="008E0657" w:rsidP="00FE283F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D96EF8" w:rsidRDefault="00D96EF8" w:rsidP="00FE283F">
      <w:pPr>
        <w:pStyle w:val="ParaAttribute16"/>
        <w:ind w:left="0" w:firstLine="851"/>
        <w:jc w:val="left"/>
        <w:rPr>
          <w:rFonts w:eastAsia="Times New Roman"/>
          <w:color w:val="000000"/>
          <w:sz w:val="28"/>
        </w:rPr>
      </w:pPr>
    </w:p>
    <w:p w:rsidR="00D96EF8" w:rsidRDefault="008E0657" w:rsidP="00FE283F">
      <w:pPr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1.2. Методологические основы и принципы воспитательной деятельности</w:t>
      </w:r>
    </w:p>
    <w:p w:rsidR="00D96EF8" w:rsidRDefault="008E0657" w:rsidP="00FE283F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Методологической основой Программы воспитания являются антропологический, культурно-исторический и системно-</w:t>
      </w:r>
      <w:proofErr w:type="spellStart"/>
      <w:r>
        <w:rPr>
          <w:rFonts w:eastAsia="Times New Roman"/>
          <w:color w:val="000000"/>
          <w:sz w:val="28"/>
        </w:rPr>
        <w:t>деятельностный</w:t>
      </w:r>
      <w:proofErr w:type="spellEnd"/>
      <w:r>
        <w:rPr>
          <w:rFonts w:eastAsia="Times New Roman"/>
          <w:color w:val="000000"/>
          <w:sz w:val="28"/>
        </w:rPr>
        <w:t xml:space="preserve"> подходы. </w:t>
      </w:r>
    </w:p>
    <w:p w:rsidR="00D96EF8" w:rsidRDefault="008E0657" w:rsidP="00FE283F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Воспитательная деятельность в детском лагере основывается на следующих принципах:</w:t>
      </w:r>
    </w:p>
    <w:p w:rsidR="00D96EF8" w:rsidRDefault="008E0657" w:rsidP="00FE283F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гуманистической направленности.</w:t>
      </w:r>
      <w:r>
        <w:rPr>
          <w:rFonts w:eastAsia="Times New Roman"/>
          <w:color w:val="000000"/>
          <w:sz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D96EF8" w:rsidRDefault="008E0657" w:rsidP="00FE283F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ценностного единства и совместности</w:t>
      </w:r>
      <w:r>
        <w:rPr>
          <w:rFonts w:eastAsia="Times New Roman"/>
          <w:color w:val="000000"/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D96EF8" w:rsidRDefault="008E0657" w:rsidP="00FE283F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 xml:space="preserve">принцип </w:t>
      </w:r>
      <w:proofErr w:type="spellStart"/>
      <w:r>
        <w:rPr>
          <w:rFonts w:eastAsia="Times New Roman"/>
          <w:b/>
          <w:color w:val="000000"/>
          <w:sz w:val="28"/>
        </w:rPr>
        <w:t>культуросообразности</w:t>
      </w:r>
      <w:proofErr w:type="spellEnd"/>
      <w:r>
        <w:rPr>
          <w:rFonts w:eastAsia="Times New Roman"/>
          <w:b/>
          <w:color w:val="000000"/>
          <w:sz w:val="28"/>
        </w:rPr>
        <w:t xml:space="preserve">. </w:t>
      </w:r>
      <w:r>
        <w:rPr>
          <w:rFonts w:eastAsia="Times New Roman"/>
          <w:color w:val="000000"/>
          <w:sz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D96EF8" w:rsidRDefault="008E0657" w:rsidP="00FE283F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следования нравственному примеру</w:t>
      </w:r>
      <w:r>
        <w:rPr>
          <w:rFonts w:eastAsia="Times New Roman"/>
          <w:color w:val="000000"/>
          <w:sz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D96EF8" w:rsidRDefault="008E0657" w:rsidP="00FE283F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безопасной жизнедеятельности</w:t>
      </w:r>
      <w:r>
        <w:rPr>
          <w:rFonts w:eastAsia="Times New Roman"/>
          <w:color w:val="000000"/>
          <w:sz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D96EF8" w:rsidRDefault="008E0657" w:rsidP="00FE283F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совместной деятельности ребенка и взрослого</w:t>
      </w:r>
      <w:r>
        <w:rPr>
          <w:rFonts w:eastAsia="Times New Roman"/>
          <w:color w:val="000000"/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D96EF8" w:rsidRDefault="008E0657" w:rsidP="00FE283F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 xml:space="preserve">принцип </w:t>
      </w:r>
      <w:proofErr w:type="spellStart"/>
      <w:r>
        <w:rPr>
          <w:rFonts w:eastAsia="Times New Roman"/>
          <w:b/>
          <w:color w:val="000000"/>
          <w:sz w:val="28"/>
        </w:rPr>
        <w:t>инклюзивности</w:t>
      </w:r>
      <w:proofErr w:type="spellEnd"/>
      <w:r>
        <w:rPr>
          <w:rFonts w:eastAsia="Times New Roman"/>
          <w:color w:val="000000"/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D96EF8" w:rsidRDefault="008E0657" w:rsidP="00FE283F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D96EF8" w:rsidRDefault="008E0657" w:rsidP="00FE283F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lastRenderedPageBreak/>
        <w:t>Уклад</w:t>
      </w:r>
      <w:r>
        <w:rPr>
          <w:rFonts w:eastAsia="Times New Roman"/>
          <w:color w:val="000000"/>
          <w:sz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D96EF8" w:rsidRDefault="008E0657" w:rsidP="00FE283F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Воспитывающая среда</w:t>
      </w:r>
      <w:r>
        <w:rPr>
          <w:rFonts w:eastAsia="Times New Roman"/>
          <w:color w:val="000000"/>
          <w:sz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D96EF8" w:rsidRDefault="008E0657" w:rsidP="00FE283F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Воспитывающие общности (сообщества) в детском лагере</w:t>
      </w:r>
      <w:r>
        <w:rPr>
          <w:rFonts w:eastAsia="Times New Roman"/>
          <w:color w:val="000000"/>
          <w:sz w:val="28"/>
        </w:rPr>
        <w:t>:</w:t>
      </w:r>
    </w:p>
    <w:p w:rsidR="00D96EF8" w:rsidRDefault="008E0657" w:rsidP="00FE283F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детские (одновозрастные и разновозрастные отряды)</w:t>
      </w:r>
      <w:r>
        <w:rPr>
          <w:rFonts w:eastAsia="Times New Roman"/>
          <w:color w:val="000000"/>
          <w:sz w:val="28"/>
        </w:rPr>
        <w:t>. Ключевым механизмом воспитания в детском лагере является временный детский коллектив.</w:t>
      </w:r>
      <w:r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>
        <w:rPr>
          <w:rFonts w:eastAsia="Times New Roman"/>
          <w:color w:val="000000"/>
          <w:sz w:val="28"/>
        </w:rPr>
        <w:t>.</w:t>
      </w:r>
    </w:p>
    <w:p w:rsidR="00D96EF8" w:rsidRDefault="008E0657" w:rsidP="00FE283F">
      <w:pPr>
        <w:pStyle w:val="ParaAttribute16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детско-взрослые</w:t>
      </w:r>
      <w:r>
        <w:rPr>
          <w:rFonts w:eastAsia="Times New Roman"/>
          <w:color w:val="000000"/>
          <w:sz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</w:t>
      </w:r>
      <w:proofErr w:type="gramStart"/>
      <w:r>
        <w:rPr>
          <w:rFonts w:eastAsia="Times New Roman"/>
          <w:color w:val="000000"/>
          <w:sz w:val="28"/>
        </w:rPr>
        <w:t>Дети-Вожатый</w:t>
      </w:r>
      <w:proofErr w:type="gramEnd"/>
      <w:r>
        <w:rPr>
          <w:rFonts w:eastAsia="Times New Roman"/>
          <w:color w:val="000000"/>
          <w:sz w:val="28"/>
        </w:rPr>
        <w:t>».</w:t>
      </w:r>
    </w:p>
    <w:p w:rsidR="00D96EF8" w:rsidRDefault="00D96EF8" w:rsidP="00FE283F">
      <w:pPr>
        <w:pStyle w:val="1"/>
        <w:spacing w:before="0" w:after="0"/>
        <w:jc w:val="center"/>
        <w:rPr>
          <w:color w:val="000000"/>
          <w:sz w:val="28"/>
          <w:szCs w:val="24"/>
        </w:rPr>
      </w:pPr>
    </w:p>
    <w:p w:rsidR="00D96EF8" w:rsidRDefault="008E0657" w:rsidP="00FE283F">
      <w:pPr>
        <w:pStyle w:val="1"/>
        <w:spacing w:before="0" w:after="0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1.3. Основные направления воспитания </w:t>
      </w:r>
    </w:p>
    <w:p w:rsidR="00D96EF8" w:rsidRDefault="008E0657" w:rsidP="00FE283F">
      <w:pPr>
        <w:widowControl w:val="0"/>
        <w:ind w:firstLine="85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D96EF8" w:rsidRDefault="008E0657" w:rsidP="00FE283F">
      <w:pPr>
        <w:widowControl w:val="0"/>
        <w:ind w:firstLine="850"/>
        <w:jc w:val="both"/>
        <w:rPr>
          <w:color w:val="000000"/>
          <w:sz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</w:rPr>
        <w:t>гражданское воспитание</w:t>
      </w:r>
      <w:r>
        <w:rPr>
          <w:color w:val="000000"/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D96EF8" w:rsidRDefault="008E0657" w:rsidP="00FE283F">
      <w:pPr>
        <w:widowControl w:val="0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воспитание</w:t>
      </w:r>
      <w:r>
        <w:rPr>
          <w:color w:val="000000"/>
          <w:sz w:val="28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D96EF8" w:rsidRDefault="008E0657" w:rsidP="00FE283F">
      <w:pPr>
        <w:widowControl w:val="0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духовно-нравственное развитие и воспитание</w:t>
      </w:r>
      <w:r>
        <w:rPr>
          <w:b/>
          <w:bCs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D96EF8" w:rsidRDefault="008E0657" w:rsidP="00FE283F">
      <w:pPr>
        <w:widowControl w:val="0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эстетическое воспитание</w:t>
      </w:r>
      <w:r>
        <w:rPr>
          <w:color w:val="000000"/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D96EF8" w:rsidRDefault="008E0657" w:rsidP="00FE283F">
      <w:pPr>
        <w:widowControl w:val="0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экологическое воспитание:</w:t>
      </w:r>
      <w:r>
        <w:rPr>
          <w:color w:val="000000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D96EF8" w:rsidRDefault="008E0657" w:rsidP="00FE283F">
      <w:pPr>
        <w:widowControl w:val="0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трудовое воспитание</w:t>
      </w:r>
      <w:r>
        <w:rPr>
          <w:color w:val="000000"/>
          <w:sz w:val="28"/>
        </w:rP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</w:t>
      </w:r>
      <w:r>
        <w:rPr>
          <w:color w:val="000000"/>
          <w:sz w:val="28"/>
        </w:rPr>
        <w:lastRenderedPageBreak/>
        <w:t>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D96EF8" w:rsidRDefault="008E0657" w:rsidP="00FE283F">
      <w:pPr>
        <w:widowControl w:val="0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физическое воспитание и воспитание культуры здорового образа жизни и безопасности</w:t>
      </w:r>
      <w:r>
        <w:rPr>
          <w:color w:val="000000"/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D96EF8" w:rsidRDefault="008E0657" w:rsidP="00FE283F">
      <w:pPr>
        <w:widowControl w:val="0"/>
        <w:ind w:firstLine="850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- познавательное направление воспитания</w:t>
      </w:r>
      <w:r>
        <w:rPr>
          <w:color w:val="000000"/>
          <w:sz w:val="28"/>
        </w:rPr>
        <w:t>: стремление к познанию себя и других людей, природы и общества, к знаниям, образованию.</w:t>
      </w:r>
    </w:p>
    <w:p w:rsidR="00D96EF8" w:rsidRDefault="00D96EF8" w:rsidP="00FE283F">
      <w:pPr>
        <w:ind w:firstLine="851"/>
        <w:jc w:val="both"/>
        <w:rPr>
          <w:color w:val="00000A"/>
          <w:sz w:val="28"/>
          <w:szCs w:val="28"/>
        </w:rPr>
      </w:pPr>
    </w:p>
    <w:p w:rsidR="00D96EF8" w:rsidRDefault="008E0657" w:rsidP="00FE283F">
      <w:pPr>
        <w:ind w:firstLine="851"/>
        <w:jc w:val="center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1.4. Основные традиции и уникальность воспитательной деятельности </w:t>
      </w:r>
    </w:p>
    <w:p w:rsidR="00D96EF8" w:rsidRDefault="008E0657" w:rsidP="00FE283F">
      <w:pPr>
        <w:ind w:firstLine="851"/>
        <w:jc w:val="both"/>
      </w:pPr>
      <w:r>
        <w:rPr>
          <w:color w:val="00000A"/>
          <w:sz w:val="28"/>
          <w:szCs w:val="28"/>
        </w:rPr>
        <w:t>Основные традиции воспитания в детском лагере</w:t>
      </w:r>
      <w:r>
        <w:rPr>
          <w:iCs/>
          <w:color w:val="000000"/>
          <w:sz w:val="28"/>
          <w:szCs w:val="28"/>
        </w:rPr>
        <w:t xml:space="preserve"> являются: </w:t>
      </w:r>
    </w:p>
    <w:p w:rsidR="00D96EF8" w:rsidRDefault="008E0657" w:rsidP="00FE283F">
      <w:pPr>
        <w:ind w:firstLine="851"/>
        <w:jc w:val="both"/>
        <w:rPr>
          <w:color w:val="000000"/>
        </w:rPr>
      </w:pPr>
      <w:r>
        <w:rPr>
          <w:iCs/>
          <w:color w:val="000000"/>
          <w:sz w:val="28"/>
          <w:szCs w:val="28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D96EF8" w:rsidRDefault="008E0657" w:rsidP="00FE283F">
      <w:pPr>
        <w:ind w:firstLine="851"/>
        <w:jc w:val="both"/>
      </w:pPr>
      <w:r>
        <w:rPr>
          <w:sz w:val="28"/>
          <w:szCs w:val="28"/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D96EF8" w:rsidRDefault="008E0657" w:rsidP="00FE283F">
      <w:pPr>
        <w:ind w:firstLine="851"/>
        <w:jc w:val="both"/>
      </w:pPr>
      <w:r>
        <w:rPr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D96EF8" w:rsidRDefault="008E0657" w:rsidP="00FE283F">
      <w:pPr>
        <w:ind w:firstLine="851"/>
        <w:jc w:val="both"/>
      </w:pPr>
      <w:r>
        <w:rPr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D96EF8" w:rsidRDefault="008E0657" w:rsidP="00FE283F">
      <w:pPr>
        <w:ind w:firstLine="851"/>
        <w:jc w:val="both"/>
      </w:pPr>
      <w:r>
        <w:rPr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D96EF8" w:rsidRDefault="008E0657" w:rsidP="00FE283F">
      <w:pPr>
        <w:ind w:firstLine="851"/>
        <w:jc w:val="both"/>
      </w:pPr>
      <w:r>
        <w:rPr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>
        <w:rPr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D96EF8" w:rsidRDefault="008E0657" w:rsidP="00FE283F">
      <w:pPr>
        <w:ind w:firstLine="851"/>
        <w:jc w:val="both"/>
      </w:pPr>
      <w:r>
        <w:rPr>
          <w:color w:val="000000"/>
          <w:sz w:val="28"/>
          <w:szCs w:val="28"/>
        </w:rPr>
        <w:t>- обмен опытом между детьми в формате «</w:t>
      </w:r>
      <w:proofErr w:type="gramStart"/>
      <w:r>
        <w:rPr>
          <w:color w:val="000000"/>
          <w:sz w:val="28"/>
          <w:szCs w:val="28"/>
        </w:rPr>
        <w:t>дети-детям</w:t>
      </w:r>
      <w:proofErr w:type="gramEnd"/>
      <w:r>
        <w:rPr>
          <w:color w:val="000000"/>
          <w:sz w:val="28"/>
          <w:szCs w:val="28"/>
        </w:rPr>
        <w:t>»;</w:t>
      </w:r>
    </w:p>
    <w:p w:rsidR="00D96EF8" w:rsidRDefault="008E0657" w:rsidP="00FE283F">
      <w:pPr>
        <w:ind w:firstLine="851"/>
        <w:jc w:val="both"/>
        <w:rPr>
          <w:sz w:val="28"/>
          <w:lang w:eastAsia="ru-RU"/>
        </w:rPr>
      </w:pPr>
      <w:r>
        <w:rPr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D96EF8" w:rsidRDefault="008E0657" w:rsidP="00FE283F">
      <w:pPr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D96EF8" w:rsidRDefault="008E0657" w:rsidP="00FE283F">
      <w:pPr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D96EF8" w:rsidRDefault="008E0657" w:rsidP="00FE283F">
      <w:pPr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D96EF8" w:rsidRDefault="008E0657" w:rsidP="00FE283F">
      <w:pPr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>
        <w:rPr>
          <w:rFonts w:eastAsia="Times New Roman" w:cs="Times New Roman"/>
          <w:sz w:val="28"/>
        </w:rPr>
        <w:t>.</w:t>
      </w:r>
    </w:p>
    <w:p w:rsidR="00D96EF8" w:rsidRDefault="008E0657" w:rsidP="00FE28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bCs/>
          <w:color w:val="000000"/>
          <w:sz w:val="28"/>
          <w:lang w:eastAsia="ru-RU"/>
        </w:rPr>
      </w:pPr>
      <w:r>
        <w:rPr>
          <w:color w:val="000000"/>
          <w:sz w:val="28"/>
        </w:rPr>
        <w:br w:type="page"/>
      </w:r>
    </w:p>
    <w:p w:rsidR="00D96EF8" w:rsidRDefault="008E0657" w:rsidP="00FE283F">
      <w:pPr>
        <w:pStyle w:val="1"/>
        <w:spacing w:before="0" w:after="0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lastRenderedPageBreak/>
        <w:t xml:space="preserve">Раздел II. СОДЕРЖАНИЕ, ВИДЫ И ФОРМЫ </w:t>
      </w:r>
    </w:p>
    <w:p w:rsidR="00D96EF8" w:rsidRDefault="008E0657" w:rsidP="00FE283F">
      <w:pPr>
        <w:pStyle w:val="1"/>
        <w:spacing w:before="0" w:after="0"/>
        <w:jc w:val="center"/>
        <w:rPr>
          <w:sz w:val="28"/>
        </w:rPr>
      </w:pPr>
      <w:r>
        <w:rPr>
          <w:color w:val="000000"/>
          <w:sz w:val="28"/>
          <w:szCs w:val="24"/>
        </w:rPr>
        <w:t>ВОСПИТАТЕЛЬНО ДЕЯТЕЛЬНОСТИ</w:t>
      </w:r>
    </w:p>
    <w:p w:rsidR="00D96EF8" w:rsidRDefault="008E0657" w:rsidP="00FE283F">
      <w:pPr>
        <w:tabs>
          <w:tab w:val="left" w:pos="851"/>
        </w:tabs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>
        <w:rPr>
          <w:rFonts w:eastAsia="Times New Roman" w:cs="Times New Roman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Содержание, виды и формы воспитательной деятельности представлены в соответствующих модулях.</w:t>
      </w:r>
    </w:p>
    <w:p w:rsidR="00D96EF8" w:rsidRDefault="008E0657" w:rsidP="00FE283F">
      <w:pPr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D96EF8" w:rsidRDefault="00D96EF8" w:rsidP="00FE283F">
      <w:pPr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</w:p>
    <w:p w:rsidR="00D96EF8" w:rsidRDefault="008E0657" w:rsidP="00FE283F">
      <w:pPr>
        <w:jc w:val="center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  <w:r>
        <w:rPr>
          <w:rFonts w:eastAsia="Times New Roman" w:cs="Times New Roman"/>
          <w:b/>
          <w:color w:val="000000"/>
          <w:sz w:val="28"/>
          <w:highlight w:val="white"/>
        </w:rPr>
        <w:t>ИНВАРИАНТНЫЕ МОДУЛИ</w:t>
      </w:r>
    </w:p>
    <w:p w:rsidR="00D96EF8" w:rsidRDefault="008E0657" w:rsidP="00FE283F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</w:rPr>
        <w:t>(</w:t>
      </w:r>
      <w:proofErr w:type="gramStart"/>
      <w:r>
        <w:rPr>
          <w:rFonts w:eastAsia="Times New Roman" w:cs="Times New Roman"/>
          <w:b/>
          <w:color w:val="000000"/>
          <w:sz w:val="28"/>
        </w:rPr>
        <w:t>обязательные</w:t>
      </w:r>
      <w:proofErr w:type="gramEnd"/>
      <w:r>
        <w:rPr>
          <w:rFonts w:eastAsia="Times New Roman" w:cs="Times New Roman"/>
          <w:b/>
          <w:color w:val="000000"/>
          <w:sz w:val="28"/>
        </w:rPr>
        <w:t xml:space="preserve"> для всех детских лагерей)</w:t>
      </w:r>
    </w:p>
    <w:p w:rsidR="00D96EF8" w:rsidRDefault="008E0657" w:rsidP="00FE283F">
      <w:pPr>
        <w:jc w:val="center"/>
        <w:rPr>
          <w:b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2.1. Модуль «Будущее России»</w:t>
      </w:r>
    </w:p>
    <w:p w:rsidR="00D96EF8" w:rsidRDefault="008E0657" w:rsidP="00FE283F">
      <w:pPr>
        <w:ind w:firstLine="850"/>
        <w:jc w:val="both"/>
        <w:rPr>
          <w:sz w:val="28"/>
        </w:rPr>
      </w:pPr>
      <w:proofErr w:type="gramStart"/>
      <w:r>
        <w:rPr>
          <w:rFonts w:eastAsia="Times New Roman" w:cs="Times New Roman"/>
          <w:color w:val="000000"/>
          <w:sz w:val="28"/>
        </w:rPr>
        <w:t>Направлен</w:t>
      </w:r>
      <w:proofErr w:type="gramEnd"/>
      <w:r>
        <w:rPr>
          <w:rFonts w:eastAsia="Times New Roman" w:cs="Times New Roman"/>
          <w:color w:val="000000"/>
          <w:sz w:val="28"/>
        </w:rPr>
        <w:t xml:space="preserve"> на </w:t>
      </w:r>
      <w:bookmarkStart w:id="3" w:name="_Hlk100849328"/>
      <w:r>
        <w:rPr>
          <w:rFonts w:eastAsia="Times New Roman" w:cs="Times New Roman"/>
          <w:color w:val="000000"/>
          <w:sz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3"/>
    <w:p w:rsidR="00D96EF8" w:rsidRDefault="008E0657" w:rsidP="00FE283F">
      <w:pPr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Деятельность реализуется по направлениям:</w:t>
      </w:r>
      <w:r>
        <w:t xml:space="preserve"> </w:t>
      </w:r>
    </w:p>
    <w:p w:rsidR="00D96EF8" w:rsidRDefault="008E0657" w:rsidP="00FE283F">
      <w:pPr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D96EF8" w:rsidRDefault="008E0657" w:rsidP="00FE283F">
      <w:pPr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 июня - День защиты детей;</w:t>
      </w:r>
    </w:p>
    <w:p w:rsidR="00D96EF8" w:rsidRDefault="003C6675" w:rsidP="00FE283F">
      <w:pPr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6 июня - Д</w:t>
      </w:r>
      <w:r w:rsidR="008E0657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ень русского языка;</w:t>
      </w:r>
    </w:p>
    <w:p w:rsidR="00D96EF8" w:rsidRDefault="008E0657" w:rsidP="00FE283F">
      <w:pPr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12 июня - День России;</w:t>
      </w:r>
    </w:p>
    <w:p w:rsidR="00D96EF8" w:rsidRDefault="008E0657" w:rsidP="00FE283F">
      <w:pPr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22 июня - День памяти и скорби;</w:t>
      </w:r>
    </w:p>
    <w:p w:rsidR="00D96EF8" w:rsidRDefault="008E0657" w:rsidP="00FE283F">
      <w:pPr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 xml:space="preserve">27 июня </w:t>
      </w:r>
      <w:proofErr w:type="gramStart"/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-Д</w:t>
      </w:r>
      <w:proofErr w:type="gramEnd"/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ень молодежи;</w:t>
      </w:r>
    </w:p>
    <w:p w:rsidR="00D96EF8" w:rsidRDefault="008E0657" w:rsidP="00FE283F">
      <w:pPr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8 июля - День семьи, любви и верности;</w:t>
      </w:r>
    </w:p>
    <w:p w:rsidR="00D96EF8" w:rsidRDefault="008E0657" w:rsidP="00FE283F">
      <w:pPr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14 августа - День физкультурника;</w:t>
      </w:r>
    </w:p>
    <w:p w:rsidR="00D96EF8" w:rsidRDefault="008E0657" w:rsidP="00FE283F">
      <w:pPr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22 августа - День государственного флага Российской Федерации;</w:t>
      </w:r>
    </w:p>
    <w:p w:rsidR="00D96EF8" w:rsidRDefault="008E0657" w:rsidP="00FE283F">
      <w:pPr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27 августа - День российского кино.</w:t>
      </w:r>
    </w:p>
    <w:p w:rsidR="00D96EF8" w:rsidRDefault="008E0657" w:rsidP="00FE283F">
      <w:pPr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D96EF8" w:rsidRDefault="008E0657" w:rsidP="00FE283F">
      <w:pPr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Проведение всероссийских и региональных мероприятий.</w:t>
      </w:r>
    </w:p>
    <w:p w:rsidR="00D96EF8" w:rsidRDefault="008E0657" w:rsidP="00FE283F">
      <w:pPr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Взаимодействие с общественными организациями Российской Федерации, региона.</w:t>
      </w:r>
    </w:p>
    <w:p w:rsidR="00D96EF8" w:rsidRDefault="008E0657" w:rsidP="00FE283F">
      <w:pPr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Формирование межкультурных компетенций.</w:t>
      </w:r>
    </w:p>
    <w:p w:rsidR="00D96EF8" w:rsidRDefault="00D96EF8" w:rsidP="00FE283F">
      <w:pPr>
        <w:rPr>
          <w:color w:val="000000"/>
          <w:sz w:val="28"/>
          <w:szCs w:val="28"/>
        </w:rPr>
      </w:pPr>
    </w:p>
    <w:p w:rsidR="00D96EF8" w:rsidRDefault="008E0657" w:rsidP="00FE283F">
      <w:pPr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2.2. Модуль «Ключевые мероприятия детского лагеря»</w:t>
      </w:r>
    </w:p>
    <w:p w:rsidR="00D96EF8" w:rsidRDefault="008E0657" w:rsidP="00FE283F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Ключевые мероприятия – это главные традиционные </w:t>
      </w:r>
      <w:r>
        <w:rPr>
          <w:iCs/>
          <w:color w:val="000000"/>
          <w:sz w:val="28"/>
          <w:szCs w:val="28"/>
        </w:rPr>
        <w:t>мероприятия детского лагеря</w:t>
      </w:r>
      <w:r>
        <w:rPr>
          <w:color w:val="000000"/>
          <w:sz w:val="28"/>
          <w:szCs w:val="28"/>
        </w:rPr>
        <w:t>, в которых принимает участие большая часть детей.</w:t>
      </w:r>
    </w:p>
    <w:p w:rsidR="00D96EF8" w:rsidRDefault="008E0657" w:rsidP="00FE283F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D96EF8" w:rsidRDefault="008E0657" w:rsidP="00FE283F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Торжественное открытие и закрытие смены (программы);</w:t>
      </w:r>
    </w:p>
    <w:p w:rsidR="00FE283F" w:rsidRPr="00FE283F" w:rsidRDefault="008E0657" w:rsidP="00FE283F">
      <w:pPr>
        <w:ind w:firstLine="851"/>
        <w:jc w:val="both"/>
        <w:rPr>
          <w:rFonts w:eastAsia="Times New Roman" w:cs="Times New Roman"/>
          <w:i/>
          <w:color w:val="000000"/>
          <w:sz w:val="28"/>
        </w:rPr>
      </w:pPr>
      <w:r>
        <w:rPr>
          <w:sz w:val="28"/>
          <w:szCs w:val="28"/>
        </w:rPr>
        <w:t>- Тематические дни</w:t>
      </w:r>
      <w:r>
        <w:rPr>
          <w:iCs/>
          <w:sz w:val="28"/>
          <w:szCs w:val="28"/>
        </w:rPr>
        <w:t xml:space="preserve">. </w:t>
      </w:r>
      <w:r>
        <w:rPr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>
        <w:rPr>
          <w:rFonts w:eastAsia="Times New Roman" w:cs="Times New Roman"/>
          <w:color w:val="000000"/>
          <w:sz w:val="28"/>
        </w:rPr>
        <w:t xml:space="preserve">перечню основных государственных и народных праздников, памятных дат. </w:t>
      </w:r>
    </w:p>
    <w:p w:rsidR="00D96EF8" w:rsidRDefault="008E0657" w:rsidP="00FE283F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Торжественная церемония подъема Государственного флага Российской Федерации;</w:t>
      </w:r>
    </w:p>
    <w:p w:rsidR="00D96EF8" w:rsidRDefault="008E0657" w:rsidP="00FE283F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тематические и спортивные праздники, творческие фестивали;</w:t>
      </w:r>
    </w:p>
    <w:p w:rsidR="00D96EF8" w:rsidRDefault="008E0657" w:rsidP="00FE283F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мероприятия, направленные на поддержку семейного воспитания (в рамках мероприятий, посвященных Дню посещения родителей, организация творческого отчетного концерта для родителей и др.).</w:t>
      </w:r>
    </w:p>
    <w:p w:rsidR="00D96EF8" w:rsidRDefault="00D96EF8" w:rsidP="00FE283F">
      <w:pPr>
        <w:rPr>
          <w:b/>
          <w:iCs/>
          <w:color w:val="000000"/>
          <w:sz w:val="28"/>
          <w:szCs w:val="28"/>
        </w:rPr>
      </w:pPr>
    </w:p>
    <w:p w:rsidR="00D96EF8" w:rsidRDefault="008E0657" w:rsidP="00FE283F">
      <w:pPr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2.3. Модуль «Отрядная работа»</w:t>
      </w:r>
    </w:p>
    <w:p w:rsidR="00D96EF8" w:rsidRDefault="008E0657" w:rsidP="00FE283F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D96EF8" w:rsidRDefault="008E0657" w:rsidP="00FE283F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D96EF8" w:rsidRDefault="008E0657" w:rsidP="00FE283F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 функционирует в течение короткого промежутка времени; максимальный период не превышает 45 дней.</w:t>
      </w:r>
    </w:p>
    <w:p w:rsidR="00D96EF8" w:rsidRDefault="008E0657" w:rsidP="00FE283F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Как правило, коллектив объединяет детей, которые не были знакомы ранее.</w:t>
      </w:r>
    </w:p>
    <w:p w:rsidR="00D96EF8" w:rsidRDefault="008E0657" w:rsidP="00FE283F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D96EF8" w:rsidRDefault="008E0657" w:rsidP="00FE283F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Коллективная деятельность.</w:t>
      </w:r>
      <w:r>
        <w:t xml:space="preserve"> </w:t>
      </w:r>
      <w:r>
        <w:rPr>
          <w:sz w:val="28"/>
          <w:szCs w:val="28"/>
        </w:rPr>
        <w:t>Участники коллектива вовлечены в совместную деятельность.</w:t>
      </w:r>
    </w:p>
    <w:p w:rsidR="00D96EF8" w:rsidRDefault="008E0657" w:rsidP="00FE283F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Завершенность развития: полный цикл: от формирования до завершения функционирования.</w:t>
      </w:r>
    </w:p>
    <w:p w:rsidR="00D96EF8" w:rsidRDefault="008E0657" w:rsidP="00FE283F">
      <w:pPr>
        <w:pStyle w:val="af1"/>
        <w:spacing w:after="0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D96EF8" w:rsidRDefault="008E0657" w:rsidP="00FE283F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отрядной работы предусматривает:</w:t>
      </w:r>
    </w:p>
    <w:p w:rsidR="00D96EF8" w:rsidRDefault="008E0657" w:rsidP="00FE283F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 и проведение отрядной деятельности;</w:t>
      </w:r>
    </w:p>
    <w:p w:rsidR="00D96EF8" w:rsidRDefault="008E0657" w:rsidP="00FE283F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D96EF8" w:rsidRDefault="008E0657" w:rsidP="00FE283F">
      <w:pPr>
        <w:tabs>
          <w:tab w:val="left" w:pos="851"/>
        </w:tabs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>
        <w:rPr>
          <w:sz w:val="28"/>
          <w:szCs w:val="28"/>
        </w:rPr>
        <w:t>общелагерные</w:t>
      </w:r>
      <w:proofErr w:type="spellEnd"/>
      <w:r>
        <w:rPr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  <w:proofErr w:type="gramEnd"/>
    </w:p>
    <w:p w:rsidR="00D96EF8" w:rsidRDefault="008E0657" w:rsidP="00FE283F">
      <w:pPr>
        <w:pStyle w:val="af1"/>
        <w:spacing w:after="0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формирование и сплочение отряда (временного детского коллектив) через игры, тренинги на сплочение и </w:t>
      </w:r>
      <w:proofErr w:type="spellStart"/>
      <w:r>
        <w:rPr>
          <w:sz w:val="28"/>
          <w:szCs w:val="28"/>
        </w:rPr>
        <w:t>командообразование</w:t>
      </w:r>
      <w:proofErr w:type="spellEnd"/>
      <w:r>
        <w:rPr>
          <w:sz w:val="28"/>
          <w:szCs w:val="28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D96EF8" w:rsidRDefault="008E0657" w:rsidP="00FE283F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D96EF8" w:rsidRDefault="008E0657" w:rsidP="00FE283F">
      <w:pPr>
        <w:pStyle w:val="af1"/>
        <w:spacing w:after="0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D96EF8" w:rsidRDefault="008E0657" w:rsidP="00FE283F">
      <w:pPr>
        <w:pStyle w:val="af1"/>
        <w:spacing w:after="0"/>
        <w:ind w:right="-1" w:firstLine="851"/>
        <w:jc w:val="both"/>
      </w:pPr>
      <w:r>
        <w:rPr>
          <w:sz w:val="28"/>
          <w:szCs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D96EF8" w:rsidRDefault="008E0657" w:rsidP="00FE283F">
      <w:pPr>
        <w:pStyle w:val="af1"/>
        <w:spacing w:after="0"/>
        <w:ind w:right="-1" w:firstLine="851"/>
        <w:jc w:val="both"/>
      </w:pPr>
      <w:r>
        <w:rPr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D96EF8" w:rsidRDefault="008E0657" w:rsidP="00FE283F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поддержка детских инициатив и детского самоуправления;</w:t>
      </w:r>
    </w:p>
    <w:p w:rsidR="00D96EF8" w:rsidRDefault="008E0657" w:rsidP="00FE283F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D96EF8" w:rsidRDefault="008E0657" w:rsidP="00FE283F">
      <w:pPr>
        <w:tabs>
          <w:tab w:val="left" w:pos="851"/>
        </w:tabs>
        <w:ind w:firstLine="851"/>
        <w:jc w:val="both"/>
        <w:rPr>
          <w:color w:val="000000"/>
        </w:rPr>
      </w:pPr>
      <w:proofErr w:type="gramStart"/>
      <w:r>
        <w:rPr>
          <w:iCs/>
          <w:color w:val="000000"/>
          <w:sz w:val="28"/>
          <w:szCs w:val="28"/>
        </w:rPr>
        <w:t>- огонек (отрядная «свеча»)</w:t>
      </w:r>
      <w:r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 xml:space="preserve">огонек знакомства, огонек </w:t>
      </w:r>
      <w:proofErr w:type="spellStart"/>
      <w:r>
        <w:rPr>
          <w:sz w:val="28"/>
          <w:szCs w:val="28"/>
        </w:rPr>
        <w:t>оргпериода</w:t>
      </w:r>
      <w:proofErr w:type="spellEnd"/>
      <w:r>
        <w:rPr>
          <w:sz w:val="28"/>
          <w:szCs w:val="28"/>
        </w:rPr>
        <w:t>, огонек – анализ дня, огонек прощания, тематический огонек.</w:t>
      </w:r>
      <w:proofErr w:type="gramEnd"/>
      <w:r>
        <w:rPr>
          <w:color w:val="000000"/>
          <w:sz w:val="28"/>
          <w:szCs w:val="28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 </w:t>
      </w:r>
    </w:p>
    <w:p w:rsidR="00D96EF8" w:rsidRDefault="00D96EF8" w:rsidP="00FE283F">
      <w:pPr>
        <w:tabs>
          <w:tab w:val="left" w:pos="851"/>
        </w:tabs>
        <w:rPr>
          <w:b/>
          <w:iCs/>
          <w:sz w:val="28"/>
          <w:szCs w:val="28"/>
        </w:rPr>
      </w:pPr>
    </w:p>
    <w:p w:rsidR="00D96EF8" w:rsidRDefault="008E0657" w:rsidP="00FE283F">
      <w:pPr>
        <w:tabs>
          <w:tab w:val="left" w:pos="851"/>
        </w:tabs>
        <w:jc w:val="center"/>
        <w:rPr>
          <w:sz w:val="28"/>
        </w:rPr>
      </w:pPr>
      <w:r>
        <w:rPr>
          <w:b/>
          <w:iCs/>
          <w:sz w:val="28"/>
          <w:szCs w:val="28"/>
        </w:rPr>
        <w:t>2.4. Модуль «Коллективно-творческое дело (КТД)</w:t>
      </w:r>
      <w:r>
        <w:rPr>
          <w:b/>
          <w:sz w:val="28"/>
          <w:szCs w:val="28"/>
        </w:rPr>
        <w:t>»</w:t>
      </w:r>
    </w:p>
    <w:p w:rsidR="00D96EF8" w:rsidRDefault="008E0657" w:rsidP="00FE283F">
      <w:pPr>
        <w:tabs>
          <w:tab w:val="left" w:pos="851"/>
        </w:tabs>
        <w:ind w:firstLine="851"/>
        <w:jc w:val="both"/>
      </w:pPr>
      <w:r>
        <w:rPr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D96EF8" w:rsidRDefault="008E0657" w:rsidP="00FE283F">
      <w:pPr>
        <w:tabs>
          <w:tab w:val="left" w:pos="851"/>
        </w:tabs>
        <w:ind w:firstLine="851"/>
        <w:jc w:val="both"/>
        <w:rPr>
          <w:rFonts w:eastAsia="Times New Roman" w:cs="Times New Roman"/>
          <w:color w:val="000000"/>
          <w:sz w:val="28"/>
        </w:rPr>
      </w:pPr>
      <w:r>
        <w:rPr>
          <w:sz w:val="28"/>
          <w:szCs w:val="28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которой вожатые действуют как старшие помощники и наставники детей. </w:t>
      </w:r>
      <w:r>
        <w:rPr>
          <w:rFonts w:eastAsia="Times New Roman" w:cs="Times New Roman"/>
          <w:color w:val="000000"/>
          <w:sz w:val="28"/>
        </w:rPr>
        <w:t xml:space="preserve">КТД могут быть отрядными и </w:t>
      </w:r>
      <w:proofErr w:type="spellStart"/>
      <w:r>
        <w:rPr>
          <w:rFonts w:eastAsia="Times New Roman" w:cs="Times New Roman"/>
          <w:color w:val="000000"/>
          <w:sz w:val="28"/>
        </w:rPr>
        <w:t>общелагерными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D96EF8" w:rsidRDefault="008E0657" w:rsidP="00FE283F">
      <w:pPr>
        <w:tabs>
          <w:tab w:val="left" w:pos="851"/>
        </w:tabs>
        <w:ind w:firstLine="851"/>
        <w:jc w:val="both"/>
      </w:pPr>
      <w:r>
        <w:rPr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D96EF8" w:rsidRDefault="00D96EF8" w:rsidP="00FE283F">
      <w:pPr>
        <w:tabs>
          <w:tab w:val="left" w:pos="851"/>
        </w:tabs>
        <w:rPr>
          <w:sz w:val="28"/>
          <w:szCs w:val="28"/>
        </w:rPr>
      </w:pPr>
    </w:p>
    <w:p w:rsidR="00D96EF8" w:rsidRDefault="00D96EF8" w:rsidP="00FE283F">
      <w:pPr>
        <w:tabs>
          <w:tab w:val="left" w:pos="851"/>
        </w:tabs>
        <w:rPr>
          <w:sz w:val="28"/>
          <w:szCs w:val="28"/>
        </w:rPr>
      </w:pPr>
    </w:p>
    <w:p w:rsidR="00D96EF8" w:rsidRDefault="00D96EF8" w:rsidP="00FE283F">
      <w:pPr>
        <w:tabs>
          <w:tab w:val="left" w:pos="851"/>
        </w:tabs>
        <w:rPr>
          <w:sz w:val="28"/>
          <w:szCs w:val="28"/>
        </w:rPr>
      </w:pPr>
    </w:p>
    <w:p w:rsidR="00D96EF8" w:rsidRDefault="008E0657" w:rsidP="00FE283F">
      <w:pPr>
        <w:tabs>
          <w:tab w:val="left" w:pos="851"/>
        </w:tabs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2.5. Модуль «Самоуправление»</w:t>
      </w:r>
    </w:p>
    <w:p w:rsidR="00D96EF8" w:rsidRDefault="008E0657" w:rsidP="00FE283F">
      <w:pPr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lastRenderedPageBreak/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>
        <w:rPr>
          <w:sz w:val="28"/>
          <w:szCs w:val="28"/>
          <w:highlight w:val="white"/>
        </w:rPr>
        <w:t xml:space="preserve">направлена на </w:t>
      </w:r>
      <w:r>
        <w:rPr>
          <w:sz w:val="28"/>
          <w:szCs w:val="28"/>
        </w:rPr>
        <w:t xml:space="preserve">развитие коммуникативной культуры детей, инициативности и ответственности, формирование </w:t>
      </w:r>
      <w:r>
        <w:rPr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D96EF8" w:rsidRDefault="008E0657" w:rsidP="00FE283F">
      <w:pPr>
        <w:ind w:firstLine="850"/>
        <w:jc w:val="both"/>
        <w:rPr>
          <w:sz w:val="28"/>
        </w:rPr>
      </w:pPr>
      <w:r>
        <w:rPr>
          <w:sz w:val="28"/>
        </w:rPr>
        <w:t>Самоуправление формируется с первых дней смены, то есть в организационный период.</w:t>
      </w:r>
    </w:p>
    <w:p w:rsidR="00D96EF8" w:rsidRDefault="008E0657" w:rsidP="00FE283F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детского лагеря:</w:t>
      </w:r>
      <w:r>
        <w:rPr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D96EF8" w:rsidRDefault="008E0657" w:rsidP="00FE283F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отряда</w:t>
      </w:r>
      <w:r>
        <w:rPr>
          <w:b/>
          <w:bCs/>
          <w:sz w:val="28"/>
          <w:szCs w:val="28"/>
        </w:rPr>
        <w:t>:</w:t>
      </w:r>
      <w:r>
        <w:rPr>
          <w:bCs/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через </w:t>
      </w:r>
      <w:r>
        <w:rPr>
          <w:sz w:val="28"/>
          <w:szCs w:val="28"/>
        </w:rPr>
        <w:t xml:space="preserve">деятельность лидеров, выбранных по инициативе и предложениям членов отряда (командиров, физоргов, </w:t>
      </w:r>
      <w:proofErr w:type="spellStart"/>
      <w:r>
        <w:rPr>
          <w:sz w:val="28"/>
          <w:szCs w:val="28"/>
        </w:rPr>
        <w:t>культорг</w:t>
      </w:r>
      <w:proofErr w:type="spellEnd"/>
      <w:r>
        <w:rPr>
          <w:sz w:val="28"/>
          <w:szCs w:val="28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:rsidR="00D96EF8" w:rsidRPr="00FE283F" w:rsidRDefault="008E0657" w:rsidP="00FE283F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:rsidR="00D96EF8" w:rsidRDefault="008E0657" w:rsidP="00FE283F">
      <w:pPr>
        <w:jc w:val="center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2.6. Модуль «Дополнительное образование»</w:t>
      </w:r>
      <w:r>
        <w:rPr>
          <w:iCs/>
          <w:sz w:val="28"/>
          <w:szCs w:val="28"/>
        </w:rPr>
        <w:t xml:space="preserve"> </w:t>
      </w:r>
    </w:p>
    <w:p w:rsidR="00D96EF8" w:rsidRDefault="008E0657" w:rsidP="00FE283F">
      <w:pPr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Дополнительное образование детей в детском лагере является одним из основных видов деятельности и реализуется </w:t>
      </w:r>
      <w:proofErr w:type="gramStart"/>
      <w:r>
        <w:rPr>
          <w:rStyle w:val="CharAttribute511"/>
          <w:rFonts w:eastAsia="№Е" w:cs="Times New Roman"/>
          <w:szCs w:val="28"/>
        </w:rPr>
        <w:t>через</w:t>
      </w:r>
      <w:proofErr w:type="gramEnd"/>
      <w:r>
        <w:rPr>
          <w:rStyle w:val="CharAttribute511"/>
          <w:rFonts w:eastAsia="№Е" w:cs="Times New Roman"/>
          <w:szCs w:val="28"/>
        </w:rPr>
        <w:t>:</w:t>
      </w:r>
    </w:p>
    <w:p w:rsidR="00D96EF8" w:rsidRDefault="008E0657" w:rsidP="00FE283F">
      <w:pPr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- программы профильных (специализированных, тематических) смен; </w:t>
      </w:r>
    </w:p>
    <w:p w:rsidR="00D96EF8" w:rsidRDefault="008E0657" w:rsidP="00FE283F">
      <w:pPr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D96EF8" w:rsidRDefault="008E0657" w:rsidP="00FE283F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Style w:val="CharAttribute511"/>
          <w:rFonts w:eastAsia="№Е" w:cs="Times New Roman"/>
          <w:szCs w:val="28"/>
        </w:rPr>
        <w:t>В рамках шести направленностей</w:t>
      </w: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: </w:t>
      </w:r>
      <w:proofErr w:type="gramStart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социально-гуманитарная</w:t>
      </w:r>
      <w:proofErr w:type="gramEnd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; художественная; естественнонаучная; техническая; туристско-краеведческая; физкультурно-спортивная.</w:t>
      </w:r>
    </w:p>
    <w:p w:rsidR="00D96EF8" w:rsidRDefault="008E0657" w:rsidP="00FE283F">
      <w:pPr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D96EF8" w:rsidRDefault="008E0657" w:rsidP="00FE283F">
      <w:pPr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приобретение новых знаний, умений, навыков в привлекательной, отличной от учебной деятельности, форме;</w:t>
      </w:r>
    </w:p>
    <w:p w:rsidR="00D96EF8" w:rsidRDefault="008E0657" w:rsidP="00FE283F">
      <w:pPr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развитие и реализация познавательного интереса;</w:t>
      </w:r>
    </w:p>
    <w:p w:rsidR="00D96EF8" w:rsidRDefault="008E0657" w:rsidP="00FE283F">
      <w:pPr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>
        <w:rPr>
          <w:rFonts w:cs="Times New Roman"/>
          <w:sz w:val="28"/>
          <w:szCs w:val="28"/>
        </w:rPr>
        <w:t>самореализоваться</w:t>
      </w:r>
      <w:proofErr w:type="spellEnd"/>
      <w:r>
        <w:rPr>
          <w:rFonts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D96EF8" w:rsidRDefault="008E0657" w:rsidP="00FE283F">
      <w:pPr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формирование и развитие творческих способностей обучающихся.</w:t>
      </w:r>
    </w:p>
    <w:p w:rsidR="00D96EF8" w:rsidRDefault="00D96EF8" w:rsidP="00FE283F">
      <w:pPr>
        <w:ind w:firstLine="851"/>
        <w:rPr>
          <w:rFonts w:cs="Times New Roman"/>
          <w:sz w:val="28"/>
          <w:szCs w:val="28"/>
        </w:rPr>
      </w:pPr>
    </w:p>
    <w:p w:rsidR="00D96EF8" w:rsidRDefault="008E0657" w:rsidP="00FE283F">
      <w:pPr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lastRenderedPageBreak/>
        <w:t>2.7. Модуль «Здоровый образ жизни»</w:t>
      </w:r>
    </w:p>
    <w:p w:rsidR="00D96EF8" w:rsidRDefault="008E0657" w:rsidP="00FE283F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D96EF8" w:rsidRDefault="008E0657" w:rsidP="00FE283F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D96EF8" w:rsidRDefault="008E0657" w:rsidP="00FE283F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D96EF8" w:rsidRDefault="008E0657" w:rsidP="00FE283F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</w:t>
      </w:r>
      <w:proofErr w:type="gramStart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физкультурно-спортивных</w:t>
      </w:r>
      <w:proofErr w:type="gramEnd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мероприятия: зарядка, спортивные соревнования, эстафеты, спортивные часы;</w:t>
      </w:r>
    </w:p>
    <w:p w:rsidR="00D96EF8" w:rsidRDefault="008E0657" w:rsidP="00FE283F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спортивно-оздоровительные события и мероприятия на свежем воздухе</w:t>
      </w:r>
    </w:p>
    <w:p w:rsidR="00D96EF8" w:rsidRDefault="008E0657" w:rsidP="00FE283F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D96EF8" w:rsidRDefault="008E0657" w:rsidP="00FE283F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:rsidR="00D96EF8" w:rsidRDefault="00D96EF8" w:rsidP="00FE283F">
      <w:pPr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:rsidR="00D96EF8" w:rsidRDefault="008E0657" w:rsidP="00FE283F">
      <w:pPr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2.8. Модуль «Организация предметно-эстетической среды»</w:t>
      </w:r>
    </w:p>
    <w:p w:rsidR="00D96EF8" w:rsidRDefault="008E0657" w:rsidP="00FE283F">
      <w:pPr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D96EF8" w:rsidRDefault="008E0657" w:rsidP="00FE283F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Реализация воспитательного потенциала предметно-эстетической среды предусматривает: </w:t>
      </w:r>
    </w:p>
    <w:p w:rsidR="00D96EF8" w:rsidRDefault="008E0657" w:rsidP="00FE283F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:rsidR="00D96EF8" w:rsidRDefault="008E0657" w:rsidP="00FE283F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озеленение территории детского лагеря, 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отдыха, создание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дендроплана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лагеря и использование его воспитательного потенциала; </w:t>
      </w:r>
    </w:p>
    <w:p w:rsidR="00D96EF8" w:rsidRDefault="008E0657" w:rsidP="00FE283F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D96EF8" w:rsidRDefault="008E0657" w:rsidP="00FE283F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lastRenderedPageBreak/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D96EF8" w:rsidRDefault="008E0657" w:rsidP="00FE283F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оформление образовательной, досуговой и спортивной инфраструктуры;</w:t>
      </w:r>
    </w:p>
    <w:p w:rsidR="00D96EF8" w:rsidRDefault="008E0657" w:rsidP="00FE283F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:rsidR="00D96EF8" w:rsidRDefault="008E0657" w:rsidP="00FE283F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:rsidR="00D96EF8" w:rsidRDefault="008E0657" w:rsidP="00FE283F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D96EF8" w:rsidRDefault="008E0657" w:rsidP="00FE283F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звуковое пространство детском </w:t>
      </w:r>
      <w:proofErr w:type="gramStart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лагере</w:t>
      </w:r>
      <w:proofErr w:type="gramEnd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D96EF8" w:rsidRDefault="008E0657" w:rsidP="00FE283F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proofErr w:type="gramStart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  <w:proofErr w:type="gramEnd"/>
    </w:p>
    <w:p w:rsidR="00D96EF8" w:rsidRDefault="008E0657" w:rsidP="00FE283F">
      <w:pPr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D96EF8" w:rsidRDefault="00D96EF8" w:rsidP="00FE283F">
      <w:pPr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:rsidR="00D96EF8" w:rsidRDefault="008E0657" w:rsidP="00FE283F">
      <w:pPr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2.9. Модуль «Профилактика и безопасность»</w:t>
      </w:r>
    </w:p>
    <w:p w:rsidR="00D96EF8" w:rsidRDefault="008E0657" w:rsidP="00FE283F">
      <w:pPr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Профилактика и безопасность – профилактика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девиантного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D96EF8" w:rsidRDefault="008E0657" w:rsidP="00FE283F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D96EF8" w:rsidRDefault="008E0657" w:rsidP="00FE283F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физическую и психологическую безопасность ребенка в новых условиях;</w:t>
      </w:r>
    </w:p>
    <w:p w:rsidR="00D96EF8" w:rsidRDefault="008E0657" w:rsidP="00FE283F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специализированные проекты и смены;</w:t>
      </w:r>
    </w:p>
    <w:p w:rsidR="00D96EF8" w:rsidRDefault="008E0657" w:rsidP="00FE283F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D96EF8" w:rsidRDefault="008E0657" w:rsidP="00FE283F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proofErr w:type="gramStart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</w:t>
      </w:r>
      <w:r>
        <w:rPr>
          <w:rFonts w:eastAsia="Arial" w:cs="Times New Roman"/>
          <w:sz w:val="28"/>
          <w:szCs w:val="28"/>
          <w:shd w:val="clear" w:color="auto" w:fill="FBFBFB"/>
          <w:lang w:bidi="ar"/>
        </w:rPr>
        <w:lastRenderedPageBreak/>
        <w:t xml:space="preserve">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антиэкстремистская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безопасность и т.д.;</w:t>
      </w:r>
      <w:proofErr w:type="gramEnd"/>
    </w:p>
    <w:p w:rsidR="00D96EF8" w:rsidRDefault="008E0657" w:rsidP="00FE283F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организацию превентивной работы со сценариями социально одобряемого поведения, развитие у обучающихся навыков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саморефлексии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, самоконтроля, устойчивости к негативному воздействию, групповому давлению;</w:t>
      </w:r>
    </w:p>
    <w:p w:rsidR="00D96EF8" w:rsidRDefault="008E0657" w:rsidP="00FE283F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proofErr w:type="gramStart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девиантному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  <w:proofErr w:type="gramEnd"/>
    </w:p>
    <w:p w:rsidR="00D96EF8" w:rsidRDefault="00D96EF8" w:rsidP="00FE283F">
      <w:pPr>
        <w:ind w:firstLine="520"/>
        <w:rPr>
          <w:rFonts w:eastAsia="Arial" w:cs="Times New Roman"/>
          <w:b/>
          <w:sz w:val="28"/>
          <w:szCs w:val="28"/>
          <w:shd w:val="clear" w:color="auto" w:fill="FBFBFB"/>
        </w:rPr>
      </w:pPr>
    </w:p>
    <w:p w:rsidR="00D96EF8" w:rsidRDefault="008E0657" w:rsidP="00FE283F">
      <w:pPr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2.10. Модуль «Работа с вожатыми/воспитателями»</w:t>
      </w:r>
    </w:p>
    <w:p w:rsidR="00D96EF8" w:rsidRDefault="008E0657" w:rsidP="00FE283F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:rsidR="00D96EF8" w:rsidRDefault="00D96EF8" w:rsidP="00FE283F">
      <w:pPr>
        <w:rPr>
          <w:rFonts w:eastAsia="Arial" w:cs="Times New Roman"/>
          <w:b/>
          <w:bCs/>
          <w:sz w:val="28"/>
          <w:szCs w:val="28"/>
          <w:shd w:val="clear" w:color="auto" w:fill="FBFBFB"/>
        </w:rPr>
      </w:pPr>
    </w:p>
    <w:p w:rsidR="00D96EF8" w:rsidRDefault="008E0657" w:rsidP="00FE283F">
      <w:pPr>
        <w:jc w:val="center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bCs/>
          <w:sz w:val="28"/>
          <w:szCs w:val="28"/>
          <w:shd w:val="clear" w:color="auto" w:fill="FBFBFB"/>
          <w:lang w:bidi="ar"/>
        </w:rPr>
        <w:t>ВАРИАТИВНЫЕ МОДУЛИ</w:t>
      </w:r>
    </w:p>
    <w:p w:rsidR="00D96EF8" w:rsidRDefault="008E0657" w:rsidP="00FE283F">
      <w:pPr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2.11. Модуль «Работа с родителями»</w:t>
      </w:r>
    </w:p>
    <w:p w:rsidR="00D96EF8" w:rsidRDefault="008E0657" w:rsidP="00FE283F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D96EF8" w:rsidRDefault="008E0657" w:rsidP="00FE283F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На групповом уровне: </w:t>
      </w:r>
    </w:p>
    <w:p w:rsidR="00D96EF8" w:rsidRDefault="008E0657" w:rsidP="00FE283F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D96EF8" w:rsidRDefault="008E0657" w:rsidP="00FE283F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:rsidR="00D96EF8" w:rsidRDefault="008E0657" w:rsidP="00FE283F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творческий отчетный концерт для родителей;</w:t>
      </w:r>
    </w:p>
    <w:p w:rsidR="00D96EF8" w:rsidRDefault="008E0657" w:rsidP="00FE283F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родительские форумы при интернет-сайте детского лагеря,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D96EF8" w:rsidRDefault="008E0657" w:rsidP="00FE283F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На индивидуальном уровне:</w:t>
      </w:r>
    </w:p>
    <w:p w:rsidR="00D96EF8" w:rsidRDefault="008E0657" w:rsidP="00FE283F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работа специалистов по запросу родителей для решения острых конфликтных ситуаций;</w:t>
      </w:r>
    </w:p>
    <w:p w:rsidR="00D96EF8" w:rsidRDefault="008E0657" w:rsidP="00FE283F">
      <w:pPr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lastRenderedPageBreak/>
        <w:t>- индивидуальное консультирование c целью координации воспитательных усилий педагогов и родителей.</w:t>
      </w:r>
    </w:p>
    <w:p w:rsidR="00D96EF8" w:rsidRDefault="00D96EF8" w:rsidP="00FE283F">
      <w:pPr>
        <w:ind w:firstLine="851"/>
        <w:rPr>
          <w:rFonts w:eastAsia="Arial" w:cs="Times New Roman"/>
          <w:sz w:val="28"/>
          <w:szCs w:val="28"/>
          <w:shd w:val="clear" w:color="auto" w:fill="FBFBFB"/>
        </w:rPr>
      </w:pPr>
    </w:p>
    <w:p w:rsidR="00D96EF8" w:rsidRDefault="008E0657" w:rsidP="00FE283F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2.12. Модуль «Экскурсии и походы»</w:t>
      </w:r>
    </w:p>
    <w:p w:rsidR="00D96EF8" w:rsidRDefault="008E0657" w:rsidP="00FE283F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D96EF8" w:rsidRDefault="008E0657" w:rsidP="00FE283F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</w:t>
      </w:r>
      <w:proofErr w:type="spellStart"/>
      <w:r>
        <w:rPr>
          <w:rFonts w:cs="Times New Roman"/>
          <w:sz w:val="28"/>
          <w:szCs w:val="28"/>
        </w:rPr>
        <w:t>профориентационные</w:t>
      </w:r>
      <w:proofErr w:type="spellEnd"/>
      <w:r>
        <w:rPr>
          <w:rFonts w:cs="Times New Roman"/>
          <w:sz w:val="28"/>
          <w:szCs w:val="28"/>
        </w:rPr>
        <w:t xml:space="preserve"> экскурсии, экскурсии по памятным местам и местам боевой славы, в музей, картинную галерею, технопарк и др.</w:t>
      </w:r>
    </w:p>
    <w:p w:rsidR="00D96EF8" w:rsidRDefault="008E0657" w:rsidP="00FE283F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>
        <w:rPr>
          <w:rFonts w:cs="Times New Roman"/>
          <w:sz w:val="28"/>
          <w:szCs w:val="28"/>
        </w:rPr>
        <w:t>самообслуживающего</w:t>
      </w:r>
      <w:proofErr w:type="spellEnd"/>
      <w:r>
        <w:rPr>
          <w:rFonts w:cs="Times New Roman"/>
          <w:sz w:val="28"/>
          <w:szCs w:val="28"/>
        </w:rPr>
        <w:t xml:space="preserve"> труда, обучения рациональному использованию своего времени, сил, имущества. </w:t>
      </w:r>
    </w:p>
    <w:p w:rsidR="00D96EF8" w:rsidRDefault="00D96EF8" w:rsidP="00FE283F">
      <w:pPr>
        <w:rPr>
          <w:b/>
          <w:bCs/>
          <w:iCs/>
          <w:sz w:val="28"/>
          <w:szCs w:val="28"/>
        </w:rPr>
      </w:pPr>
    </w:p>
    <w:p w:rsidR="00D96EF8" w:rsidRDefault="008E0657" w:rsidP="00FE283F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2.13. Модуль «Профориентация»</w:t>
      </w:r>
    </w:p>
    <w:p w:rsidR="00D96EF8" w:rsidRDefault="008E0657" w:rsidP="00FE283F">
      <w:pPr>
        <w:ind w:firstLine="850"/>
        <w:jc w:val="both"/>
        <w:rPr>
          <w:rStyle w:val="CharAttribute502"/>
          <w:rFonts w:eastAsia="№Е" w:cs="Times New Roman"/>
          <w:i w:val="0"/>
          <w:szCs w:val="28"/>
        </w:rPr>
      </w:pPr>
      <w:r>
        <w:rPr>
          <w:rFonts w:cs="Times New Roman"/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>
        <w:rPr>
          <w:rFonts w:cs="Times New Roman"/>
          <w:sz w:val="28"/>
          <w:szCs w:val="28"/>
        </w:rPr>
        <w:t>профориентационно</w:t>
      </w:r>
      <w:proofErr w:type="spellEnd"/>
      <w:r>
        <w:rPr>
          <w:rFonts w:cs="Times New Roman"/>
          <w:sz w:val="28"/>
          <w:szCs w:val="28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rPr>
          <w:rFonts w:cs="Times New Roman"/>
          <w:sz w:val="28"/>
          <w:szCs w:val="28"/>
        </w:rPr>
        <w:t>внепрофессиональную</w:t>
      </w:r>
      <w:proofErr w:type="spellEnd"/>
      <w:r>
        <w:rPr>
          <w:rFonts w:cs="Times New Roman"/>
          <w:sz w:val="28"/>
          <w:szCs w:val="28"/>
        </w:rPr>
        <w:t xml:space="preserve"> составляющие такой деятельности. </w:t>
      </w:r>
      <w:r>
        <w:rPr>
          <w:rStyle w:val="CharAttribute511"/>
          <w:rFonts w:eastAsia="№Е" w:cs="Times New Roman"/>
          <w:szCs w:val="28"/>
        </w:rPr>
        <w:t xml:space="preserve">Эта работа осуществляется </w:t>
      </w:r>
      <w:proofErr w:type="gramStart"/>
      <w:r>
        <w:rPr>
          <w:rStyle w:val="CharAttribute512"/>
          <w:rFonts w:eastAsia="№Е" w:cs="Times New Roman"/>
          <w:szCs w:val="28"/>
        </w:rPr>
        <w:t>через</w:t>
      </w:r>
      <w:proofErr w:type="gramEnd"/>
      <w:r>
        <w:rPr>
          <w:rStyle w:val="CharAttribute512"/>
          <w:rFonts w:eastAsia="№Е" w:cs="Times New Roman"/>
          <w:szCs w:val="28"/>
        </w:rPr>
        <w:t>:</w:t>
      </w:r>
    </w:p>
    <w:p w:rsidR="00D96EF8" w:rsidRDefault="008E0657" w:rsidP="00FE283F">
      <w:pPr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Style w:val="CharAttribute502"/>
          <w:rFonts w:eastAsia="№Е" w:cs="Times New Roman"/>
          <w:i w:val="0"/>
          <w:szCs w:val="28"/>
        </w:rPr>
        <w:t xml:space="preserve">- </w:t>
      </w:r>
      <w:r>
        <w:rPr>
          <w:rFonts w:eastAsia="Calibri" w:cs="Times New Roman"/>
          <w:sz w:val="28"/>
          <w:szCs w:val="28"/>
          <w:lang w:eastAsia="ko-KR"/>
        </w:rPr>
        <w:t xml:space="preserve">циклы </w:t>
      </w:r>
      <w:proofErr w:type="spellStart"/>
      <w:r>
        <w:rPr>
          <w:rFonts w:eastAsia="Calibri" w:cs="Times New Roman"/>
          <w:sz w:val="28"/>
          <w:szCs w:val="28"/>
          <w:lang w:eastAsia="ko-KR"/>
        </w:rPr>
        <w:t>профориентационных</w:t>
      </w:r>
      <w:proofErr w:type="spellEnd"/>
      <w:r>
        <w:rPr>
          <w:rFonts w:eastAsia="Calibri" w:cs="Times New Roman"/>
          <w:sz w:val="28"/>
          <w:szCs w:val="28"/>
          <w:lang w:eastAsia="ko-KR"/>
        </w:rPr>
        <w:t xml:space="preserve">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D96EF8" w:rsidRDefault="008E0657" w:rsidP="00FE283F">
      <w:pPr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 xml:space="preserve">- </w:t>
      </w:r>
      <w:proofErr w:type="spellStart"/>
      <w:r>
        <w:rPr>
          <w:rFonts w:eastAsia="Calibri" w:cs="Times New Roman"/>
          <w:sz w:val="28"/>
          <w:szCs w:val="28"/>
          <w:lang w:eastAsia="ko-KR"/>
        </w:rPr>
        <w:t>профориентационные</w:t>
      </w:r>
      <w:proofErr w:type="spellEnd"/>
      <w:r>
        <w:rPr>
          <w:rFonts w:eastAsia="Calibri" w:cs="Times New Roman"/>
          <w:sz w:val="28"/>
          <w:szCs w:val="28"/>
          <w:lang w:eastAsia="ko-KR"/>
        </w:rPr>
        <w:t xml:space="preserve"> игры: симуляции, деловые игры, </w:t>
      </w:r>
      <w:proofErr w:type="spellStart"/>
      <w:r>
        <w:rPr>
          <w:rFonts w:eastAsia="Calibri" w:cs="Times New Roman"/>
          <w:sz w:val="28"/>
          <w:szCs w:val="28"/>
          <w:lang w:eastAsia="ko-KR"/>
        </w:rPr>
        <w:t>квесты</w:t>
      </w:r>
      <w:proofErr w:type="spellEnd"/>
      <w:r>
        <w:rPr>
          <w:rFonts w:eastAsia="Calibri" w:cs="Times New Roman"/>
          <w:sz w:val="28"/>
          <w:szCs w:val="28"/>
          <w:lang w:eastAsia="ko-KR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D96EF8" w:rsidRDefault="008E0657" w:rsidP="00FE283F">
      <w:pPr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>- 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D96EF8" w:rsidRDefault="008E0657" w:rsidP="00FE283F">
      <w:pPr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 xml:space="preserve">- организация на базе детского лагеря </w:t>
      </w:r>
      <w:proofErr w:type="spellStart"/>
      <w:r>
        <w:rPr>
          <w:rFonts w:eastAsia="Calibri" w:cs="Times New Roman"/>
          <w:sz w:val="28"/>
          <w:szCs w:val="28"/>
          <w:lang w:eastAsia="ko-KR"/>
        </w:rPr>
        <w:t>профориентационных</w:t>
      </w:r>
      <w:proofErr w:type="spellEnd"/>
      <w:r>
        <w:rPr>
          <w:rFonts w:eastAsia="Calibri" w:cs="Times New Roman"/>
          <w:sz w:val="28"/>
          <w:szCs w:val="28"/>
          <w:lang w:eastAsia="ko-KR"/>
        </w:rPr>
        <w:t xml:space="preserve"> смен, в работе которых принимают участие эксперты в области профориентации и где ребята могут глубже познакомиться с теми или иными профессиями, </w:t>
      </w:r>
      <w:r>
        <w:rPr>
          <w:rFonts w:eastAsia="Calibri" w:cs="Times New Roman"/>
          <w:sz w:val="28"/>
          <w:szCs w:val="28"/>
          <w:lang w:eastAsia="ko-KR"/>
        </w:rPr>
        <w:lastRenderedPageBreak/>
        <w:t>получить представление об их специфике, попробовать свои силы в той или иной профессии, развивать в себе соответствующие навыки; </w:t>
      </w:r>
    </w:p>
    <w:p w:rsidR="00D96EF8" w:rsidRDefault="008E0657" w:rsidP="00FE283F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 xml:space="preserve">- </w:t>
      </w:r>
      <w:r>
        <w:rPr>
          <w:rFonts w:cs="Times New Roman"/>
          <w:sz w:val="28"/>
          <w:szCs w:val="28"/>
        </w:rPr>
        <w:t xml:space="preserve">участие в работе всероссийских </w:t>
      </w:r>
      <w:proofErr w:type="spellStart"/>
      <w:r>
        <w:rPr>
          <w:rFonts w:cs="Times New Roman"/>
          <w:sz w:val="28"/>
          <w:szCs w:val="28"/>
        </w:rPr>
        <w:t>профориентационных</w:t>
      </w:r>
      <w:proofErr w:type="spellEnd"/>
      <w:r>
        <w:rPr>
          <w:rFonts w:cs="Times New Roman"/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>
        <w:rPr>
          <w:rFonts w:cs="Times New Roman"/>
          <w:sz w:val="28"/>
          <w:szCs w:val="28"/>
        </w:rPr>
        <w:t>в</w:t>
      </w:r>
      <w:proofErr w:type="gramEnd"/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мастер</w:t>
      </w:r>
      <w:proofErr w:type="gramEnd"/>
      <w:r>
        <w:rPr>
          <w:rFonts w:cs="Times New Roman"/>
          <w:sz w:val="28"/>
          <w:szCs w:val="28"/>
        </w:rPr>
        <w:t xml:space="preserve"> классах, посещение открытых уроков.</w:t>
      </w:r>
    </w:p>
    <w:p w:rsidR="00D96EF8" w:rsidRDefault="00D96EF8" w:rsidP="00FE283F">
      <w:pPr>
        <w:rPr>
          <w:rFonts w:cs="Times New Roman"/>
          <w:b/>
          <w:bCs/>
          <w:iCs/>
          <w:sz w:val="28"/>
          <w:szCs w:val="28"/>
        </w:rPr>
      </w:pPr>
    </w:p>
    <w:p w:rsidR="00D96EF8" w:rsidRDefault="008E0657" w:rsidP="00FE283F">
      <w:pPr>
        <w:jc w:val="center"/>
        <w:rPr>
          <w:rFonts w:cs="Times New Roman"/>
          <w:b/>
          <w:bCs/>
          <w:iCs/>
          <w:sz w:val="28"/>
          <w:szCs w:val="28"/>
        </w:rPr>
      </w:pPr>
      <w:r>
        <w:rPr>
          <w:rFonts w:cs="Times New Roman"/>
          <w:b/>
          <w:bCs/>
          <w:iCs/>
          <w:sz w:val="28"/>
          <w:szCs w:val="28"/>
        </w:rPr>
        <w:t>2.14. Модуль «</w:t>
      </w:r>
      <w:proofErr w:type="gramStart"/>
      <w:r>
        <w:rPr>
          <w:rFonts w:cs="Times New Roman"/>
          <w:b/>
          <w:bCs/>
          <w:iCs/>
          <w:sz w:val="28"/>
          <w:szCs w:val="28"/>
        </w:rPr>
        <w:t>Детское</w:t>
      </w:r>
      <w:proofErr w:type="gramEnd"/>
      <w:r>
        <w:rPr>
          <w:rFonts w:cs="Times New Roman"/>
          <w:b/>
          <w:bCs/>
          <w:iCs/>
          <w:sz w:val="28"/>
          <w:szCs w:val="28"/>
        </w:rPr>
        <w:t xml:space="preserve"> </w:t>
      </w:r>
      <w:proofErr w:type="spellStart"/>
      <w:r>
        <w:rPr>
          <w:rFonts w:cs="Times New Roman"/>
          <w:b/>
          <w:bCs/>
          <w:iCs/>
          <w:sz w:val="28"/>
          <w:szCs w:val="28"/>
        </w:rPr>
        <w:t>медиапространство</w:t>
      </w:r>
      <w:proofErr w:type="spellEnd"/>
      <w:r>
        <w:rPr>
          <w:rFonts w:cs="Times New Roman"/>
          <w:b/>
          <w:bCs/>
          <w:iCs/>
          <w:sz w:val="28"/>
          <w:szCs w:val="28"/>
        </w:rPr>
        <w:t>»</w:t>
      </w:r>
    </w:p>
    <w:p w:rsidR="00D96EF8" w:rsidRDefault="008E0657" w:rsidP="00FE283F">
      <w:pPr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Цель детского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медиапространства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(создание и распространение текстовой, аудио и </w:t>
      </w:r>
      <w:proofErr w:type="gramStart"/>
      <w:r>
        <w:rPr>
          <w:rFonts w:cs="Times New Roman"/>
          <w:sz w:val="28"/>
          <w:szCs w:val="28"/>
          <w:shd w:val="clear" w:color="auto" w:fill="FFFFFF"/>
        </w:rPr>
        <w:t>видео информации</w:t>
      </w:r>
      <w:proofErr w:type="gramEnd"/>
      <w:r>
        <w:rPr>
          <w:rFonts w:cs="Times New Roman"/>
          <w:sz w:val="28"/>
          <w:szCs w:val="28"/>
          <w:shd w:val="clear" w:color="auto" w:fill="FFFFFF"/>
        </w:rPr>
        <w:t xml:space="preserve">) – </w:t>
      </w:r>
      <w:r>
        <w:rPr>
          <w:rFonts w:cs="Times New Roman"/>
          <w:sz w:val="28"/>
          <w:szCs w:val="28"/>
        </w:rPr>
        <w:t xml:space="preserve">развитие коммуникативной культуры, формирование </w:t>
      </w:r>
      <w:r>
        <w:rPr>
          <w:rFonts w:cs="Times New Roman"/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детей. </w:t>
      </w:r>
      <w:r>
        <w:rPr>
          <w:rFonts w:eastAsia="Calibri" w:cs="Times New Roman"/>
          <w:sz w:val="28"/>
          <w:szCs w:val="28"/>
        </w:rPr>
        <w:t>Воспитательный потенциал</w:t>
      </w:r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cs="Times New Roman"/>
          <w:sz w:val="28"/>
          <w:szCs w:val="28"/>
          <w:shd w:val="clear" w:color="auto" w:fill="FFFFFF"/>
        </w:rPr>
        <w:t>детского</w:t>
      </w:r>
      <w:proofErr w:type="gramEnd"/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медиапространства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Calibri" w:cs="Times New Roman"/>
          <w:sz w:val="28"/>
          <w:szCs w:val="28"/>
        </w:rPr>
        <w:t>реализуется в рамках следующих видов и форм деятельности:</w:t>
      </w:r>
    </w:p>
    <w:p w:rsidR="00D96EF8" w:rsidRDefault="008E0657" w:rsidP="00FE283F">
      <w:pPr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- детский </w:t>
      </w:r>
      <w:r>
        <w:rPr>
          <w:rFonts w:eastAsia="Times New Roman" w:cs="Times New Roman"/>
          <w:sz w:val="28"/>
          <w:szCs w:val="28"/>
        </w:rPr>
        <w:t xml:space="preserve">редакционный совет и консультирующих их взрослых, целью которого является освещение (через детскую газету, детское радио или телевидение) наиболее интересных моментов жизни детского лагеря; </w:t>
      </w:r>
    </w:p>
    <w:p w:rsidR="00D96EF8" w:rsidRDefault="008E0657" w:rsidP="00FE283F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 xml:space="preserve">детский </w:t>
      </w:r>
      <w:proofErr w:type="spellStart"/>
      <w:r>
        <w:rPr>
          <w:rFonts w:cs="Times New Roman"/>
          <w:sz w:val="28"/>
          <w:szCs w:val="28"/>
        </w:rPr>
        <w:t>медиацентр</w:t>
      </w:r>
      <w:proofErr w:type="spellEnd"/>
      <w:r>
        <w:rPr>
          <w:rFonts w:cs="Times New Roman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:rsidR="00D96EF8" w:rsidRDefault="008E0657" w:rsidP="00FE283F">
      <w:pPr>
        <w:ind w:firstLine="85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 xml:space="preserve">- 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   </w:t>
      </w:r>
      <w:proofErr w:type="gramEnd"/>
    </w:p>
    <w:p w:rsidR="00D96EF8" w:rsidRDefault="008E0657" w:rsidP="00FE283F">
      <w:pPr>
        <w:ind w:firstLine="85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- 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  <w:proofErr w:type="gramEnd"/>
    </w:p>
    <w:p w:rsidR="00D96EF8" w:rsidRDefault="008E0657" w:rsidP="00FE283F">
      <w:pPr>
        <w:ind w:firstLine="85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</w:rPr>
        <w:t xml:space="preserve">- </w:t>
      </w:r>
      <w:r>
        <w:rPr>
          <w:rFonts w:eastAsia="Times New Roman" w:cs="Times New Roman"/>
          <w:sz w:val="28"/>
          <w:szCs w:val="28"/>
        </w:rPr>
        <w:t xml:space="preserve">участие детей в региональных или всероссийских конкурсах </w:t>
      </w:r>
      <w:r>
        <w:rPr>
          <w:rFonts w:cs="Times New Roman"/>
          <w:sz w:val="28"/>
          <w:szCs w:val="28"/>
          <w:shd w:val="clear" w:color="auto" w:fill="FFFFFF"/>
        </w:rPr>
        <w:t>детских медиа.</w:t>
      </w:r>
    </w:p>
    <w:p w:rsidR="00D96EF8" w:rsidRDefault="008E0657" w:rsidP="00FE283F">
      <w:pPr>
        <w:tabs>
          <w:tab w:val="left" w:pos="851"/>
        </w:tabs>
        <w:jc w:val="center"/>
      </w:pPr>
      <w:r>
        <w:rPr>
          <w:b/>
          <w:color w:val="000000"/>
          <w:sz w:val="28"/>
          <w:szCs w:val="28"/>
        </w:rPr>
        <w:t xml:space="preserve">2.15. Модуль </w:t>
      </w:r>
      <w:r>
        <w:rPr>
          <w:b/>
          <w:sz w:val="28"/>
          <w:szCs w:val="28"/>
        </w:rPr>
        <w:t>«Цифровая среда воспитания»</w:t>
      </w:r>
    </w:p>
    <w:p w:rsidR="00D96EF8" w:rsidRDefault="008E0657" w:rsidP="00FE283F">
      <w:pPr>
        <w:pStyle w:val="aff5"/>
        <w:tabs>
          <w:tab w:val="left" w:pos="993"/>
          <w:tab w:val="left" w:pos="1310"/>
        </w:tabs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D96EF8" w:rsidRDefault="008E0657" w:rsidP="00FE283F">
      <w:pPr>
        <w:pStyle w:val="aff5"/>
        <w:tabs>
          <w:tab w:val="left" w:pos="993"/>
          <w:tab w:val="left" w:pos="1310"/>
        </w:tabs>
        <w:ind w:left="0" w:firstLine="85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Цифровая среда воспитания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sz w:val="28"/>
          <w:szCs w:val="28"/>
          <w:lang w:val="ru-RU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условиях сохранения рисков распространения COVID-19. </w:t>
      </w:r>
    </w:p>
    <w:p w:rsidR="00D96EF8" w:rsidRDefault="008E0657" w:rsidP="00FE283F">
      <w:pPr>
        <w:pStyle w:val="aff5"/>
        <w:tabs>
          <w:tab w:val="left" w:pos="993"/>
          <w:tab w:val="left" w:pos="1310"/>
        </w:tabs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Цифровая среда воспитания предполагает следующее:</w:t>
      </w:r>
    </w:p>
    <w:p w:rsidR="00D96EF8" w:rsidRDefault="008E0657" w:rsidP="00FE283F">
      <w:pPr>
        <w:pStyle w:val="aff5"/>
        <w:tabs>
          <w:tab w:val="left" w:pos="993"/>
          <w:tab w:val="left" w:pos="1310"/>
        </w:tabs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телемосты, онлайн-встречи, видеоконференции и т.п.;</w:t>
      </w:r>
    </w:p>
    <w:p w:rsidR="00D96EF8" w:rsidRDefault="008E0657" w:rsidP="00FE283F">
      <w:pPr>
        <w:pStyle w:val="aff5"/>
        <w:tabs>
          <w:tab w:val="left" w:pos="993"/>
          <w:tab w:val="left" w:pos="1310"/>
        </w:tabs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D96EF8" w:rsidRDefault="008E0657" w:rsidP="00FE283F">
      <w:pPr>
        <w:pStyle w:val="aff5"/>
        <w:tabs>
          <w:tab w:val="left" w:pos="993"/>
          <w:tab w:val="left" w:pos="1310"/>
        </w:tabs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- онлайн-мероприятия в официальных группах детского лагеря в социальных сетях;</w:t>
      </w:r>
    </w:p>
    <w:p w:rsidR="00D96EF8" w:rsidRDefault="008E0657" w:rsidP="00FE283F">
      <w:pPr>
        <w:pStyle w:val="aff5"/>
        <w:tabs>
          <w:tab w:val="left" w:pos="993"/>
          <w:tab w:val="left" w:pos="1310"/>
        </w:tabs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</w:p>
    <w:p w:rsidR="00D96EF8" w:rsidRDefault="00D96EF8" w:rsidP="00FE283F">
      <w:pPr>
        <w:keepNext/>
        <w:keepLines/>
        <w:widowControl w:val="0"/>
        <w:shd w:val="clear" w:color="auto" w:fill="auto"/>
        <w:outlineLvl w:val="0"/>
        <w:rPr>
          <w:rFonts w:eastAsia="Times New Roman" w:cs="Times New Roman"/>
          <w:b/>
          <w:sz w:val="28"/>
          <w:szCs w:val="28"/>
          <w:lang w:eastAsia="ko-KR" w:bidi="ar-SA"/>
        </w:rPr>
      </w:pPr>
    </w:p>
    <w:p w:rsidR="00D96EF8" w:rsidRDefault="008E0657" w:rsidP="00FE283F">
      <w:pPr>
        <w:keepNext/>
        <w:keepLines/>
        <w:widowControl w:val="0"/>
        <w:shd w:val="clear" w:color="auto" w:fill="auto"/>
        <w:jc w:val="center"/>
        <w:outlineLvl w:val="0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eastAsia="ko-KR" w:bidi="ar-SA"/>
        </w:rPr>
        <w:t>2.16. Модуль «Социальное партнерство»</w:t>
      </w:r>
    </w:p>
    <w:p w:rsidR="00D96EF8" w:rsidRDefault="008E0657" w:rsidP="00FE283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Взаимодействие</w:t>
      </w:r>
      <w:r>
        <w:rPr>
          <w:rFonts w:eastAsia="Times New Roman" w:cs="Times New Roman"/>
          <w:bCs/>
          <w:iCs/>
          <w:sz w:val="28"/>
          <w:szCs w:val="28"/>
          <w:lang w:eastAsia="ko-KR" w:bidi="ar-SA"/>
        </w:rPr>
        <w:t xml:space="preserve"> с другими образовательными организациями, организациями культуры и спорта, </w:t>
      </w:r>
      <w:r>
        <w:rPr>
          <w:rFonts w:eastAsia="Times New Roman" w:cs="Times New Roman"/>
          <w:sz w:val="28"/>
          <w:szCs w:val="28"/>
          <w:lang w:eastAsia="ko-KR" w:bidi="ar-SA"/>
        </w:rPr>
        <w:t xml:space="preserve">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 </w:t>
      </w:r>
    </w:p>
    <w:p w:rsidR="00D96EF8" w:rsidRDefault="008E0657" w:rsidP="00FE283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Реализация воспитательного потенциала социального партнерства предусматривает:</w:t>
      </w:r>
    </w:p>
    <w:p w:rsidR="00D96EF8" w:rsidRDefault="008E0657" w:rsidP="00FE283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D96EF8" w:rsidRDefault="008E0657" w:rsidP="00FE283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D96EF8" w:rsidRDefault="008E0657" w:rsidP="00FE283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FE283F" w:rsidRDefault="00FE283F" w:rsidP="00FE283F">
      <w:pPr>
        <w:rPr>
          <w:rFonts w:eastAsia="№Е"/>
          <w:sz w:val="28"/>
          <w:szCs w:val="28"/>
        </w:rPr>
      </w:pPr>
    </w:p>
    <w:p w:rsidR="00D96EF8" w:rsidRPr="00FE283F" w:rsidRDefault="00FE283F" w:rsidP="00FE283F">
      <w:pPr>
        <w:rPr>
          <w:rFonts w:eastAsia="№Е" w:cs="Times New Roman"/>
          <w:b/>
          <w:iCs/>
          <w:color w:val="000000"/>
          <w:sz w:val="28"/>
          <w:szCs w:val="28"/>
        </w:rPr>
      </w:pPr>
      <w:r>
        <w:rPr>
          <w:rFonts w:eastAsia="№Е"/>
          <w:sz w:val="28"/>
          <w:szCs w:val="28"/>
        </w:rPr>
        <w:t xml:space="preserve">     </w:t>
      </w:r>
      <w:r w:rsidR="008E0657">
        <w:rPr>
          <w:rFonts w:eastAsia="Times New Roman" w:cs="Times New Roman"/>
          <w:b/>
          <w:color w:val="000000"/>
          <w:sz w:val="28"/>
        </w:rPr>
        <w:t xml:space="preserve">Раздел III. ОРГАНИЗАЦИЯ ВОСПИТАТЕЛЬНОЙ ДЕЯТЕЛЬНОСТИ </w:t>
      </w:r>
    </w:p>
    <w:p w:rsidR="00D96EF8" w:rsidRDefault="00D96EF8" w:rsidP="00FE283F">
      <w:pPr>
        <w:jc w:val="center"/>
        <w:outlineLvl w:val="0"/>
        <w:rPr>
          <w:rFonts w:eastAsia="Times New Roman" w:cs="Times New Roman"/>
          <w:b/>
          <w:color w:val="000000"/>
          <w:sz w:val="28"/>
        </w:rPr>
      </w:pPr>
    </w:p>
    <w:p w:rsidR="00D96EF8" w:rsidRDefault="008E0657" w:rsidP="00FE283F">
      <w:pPr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3.1. Особенности организации воспитательной деятельности</w:t>
      </w:r>
    </w:p>
    <w:p w:rsidR="00D96EF8" w:rsidRDefault="008E0657" w:rsidP="00FE283F">
      <w:pPr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</w:t>
      </w:r>
      <w:proofErr w:type="spellStart"/>
      <w:r>
        <w:rPr>
          <w:rFonts w:eastAsia="Times New Roman" w:cs="Times New Roman"/>
          <w:color w:val="000000"/>
          <w:sz w:val="28"/>
        </w:rPr>
        <w:t>воспитательно</w:t>
      </w:r>
      <w:proofErr w:type="spellEnd"/>
      <w:r>
        <w:rPr>
          <w:rFonts w:eastAsia="Times New Roman" w:cs="Times New Roman"/>
          <w:color w:val="000000"/>
          <w:sz w:val="28"/>
        </w:rPr>
        <w:t xml:space="preserve"> значимые виды совместной деятельности. </w:t>
      </w:r>
    </w:p>
    <w:p w:rsidR="00D96EF8" w:rsidRDefault="008E0657" w:rsidP="00FE283F">
      <w:pPr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D96EF8" w:rsidRDefault="008E0657" w:rsidP="00FE283F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lastRenderedPageBreak/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D96EF8" w:rsidRDefault="008E0657" w:rsidP="00FE283F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D96EF8" w:rsidRDefault="008E0657" w:rsidP="00FE283F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творческий характер деятельности; </w:t>
      </w:r>
    </w:p>
    <w:p w:rsidR="00D96EF8" w:rsidRDefault="008E0657" w:rsidP="00FE283F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</w:t>
      </w:r>
      <w:proofErr w:type="spellStart"/>
      <w:r>
        <w:rPr>
          <w:rFonts w:eastAsia="Times New Roman" w:cs="Times New Roman"/>
          <w:color w:val="000000"/>
          <w:sz w:val="28"/>
        </w:rPr>
        <w:t>многопрофильность</w:t>
      </w:r>
      <w:proofErr w:type="spellEnd"/>
      <w:r>
        <w:rPr>
          <w:rFonts w:eastAsia="Times New Roman" w:cs="Times New Roman"/>
          <w:color w:val="000000"/>
          <w:sz w:val="28"/>
        </w:rPr>
        <w:t xml:space="preserve">; </w:t>
      </w:r>
    </w:p>
    <w:p w:rsidR="00D96EF8" w:rsidRDefault="008E0657" w:rsidP="00FE283F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D96EF8" w:rsidRDefault="008E0657" w:rsidP="00FE283F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</w:t>
      </w:r>
      <w:proofErr w:type="spellStart"/>
      <w:r>
        <w:rPr>
          <w:rFonts w:eastAsia="Times New Roman" w:cs="Times New Roman"/>
          <w:color w:val="000000"/>
          <w:sz w:val="28"/>
        </w:rPr>
        <w:t>самоактуализация</w:t>
      </w:r>
      <w:proofErr w:type="spellEnd"/>
      <w:r>
        <w:rPr>
          <w:rFonts w:eastAsia="Times New Roman" w:cs="Times New Roman"/>
          <w:color w:val="000000"/>
          <w:sz w:val="28"/>
        </w:rPr>
        <w:t xml:space="preserve"> личности.</w:t>
      </w:r>
    </w:p>
    <w:p w:rsidR="00D96EF8" w:rsidRDefault="008E0657" w:rsidP="00FE283F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D96EF8" w:rsidRDefault="008E0657" w:rsidP="00FE283F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Основные характе</w:t>
      </w:r>
      <w:r w:rsidR="00CA0B29">
        <w:rPr>
          <w:rFonts w:eastAsia="Times New Roman" w:cs="Times New Roman"/>
          <w:color w:val="000000"/>
          <w:sz w:val="28"/>
        </w:rPr>
        <w:t xml:space="preserve">ристики уклада детского лагеря </w:t>
      </w:r>
    </w:p>
    <w:p w:rsidR="00D96EF8" w:rsidRDefault="008E0657" w:rsidP="00FE283F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D96EF8" w:rsidRDefault="008E0657" w:rsidP="00FE283F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D96EF8" w:rsidRDefault="008E0657" w:rsidP="00FE283F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организационно-правовая форма, направленность детского лагеря, образовательных программ (смен), режим деятельности (</w:t>
      </w:r>
      <w:r>
        <w:rPr>
          <w:rFonts w:eastAsia="Times New Roman" w:cs="Times New Roman"/>
          <w:color w:val="000000"/>
          <w:sz w:val="28"/>
          <w:highlight w:val="white"/>
        </w:rPr>
        <w:t>сезонного или круглогодичного действия, круглосуточное или дневное пребывание)</w:t>
      </w:r>
      <w:r>
        <w:rPr>
          <w:rFonts w:eastAsia="Times New Roman" w:cs="Times New Roman"/>
          <w:color w:val="000000"/>
          <w:sz w:val="28"/>
        </w:rPr>
        <w:t>;</w:t>
      </w:r>
    </w:p>
    <w:p w:rsidR="00D96EF8" w:rsidRDefault="008E0657" w:rsidP="00FE283F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наличие социальных партнеров;</w:t>
      </w:r>
    </w:p>
    <w:p w:rsidR="00D96EF8" w:rsidRDefault="008E0657" w:rsidP="00FE283F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особенности детского лагеря, определяющие «уникальность» лагеря;</w:t>
      </w:r>
    </w:p>
    <w:p w:rsidR="00D96EF8" w:rsidRDefault="008E0657" w:rsidP="00FE283F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D96EF8" w:rsidRPr="00CA0B29" w:rsidRDefault="008E0657" w:rsidP="00FE283F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кадровое обеспечение воспитательной деятельности.</w:t>
      </w:r>
    </w:p>
    <w:p w:rsidR="00D96EF8" w:rsidRDefault="008E0657" w:rsidP="00FE283F">
      <w:pPr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3.2. Анализ воспитательного процесса и результатов воспитания</w:t>
      </w:r>
    </w:p>
    <w:p w:rsidR="00D96EF8" w:rsidRDefault="008E0657" w:rsidP="00FE283F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>
        <w:rPr>
          <w:rFonts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D96EF8" w:rsidRDefault="008E0657" w:rsidP="00FE283F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D96EF8" w:rsidRDefault="008E0657" w:rsidP="00FE283F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>
        <w:rPr>
          <w:rFonts w:cs="Times New Roman"/>
          <w:sz w:val="28"/>
          <w:szCs w:val="28"/>
        </w:rPr>
        <w:t>отношение</w:t>
      </w:r>
      <w:proofErr w:type="gramEnd"/>
      <w:r>
        <w:rPr>
          <w:rFonts w:cs="Times New Roman"/>
          <w:sz w:val="28"/>
          <w:szCs w:val="28"/>
        </w:rPr>
        <w:t xml:space="preserve"> как к воспитанникам, так и к педагогам, реализующим воспитательный процесс; </w:t>
      </w:r>
    </w:p>
    <w:p w:rsidR="00D96EF8" w:rsidRDefault="008E0657" w:rsidP="00FE283F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D96EF8" w:rsidRDefault="008E0657" w:rsidP="00FE283F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D96EF8" w:rsidRDefault="008E0657" w:rsidP="00FE283F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bCs/>
          <w:color w:val="000000"/>
          <w:sz w:val="28"/>
        </w:rPr>
        <w:t xml:space="preserve">Основные направления анализа воспитательного процесса </w:t>
      </w:r>
      <w:r>
        <w:rPr>
          <w:rFonts w:eastAsia="Times New Roman" w:cs="Times New Roman"/>
          <w:color w:val="000000"/>
          <w:sz w:val="28"/>
        </w:rPr>
        <w:t xml:space="preserve">1. Результаты воспитания, социализации и саморазвития детей. </w:t>
      </w:r>
    </w:p>
    <w:p w:rsidR="00D96EF8" w:rsidRDefault="008E0657" w:rsidP="00FE283F">
      <w:pPr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D96EF8" w:rsidRDefault="008E0657" w:rsidP="00FE283F">
      <w:pPr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D96EF8" w:rsidRDefault="008E0657" w:rsidP="00FE283F">
      <w:pPr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Важную роль играет </w:t>
      </w:r>
      <w:r>
        <w:rPr>
          <w:sz w:val="28"/>
          <w:szCs w:val="28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D96EF8" w:rsidRDefault="008E0657" w:rsidP="00FE283F">
      <w:pPr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</w:t>
      </w:r>
      <w:r>
        <w:rPr>
          <w:rFonts w:eastAsia="Times New Roman" w:cs="Times New Roman"/>
          <w:color w:val="000000"/>
          <w:sz w:val="28"/>
        </w:rPr>
        <w:t xml:space="preserve"> Состояние </w:t>
      </w:r>
      <w:r>
        <w:rPr>
          <w:rFonts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D96EF8" w:rsidRDefault="008E0657" w:rsidP="00FE283F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>
        <w:rPr>
          <w:rFonts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>
        <w:rPr>
          <w:rFonts w:cs="Times New Roman"/>
          <w:iCs/>
          <w:sz w:val="28"/>
          <w:szCs w:val="28"/>
        </w:rPr>
        <w:t xml:space="preserve"> совместной деятельности детей и взрослых</w:t>
      </w:r>
      <w:r>
        <w:rPr>
          <w:rFonts w:cs="Times New Roman"/>
          <w:iCs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  <w:sz w:val="28"/>
        </w:rPr>
        <w:t xml:space="preserve">Внимание сосредотачивается на вопросах, связанных с качеством </w:t>
      </w:r>
    </w:p>
    <w:p w:rsidR="00D96EF8" w:rsidRDefault="008E0657" w:rsidP="00FE283F">
      <w:pPr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Методы анализа, которые могут использоваться детским лагерем при проведении с</w:t>
      </w:r>
      <w:r>
        <w:rPr>
          <w:rFonts w:cs="Times New Roman"/>
          <w:sz w:val="28"/>
          <w:szCs w:val="28"/>
        </w:rPr>
        <w:t>амоанализа организуемой воспитательной работы</w:t>
      </w:r>
      <w:r>
        <w:rPr>
          <w:sz w:val="28"/>
          <w:szCs w:val="28"/>
        </w:rPr>
        <w:t xml:space="preserve">: </w:t>
      </w:r>
    </w:p>
    <w:p w:rsidR="00D96EF8" w:rsidRDefault="008E0657" w:rsidP="00FE283F">
      <w:pPr>
        <w:ind w:firstLine="850"/>
        <w:jc w:val="both"/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социологические</w:t>
      </w:r>
      <w:proofErr w:type="gramEnd"/>
      <w:r>
        <w:rPr>
          <w:sz w:val="28"/>
          <w:szCs w:val="28"/>
        </w:rPr>
        <w:t>: опрос участников образовательных отношений, экспертный анализ, фокус-группа, анализ документов и контекстный анализ;</w:t>
      </w:r>
    </w:p>
    <w:p w:rsidR="00D96EF8" w:rsidRDefault="008E0657" w:rsidP="00FE283F">
      <w:pPr>
        <w:ind w:firstLine="850"/>
        <w:jc w:val="both"/>
      </w:pPr>
      <w:r>
        <w:rPr>
          <w:sz w:val="28"/>
          <w:szCs w:val="28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D96EF8" w:rsidRDefault="008E0657" w:rsidP="00FE283F">
      <w:pPr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предметом </w:t>
      </w:r>
      <w:proofErr w:type="gramStart"/>
      <w:r>
        <w:rPr>
          <w:sz w:val="28"/>
          <w:szCs w:val="28"/>
        </w:rPr>
        <w:t>анализа, организуемого в детском лагере воспитательного процесса является</w:t>
      </w:r>
      <w:proofErr w:type="gramEnd"/>
      <w:r>
        <w:rPr>
          <w:sz w:val="28"/>
          <w:szCs w:val="28"/>
        </w:rPr>
        <w:t xml:space="preserve"> воспитательная работа.</w:t>
      </w:r>
    </w:p>
    <w:p w:rsidR="00D96EF8" w:rsidRDefault="008E0657" w:rsidP="00FE283F">
      <w:pPr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:rsidR="00D96EF8" w:rsidRDefault="008E0657" w:rsidP="00FE283F">
      <w:pPr>
        <w:ind w:firstLine="850"/>
        <w:jc w:val="both"/>
        <w:rPr>
          <w:rFonts w:cs="Times New Roman"/>
          <w:b/>
          <w:iCs/>
          <w:color w:val="000000"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Итогом самоанализа </w:t>
      </w:r>
      <w:r>
        <w:rPr>
          <w:rFonts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D96EF8" w:rsidRDefault="00D96EF8" w:rsidP="00FE283F">
      <w:pPr>
        <w:ind w:firstLine="850"/>
        <w:jc w:val="both"/>
        <w:rPr>
          <w:rFonts w:cs="Times New Roman"/>
          <w:sz w:val="28"/>
          <w:szCs w:val="28"/>
        </w:rPr>
      </w:pPr>
    </w:p>
    <w:p w:rsidR="002815DB" w:rsidRDefault="002815DB" w:rsidP="00FE283F">
      <w:pPr>
        <w:ind w:firstLine="850"/>
        <w:jc w:val="both"/>
        <w:rPr>
          <w:rFonts w:cs="Times New Roman"/>
          <w:sz w:val="28"/>
          <w:szCs w:val="28"/>
        </w:rPr>
      </w:pPr>
    </w:p>
    <w:p w:rsidR="002815DB" w:rsidRDefault="002815DB" w:rsidP="00FE283F">
      <w:pPr>
        <w:ind w:firstLine="850"/>
        <w:jc w:val="both"/>
        <w:rPr>
          <w:rFonts w:cs="Times New Roman"/>
          <w:sz w:val="28"/>
          <w:szCs w:val="28"/>
        </w:rPr>
      </w:pPr>
    </w:p>
    <w:p w:rsidR="002815DB" w:rsidRDefault="002815DB" w:rsidP="00FE283F">
      <w:pPr>
        <w:ind w:firstLine="850"/>
        <w:jc w:val="both"/>
        <w:rPr>
          <w:rFonts w:cs="Times New Roman"/>
          <w:sz w:val="28"/>
          <w:szCs w:val="28"/>
        </w:rPr>
      </w:pPr>
    </w:p>
    <w:p w:rsidR="002815DB" w:rsidRDefault="002815DB" w:rsidP="00FE283F">
      <w:pPr>
        <w:ind w:firstLine="850"/>
        <w:jc w:val="both"/>
        <w:rPr>
          <w:rFonts w:cs="Times New Roman"/>
          <w:sz w:val="28"/>
          <w:szCs w:val="28"/>
        </w:rPr>
      </w:pPr>
    </w:p>
    <w:p w:rsidR="002815DB" w:rsidRDefault="002815DB">
      <w:pPr>
        <w:spacing w:line="360" w:lineRule="auto"/>
        <w:ind w:firstLine="850"/>
        <w:jc w:val="both"/>
        <w:rPr>
          <w:rFonts w:cs="Times New Roman"/>
          <w:sz w:val="28"/>
          <w:szCs w:val="28"/>
        </w:rPr>
        <w:sectPr w:rsidR="002815DB" w:rsidSect="00FE283F">
          <w:headerReference w:type="default" r:id="rId8"/>
          <w:pgSz w:w="11906" w:h="16838"/>
          <w:pgMar w:top="284" w:right="845" w:bottom="882" w:left="1694" w:header="567" w:footer="0" w:gutter="0"/>
          <w:cols w:space="720"/>
          <w:titlePg/>
          <w:docGrid w:linePitch="360"/>
        </w:sectPr>
      </w:pPr>
    </w:p>
    <w:p w:rsidR="00D96EF8" w:rsidRPr="00FE283F" w:rsidRDefault="008E0657">
      <w:pPr>
        <w:pStyle w:val="17"/>
        <w:tabs>
          <w:tab w:val="left" w:pos="1276"/>
        </w:tabs>
        <w:spacing w:before="0" w:after="0"/>
        <w:ind w:right="-6" w:firstLine="850"/>
        <w:jc w:val="right"/>
        <w:rPr>
          <w:b/>
          <w:i/>
          <w:sz w:val="20"/>
          <w:szCs w:val="20"/>
        </w:rPr>
      </w:pPr>
      <w:r w:rsidRPr="00FE283F">
        <w:rPr>
          <w:b/>
          <w:i/>
          <w:sz w:val="20"/>
          <w:szCs w:val="20"/>
        </w:rPr>
        <w:lastRenderedPageBreak/>
        <w:t>Приложение</w:t>
      </w:r>
    </w:p>
    <w:p w:rsidR="00D96EF8" w:rsidRPr="00FE283F" w:rsidRDefault="00D96EF8">
      <w:pPr>
        <w:pStyle w:val="17"/>
        <w:tabs>
          <w:tab w:val="left" w:pos="1276"/>
        </w:tabs>
        <w:spacing w:before="0" w:after="0"/>
        <w:ind w:right="-6"/>
        <w:jc w:val="right"/>
        <w:rPr>
          <w:b/>
          <w:i/>
        </w:rPr>
      </w:pPr>
    </w:p>
    <w:p w:rsidR="00D96EF8" w:rsidRPr="00FE283F" w:rsidRDefault="008E0657" w:rsidP="00FE283F">
      <w:pPr>
        <w:pStyle w:val="17"/>
        <w:spacing w:before="0" w:after="0"/>
        <w:ind w:right="-6" w:firstLine="709"/>
        <w:jc w:val="center"/>
        <w:rPr>
          <w:b/>
          <w:bCs/>
          <w:i/>
        </w:rPr>
      </w:pPr>
      <w:r w:rsidRPr="00FE283F">
        <w:rPr>
          <w:b/>
          <w:bCs/>
          <w:i/>
        </w:rPr>
        <w:t xml:space="preserve">КАЛЕНДАРНЫЙ ПЛАН ВОСПИТАТЕЛЬНОЙ РАБОТЫ </w:t>
      </w:r>
    </w:p>
    <w:p w:rsidR="00D96EF8" w:rsidRPr="00FE283F" w:rsidRDefault="008E0657" w:rsidP="00FE283F">
      <w:pPr>
        <w:pStyle w:val="17"/>
        <w:spacing w:before="0" w:after="0"/>
        <w:ind w:right="-6" w:firstLine="709"/>
        <w:jc w:val="center"/>
        <w:rPr>
          <w:b/>
          <w:i/>
        </w:rPr>
      </w:pPr>
      <w:r w:rsidRPr="00FE283F">
        <w:rPr>
          <w:b/>
          <w:bCs/>
          <w:i/>
        </w:rPr>
        <w:t>ДЕТСКОГО ЛАГЕРЯ</w:t>
      </w:r>
      <w:r w:rsidR="002815DB" w:rsidRPr="00FE283F">
        <w:rPr>
          <w:b/>
          <w:bCs/>
          <w:i/>
        </w:rPr>
        <w:t xml:space="preserve"> ПРИ МБОУ СОШ № 27 «Мир Детства»</w:t>
      </w:r>
    </w:p>
    <w:p w:rsidR="00D96EF8" w:rsidRPr="00FE283F" w:rsidRDefault="003C6675" w:rsidP="00FE283F">
      <w:pPr>
        <w:pStyle w:val="17"/>
        <w:spacing w:before="0" w:after="0"/>
        <w:ind w:right="-6" w:firstLine="709"/>
        <w:jc w:val="center"/>
        <w:rPr>
          <w:b/>
          <w:bCs/>
          <w:i/>
        </w:rPr>
      </w:pPr>
      <w:r>
        <w:rPr>
          <w:b/>
          <w:bCs/>
          <w:i/>
        </w:rPr>
        <w:t>На 2023</w:t>
      </w:r>
      <w:r w:rsidR="002815DB" w:rsidRPr="00FE283F">
        <w:rPr>
          <w:b/>
          <w:bCs/>
          <w:i/>
        </w:rPr>
        <w:t xml:space="preserve"> </w:t>
      </w:r>
      <w:r w:rsidR="008E0657" w:rsidRPr="00FE283F">
        <w:rPr>
          <w:b/>
          <w:bCs/>
          <w:i/>
        </w:rPr>
        <w:t>год</w:t>
      </w:r>
    </w:p>
    <w:p w:rsidR="00D96EF8" w:rsidRPr="00FE283F" w:rsidRDefault="00D96EF8" w:rsidP="00FE283F">
      <w:pPr>
        <w:pStyle w:val="17"/>
        <w:spacing w:before="0" w:after="0"/>
        <w:ind w:right="-6" w:firstLine="709"/>
        <w:jc w:val="center"/>
        <w:rPr>
          <w:b/>
          <w:bCs/>
          <w:i/>
        </w:rPr>
      </w:pPr>
    </w:p>
    <w:p w:rsidR="00D96EF8" w:rsidRPr="00FE283F" w:rsidRDefault="008E0657" w:rsidP="00FE283F">
      <w:pPr>
        <w:ind w:right="-6" w:firstLine="709"/>
        <w:jc w:val="both"/>
        <w:rPr>
          <w:rFonts w:eastAsia="Times New Roman" w:cs="Times New Roman"/>
          <w:lang w:eastAsia="ru-RU"/>
        </w:rPr>
      </w:pPr>
      <w:r w:rsidRPr="00FE283F">
        <w:rPr>
          <w:rFonts w:eastAsia="Times New Roman" w:cs="Times New Roman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D96EF8" w:rsidRPr="00FE283F" w:rsidRDefault="008E0657" w:rsidP="00FE283F">
      <w:pPr>
        <w:ind w:right="-6" w:firstLine="709"/>
        <w:jc w:val="both"/>
        <w:rPr>
          <w:rFonts w:eastAsia="Times New Roman" w:cs="Times New Roman"/>
          <w:lang w:eastAsia="ru-RU"/>
        </w:rPr>
      </w:pPr>
      <w:r w:rsidRPr="00FE283F">
        <w:rPr>
          <w:rFonts w:eastAsia="Times New Roman" w:cs="Times New Roman"/>
          <w:lang w:eastAsia="ru-RU"/>
        </w:rPr>
        <w:t xml:space="preserve">План разделен на модули, которые отражают направления воспитательной работы детского лагеря в соответствии с Программой </w:t>
      </w:r>
      <w:proofErr w:type="gramStart"/>
      <w:r w:rsidRPr="00FE283F">
        <w:rPr>
          <w:rFonts w:eastAsia="Times New Roman" w:cs="Times New Roman"/>
          <w:lang w:eastAsia="ru-RU"/>
        </w:rPr>
        <w:t>воспитания</w:t>
      </w:r>
      <w:proofErr w:type="gramEnd"/>
      <w:r w:rsidRPr="00FE283F">
        <w:rPr>
          <w:rFonts w:eastAsia="Times New Roman" w:cs="Times New Roman"/>
          <w:lang w:eastAsia="ru-RU"/>
        </w:rPr>
        <w:t xml:space="preserve"> и определяет уровни проведения мероприятий.</w:t>
      </w:r>
    </w:p>
    <w:p w:rsidR="00D96EF8" w:rsidRPr="00FE283F" w:rsidRDefault="008E0657" w:rsidP="00FE283F">
      <w:pPr>
        <w:ind w:right="-6" w:firstLine="709"/>
        <w:jc w:val="both"/>
        <w:rPr>
          <w:rFonts w:eastAsia="Times New Roman" w:cs="Times New Roman"/>
          <w:lang w:eastAsia="ru-RU"/>
        </w:rPr>
      </w:pPr>
      <w:r w:rsidRPr="00FE283F">
        <w:rPr>
          <w:rFonts w:eastAsia="Times New Roman" w:cs="Times New Roman"/>
          <w:lang w:eastAsia="ru-RU"/>
        </w:rPr>
        <w:t xml:space="preserve">Год посвящен </w:t>
      </w:r>
      <w:r w:rsidR="002815DB" w:rsidRPr="00FE283F">
        <w:rPr>
          <w:rFonts w:eastAsia="Times New Roman" w:cs="Times New Roman"/>
          <w:lang w:eastAsia="ru-RU"/>
        </w:rPr>
        <w:t>культурному наследию народов России</w:t>
      </w:r>
    </w:p>
    <w:tbl>
      <w:tblPr>
        <w:tblW w:w="10318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9"/>
        <w:gridCol w:w="3685"/>
        <w:gridCol w:w="1417"/>
        <w:gridCol w:w="1701"/>
        <w:gridCol w:w="1417"/>
        <w:gridCol w:w="1409"/>
      </w:tblGrid>
      <w:tr w:rsidR="00D96EF8">
        <w:trPr>
          <w:trHeight w:val="310"/>
        </w:trPr>
        <w:tc>
          <w:tcPr>
            <w:tcW w:w="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6EF8" w:rsidRPr="00CA0B29" w:rsidRDefault="008E0657">
            <w:pPr>
              <w:pStyle w:val="17"/>
              <w:spacing w:before="0" w:after="0"/>
              <w:ind w:right="-5"/>
              <w:jc w:val="center"/>
              <w:rPr>
                <w:b/>
                <w:bCs/>
                <w:sz w:val="22"/>
                <w:szCs w:val="22"/>
              </w:rPr>
            </w:pPr>
            <w:r w:rsidRPr="00CA0B29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CA0B29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CA0B29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36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6EF8" w:rsidRPr="00CA0B29" w:rsidRDefault="008E0657">
            <w:pPr>
              <w:pStyle w:val="17"/>
              <w:spacing w:before="0" w:after="0"/>
              <w:ind w:right="-5"/>
              <w:jc w:val="center"/>
              <w:rPr>
                <w:sz w:val="22"/>
                <w:szCs w:val="22"/>
              </w:rPr>
            </w:pPr>
            <w:r w:rsidRPr="00CA0B29">
              <w:rPr>
                <w:b/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6EF8" w:rsidRPr="00CA0B29" w:rsidRDefault="008E0657">
            <w:pPr>
              <w:pStyle w:val="affd"/>
              <w:jc w:val="center"/>
              <w:rPr>
                <w:b/>
                <w:bCs/>
                <w:sz w:val="22"/>
                <w:szCs w:val="22"/>
              </w:rPr>
            </w:pPr>
            <w:r w:rsidRPr="00CA0B29">
              <w:rPr>
                <w:b/>
                <w:bCs/>
                <w:sz w:val="22"/>
                <w:szCs w:val="22"/>
              </w:rPr>
              <w:t>Срок проведения</w:t>
            </w:r>
          </w:p>
        </w:tc>
        <w:tc>
          <w:tcPr>
            <w:tcW w:w="4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96EF8" w:rsidRPr="00CA0B29" w:rsidRDefault="008E0657">
            <w:pPr>
              <w:pStyle w:val="affd"/>
              <w:jc w:val="center"/>
              <w:rPr>
                <w:b/>
                <w:bCs/>
                <w:sz w:val="22"/>
                <w:szCs w:val="22"/>
              </w:rPr>
            </w:pPr>
            <w:r w:rsidRPr="00CA0B29">
              <w:rPr>
                <w:b/>
                <w:bCs/>
                <w:sz w:val="22"/>
                <w:szCs w:val="22"/>
              </w:rPr>
              <w:t>Уровень проведения</w:t>
            </w:r>
          </w:p>
        </w:tc>
      </w:tr>
      <w:tr w:rsidR="00D96EF8">
        <w:trPr>
          <w:trHeight w:val="623"/>
        </w:trPr>
        <w:tc>
          <w:tcPr>
            <w:tcW w:w="6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6EF8" w:rsidRPr="00CA0B29" w:rsidRDefault="00D96EF8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6EF8" w:rsidRPr="00CA0B29" w:rsidRDefault="00D96EF8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6EF8" w:rsidRPr="00CA0B29" w:rsidRDefault="00D96EF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6EF8" w:rsidRPr="00CA0B29" w:rsidRDefault="008E0657">
            <w:pPr>
              <w:pStyle w:val="affd"/>
              <w:jc w:val="center"/>
              <w:rPr>
                <w:b/>
                <w:bCs/>
                <w:sz w:val="22"/>
                <w:szCs w:val="22"/>
              </w:rPr>
            </w:pPr>
            <w:r w:rsidRPr="00CA0B29">
              <w:rPr>
                <w:b/>
                <w:bCs/>
                <w:sz w:val="22"/>
                <w:szCs w:val="22"/>
              </w:rPr>
              <w:t>Всероссийский/</w:t>
            </w:r>
          </w:p>
          <w:p w:rsidR="00D96EF8" w:rsidRPr="00CA0B29" w:rsidRDefault="008E0657">
            <w:pPr>
              <w:pStyle w:val="affd"/>
              <w:jc w:val="center"/>
              <w:rPr>
                <w:b/>
                <w:sz w:val="22"/>
                <w:szCs w:val="22"/>
              </w:rPr>
            </w:pPr>
            <w:r w:rsidRPr="00CA0B29">
              <w:rPr>
                <w:b/>
                <w:bCs/>
                <w:sz w:val="22"/>
                <w:szCs w:val="22"/>
              </w:rPr>
              <w:t>региональный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6EF8" w:rsidRPr="00CA0B29" w:rsidRDefault="008E0657">
            <w:pPr>
              <w:pStyle w:val="affd"/>
              <w:rPr>
                <w:b/>
                <w:sz w:val="22"/>
                <w:szCs w:val="22"/>
              </w:rPr>
            </w:pPr>
            <w:r w:rsidRPr="00CA0B29">
              <w:rPr>
                <w:b/>
                <w:sz w:val="22"/>
                <w:szCs w:val="22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6EF8" w:rsidRPr="00CA0B29" w:rsidRDefault="008E0657">
            <w:pPr>
              <w:pStyle w:val="affd"/>
              <w:jc w:val="center"/>
              <w:rPr>
                <w:b/>
                <w:bCs/>
                <w:sz w:val="22"/>
                <w:szCs w:val="22"/>
              </w:rPr>
            </w:pPr>
            <w:r w:rsidRPr="00CA0B29">
              <w:rPr>
                <w:b/>
                <w:bCs/>
                <w:sz w:val="22"/>
                <w:szCs w:val="22"/>
              </w:rPr>
              <w:t>Отряд</w:t>
            </w:r>
          </w:p>
        </w:tc>
      </w:tr>
      <w:tr w:rsidR="00D96EF8">
        <w:trPr>
          <w:trHeight w:val="310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96EF8" w:rsidRPr="00CA0B29" w:rsidRDefault="008E0657" w:rsidP="002815DB">
            <w:pPr>
              <w:jc w:val="center"/>
            </w:pPr>
            <w:r w:rsidRPr="00CA0B29">
              <w:rPr>
                <w:b/>
                <w:iCs/>
                <w:color w:val="000000"/>
              </w:rPr>
              <w:t>Модуль «</w:t>
            </w:r>
            <w:r w:rsidR="002815DB" w:rsidRPr="00CA0B29">
              <w:rPr>
                <w:b/>
                <w:iCs/>
                <w:color w:val="000000"/>
              </w:rPr>
              <w:t>Будущее России</w:t>
            </w:r>
            <w:r w:rsidRPr="00CA0B29">
              <w:rPr>
                <w:b/>
                <w:iCs/>
                <w:color w:val="000000"/>
              </w:rPr>
              <w:t>»</w:t>
            </w:r>
          </w:p>
        </w:tc>
      </w:tr>
      <w:tr w:rsidR="003C6675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C6675" w:rsidRPr="003C6675" w:rsidRDefault="003C6675" w:rsidP="003C6675">
            <w:pPr>
              <w:jc w:val="both"/>
              <w:rPr>
                <w:rStyle w:val="CharAttribute501"/>
                <w:rFonts w:eastAsia="№Е"/>
                <w:i w:val="0"/>
                <w:color w:val="000000"/>
                <w:sz w:val="24"/>
              </w:rPr>
            </w:pPr>
            <w:r w:rsidRPr="003C6675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День защиты детей;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C6675" w:rsidRDefault="003C6675">
            <w:pPr>
              <w:jc w:val="center"/>
            </w:pPr>
            <w:r>
              <w:t>01.06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C6675" w:rsidRDefault="003C6675">
            <w:r w:rsidRPr="00294F37">
              <w:t>Всероссийский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C6675" w:rsidRDefault="003C6675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6675" w:rsidRDefault="003C6675">
            <w:pPr>
              <w:jc w:val="center"/>
            </w:pPr>
          </w:p>
        </w:tc>
      </w:tr>
      <w:tr w:rsidR="003C6675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C6675" w:rsidRPr="003C6675" w:rsidRDefault="003C6675" w:rsidP="003C6675">
            <w:pPr>
              <w:jc w:val="both"/>
              <w:rPr>
                <w:rStyle w:val="CharAttribute501"/>
                <w:rFonts w:eastAsia="№Е"/>
                <w:i w:val="0"/>
                <w:color w:val="000000"/>
                <w:sz w:val="24"/>
              </w:rPr>
            </w:pPr>
            <w:r w:rsidRPr="003C6675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День русского языка;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C6675" w:rsidRDefault="003C6675">
            <w:pPr>
              <w:jc w:val="center"/>
            </w:pPr>
            <w:r>
              <w:t>06.06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C6675" w:rsidRDefault="003C6675">
            <w:r w:rsidRPr="00294F37">
              <w:t>Всероссийский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C6675" w:rsidRDefault="003C6675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6675" w:rsidRDefault="003C6675">
            <w:pPr>
              <w:jc w:val="center"/>
            </w:pPr>
          </w:p>
        </w:tc>
      </w:tr>
      <w:tr w:rsidR="003C6675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C6675" w:rsidRDefault="003C6675">
            <w:pPr>
              <w:pStyle w:val="affd"/>
              <w:jc w:val="center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C6675" w:rsidRPr="003C6675" w:rsidRDefault="003C6675" w:rsidP="003C6675">
            <w:pPr>
              <w:jc w:val="both"/>
              <w:rPr>
                <w:rStyle w:val="CharAttribute501"/>
                <w:rFonts w:eastAsia="№Е"/>
                <w:i w:val="0"/>
                <w:color w:val="000000"/>
                <w:sz w:val="24"/>
              </w:rPr>
            </w:pPr>
            <w:r w:rsidRPr="003C6675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День России;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C6675" w:rsidRDefault="003C6675">
            <w:pPr>
              <w:jc w:val="center"/>
            </w:pPr>
            <w:r>
              <w:t>12.06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C6675" w:rsidRDefault="003C6675">
            <w:r w:rsidRPr="00294F37">
              <w:t>Всероссийский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C6675" w:rsidRDefault="003C6675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 w:rsidP="003C6675">
            <w:pPr>
              <w:jc w:val="both"/>
            </w:pPr>
            <w:r>
              <w:t>День памяти и скорби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 w:rsidP="003C6675">
            <w:pPr>
              <w:jc w:val="center"/>
            </w:pPr>
            <w:r>
              <w:t>22.06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 w:rsidP="003C6675">
            <w:pPr>
              <w:jc w:val="center"/>
            </w:pPr>
            <w:r>
              <w:t>Всероссийский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 w:rsidTr="008E0657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Pr="002815DB" w:rsidRDefault="003C6675">
            <w:pPr>
              <w:jc w:val="center"/>
              <w:rPr>
                <w:b/>
              </w:rPr>
            </w:pPr>
            <w:r w:rsidRPr="002815DB">
              <w:rPr>
                <w:b/>
              </w:rPr>
              <w:t>Модуль «Ключевые мероприятия детского лагеря»</w:t>
            </w:r>
          </w:p>
        </w:tc>
      </w:tr>
      <w:tr w:rsidR="003C6675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>Торжественное открытие смены. «Здравствуй лето!»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01.06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>Мероприятия по ПДД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8E0657" w:rsidRDefault="003C6675">
            <w:pPr>
              <w:jc w:val="center"/>
              <w:rPr>
                <w:sz w:val="20"/>
                <w:szCs w:val="20"/>
              </w:rPr>
            </w:pPr>
            <w:r w:rsidRPr="008E0657">
              <w:rPr>
                <w:sz w:val="20"/>
                <w:szCs w:val="20"/>
              </w:rPr>
              <w:t>В течени</w:t>
            </w:r>
            <w:proofErr w:type="gramStart"/>
            <w:r w:rsidRPr="008E0657">
              <w:rPr>
                <w:sz w:val="20"/>
                <w:szCs w:val="20"/>
              </w:rPr>
              <w:t>и</w:t>
            </w:r>
            <w:proofErr w:type="gramEnd"/>
            <w:r w:rsidRPr="008E0657">
              <w:rPr>
                <w:sz w:val="20"/>
                <w:szCs w:val="20"/>
              </w:rPr>
              <w:t xml:space="preserve">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>День окружающей среды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20.06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 xml:space="preserve"> Спортивные игры, соревнования, олимпиады, эстафеты, праздники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 w:rsidRPr="008E0657">
              <w:rPr>
                <w:sz w:val="20"/>
                <w:szCs w:val="20"/>
              </w:rPr>
              <w:t>В течени</w:t>
            </w:r>
            <w:proofErr w:type="gramStart"/>
            <w:r w:rsidRPr="008E0657">
              <w:rPr>
                <w:sz w:val="20"/>
                <w:szCs w:val="20"/>
              </w:rPr>
              <w:t>и</w:t>
            </w:r>
            <w:proofErr w:type="gramEnd"/>
            <w:r w:rsidRPr="008E0657">
              <w:rPr>
                <w:sz w:val="20"/>
                <w:szCs w:val="20"/>
              </w:rPr>
              <w:t xml:space="preserve">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>День памяти и скорби. Вахта памяти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8E0657" w:rsidRDefault="003C66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всероссийский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>День России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  <w:rPr>
                <w:sz w:val="20"/>
                <w:szCs w:val="20"/>
              </w:rPr>
            </w:pPr>
          </w:p>
          <w:p w:rsidR="003C6675" w:rsidRPr="008E0657" w:rsidRDefault="003C66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всероссийский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>Мероприятие по ПБ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8E0657" w:rsidRDefault="003C6675">
            <w:pPr>
              <w:jc w:val="center"/>
              <w:rPr>
                <w:sz w:val="20"/>
                <w:szCs w:val="20"/>
              </w:rPr>
            </w:pPr>
            <w:r w:rsidRPr="008E0657">
              <w:rPr>
                <w:sz w:val="20"/>
                <w:szCs w:val="20"/>
              </w:rPr>
              <w:t>В течени</w:t>
            </w:r>
            <w:proofErr w:type="gramStart"/>
            <w:r w:rsidRPr="008E0657">
              <w:rPr>
                <w:sz w:val="20"/>
                <w:szCs w:val="20"/>
              </w:rPr>
              <w:t>и</w:t>
            </w:r>
            <w:proofErr w:type="gramEnd"/>
            <w:r w:rsidRPr="008E0657">
              <w:rPr>
                <w:sz w:val="20"/>
                <w:szCs w:val="20"/>
              </w:rPr>
              <w:t xml:space="preserve">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r w:rsidRPr="00A94486"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>Торжественное закрытие смены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8E0657" w:rsidRDefault="003C66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r w:rsidRPr="00A94486"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 w:rsidTr="008E0657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Pr="00CA0B29" w:rsidRDefault="003C6675">
            <w:pPr>
              <w:jc w:val="center"/>
              <w:rPr>
                <w:b/>
              </w:rPr>
            </w:pPr>
            <w:r w:rsidRPr="00CA0B29">
              <w:rPr>
                <w:b/>
              </w:rPr>
              <w:t>Модуль «Отрядная работа»</w:t>
            </w:r>
          </w:p>
        </w:tc>
      </w:tr>
      <w:tr w:rsidR="003C6675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 xml:space="preserve"> «Давайте знакомиться»</w:t>
            </w:r>
            <w:proofErr w:type="gramStart"/>
            <w:r>
              <w:t>.(</w:t>
            </w:r>
            <w:proofErr w:type="gramEnd"/>
            <w:r>
              <w:t>выбор названия отряда, девиза, эмблемы)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C267CE" w:rsidRDefault="003C6675">
            <w:pPr>
              <w:jc w:val="center"/>
            </w:pPr>
            <w:r>
              <w:t>01</w:t>
            </w:r>
            <w:r w:rsidRPr="00C267CE"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>Отрядные дела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8E0657" w:rsidRDefault="003C6675">
            <w:pPr>
              <w:jc w:val="center"/>
              <w:rPr>
                <w:sz w:val="20"/>
                <w:szCs w:val="20"/>
              </w:rPr>
            </w:pPr>
            <w:r w:rsidRPr="008E0657">
              <w:rPr>
                <w:sz w:val="20"/>
                <w:szCs w:val="20"/>
              </w:rPr>
              <w:t>В течени</w:t>
            </w:r>
            <w:proofErr w:type="gramStart"/>
            <w:r w:rsidRPr="008E0657">
              <w:rPr>
                <w:sz w:val="20"/>
                <w:szCs w:val="20"/>
              </w:rPr>
              <w:t>и</w:t>
            </w:r>
            <w:proofErr w:type="gramEnd"/>
            <w:r w:rsidRPr="008E0657">
              <w:rPr>
                <w:sz w:val="20"/>
                <w:szCs w:val="20"/>
              </w:rPr>
              <w:t xml:space="preserve">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>Пятиминутка общения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8E0657" w:rsidRDefault="003C66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 xml:space="preserve">Детский </w:t>
            </w:r>
            <w:r>
              <w:lastRenderedPageBreak/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lastRenderedPageBreak/>
              <w:t>1-2</w:t>
            </w:r>
          </w:p>
        </w:tc>
      </w:tr>
      <w:tr w:rsidR="003C6675" w:rsidTr="003C6675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Pr="00CA0B29" w:rsidRDefault="003C6675">
            <w:pPr>
              <w:jc w:val="center"/>
              <w:rPr>
                <w:b/>
              </w:rPr>
            </w:pPr>
            <w:r w:rsidRPr="00CA0B29">
              <w:rPr>
                <w:b/>
              </w:rPr>
              <w:lastRenderedPageBreak/>
              <w:t>Модуль «Коллективно-творческое дело»</w:t>
            </w:r>
          </w:p>
        </w:tc>
      </w:tr>
      <w:tr w:rsidR="003C6675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 xml:space="preserve"> Фестиваль «Песни народов России»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C267CE" w:rsidRDefault="003C6675">
            <w:pPr>
              <w:jc w:val="center"/>
            </w:pPr>
            <w:r>
              <w:t>07</w:t>
            </w:r>
            <w:r w:rsidRPr="00C267CE"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>Экологический субботник с раздельным сбором мусора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F260C6" w:rsidRDefault="003C6675">
            <w:pPr>
              <w:jc w:val="center"/>
            </w:pPr>
            <w:r>
              <w:t>09</w:t>
            </w:r>
            <w:r w:rsidRPr="00F260C6"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>Экологическое</w:t>
            </w:r>
            <w:proofErr w:type="gramStart"/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Эколята</w:t>
            </w:r>
            <w:proofErr w:type="spellEnd"/>
            <w:r>
              <w:t xml:space="preserve"> наши друзья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F260C6" w:rsidRDefault="003C6675">
            <w:pPr>
              <w:jc w:val="center"/>
            </w:pPr>
            <w:r>
              <w:t>14</w:t>
            </w:r>
            <w:r w:rsidRPr="00F260C6"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 w:rsidP="003C6675">
            <w:pPr>
              <w:jc w:val="both"/>
            </w:pPr>
            <w:r>
              <w:t>Спортивные: командные соревнования, посвященные Дню защиты детей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F260C6" w:rsidRDefault="003C6675">
            <w:pPr>
              <w:jc w:val="center"/>
            </w:pPr>
            <w:r>
              <w:t>01</w:t>
            </w:r>
            <w:r w:rsidRPr="00F260C6"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proofErr w:type="gramStart"/>
            <w:r>
              <w:t>Трудовые</w:t>
            </w:r>
            <w:proofErr w:type="gramEnd"/>
            <w:r>
              <w:t>: трудовой десант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3C6675" w:rsidRDefault="003C6675">
            <w:pPr>
              <w:jc w:val="center"/>
            </w:pPr>
            <w:r w:rsidRPr="003C6675">
              <w:t>17.06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 w:rsidTr="003C6675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Pr="00CA0B29" w:rsidRDefault="003C6675">
            <w:pPr>
              <w:jc w:val="center"/>
              <w:rPr>
                <w:b/>
              </w:rPr>
            </w:pPr>
            <w:r w:rsidRPr="00CA0B29">
              <w:rPr>
                <w:b/>
              </w:rPr>
              <w:t>Модуль «Самоуправление»</w:t>
            </w:r>
          </w:p>
        </w:tc>
      </w:tr>
      <w:tr w:rsidR="003C6675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>Создание совета лагеря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3C6675" w:rsidRDefault="003C6675">
            <w:pPr>
              <w:jc w:val="center"/>
            </w:pPr>
            <w:r>
              <w:t>01.06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 xml:space="preserve"> Планерки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8E0657" w:rsidRDefault="003C66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 w:rsidTr="003C6675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Pr="00CA0B29" w:rsidRDefault="003C6675">
            <w:pPr>
              <w:jc w:val="center"/>
              <w:rPr>
                <w:b/>
              </w:rPr>
            </w:pPr>
            <w:r w:rsidRPr="00CA0B29">
              <w:rPr>
                <w:b/>
              </w:rPr>
              <w:t>Модуль «Дополнительное образование»</w:t>
            </w:r>
          </w:p>
        </w:tc>
      </w:tr>
      <w:tr w:rsidR="003C6675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>Спортивная программа АНСОО «</w:t>
            </w:r>
            <w:proofErr w:type="spellStart"/>
            <w:r>
              <w:t>Сентоки</w:t>
            </w:r>
            <w:proofErr w:type="spellEnd"/>
            <w:r>
              <w:t>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AA303A" w:rsidRDefault="003C6675">
            <w:pPr>
              <w:jc w:val="center"/>
            </w:pPr>
            <w:r w:rsidRPr="00AA303A">
              <w:t>20.06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 w:rsidTr="0078603C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left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>Посещение художественной школы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AA303A" w:rsidRDefault="003C6675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 w:rsidTr="003C6675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Pr="00CA0B29" w:rsidRDefault="003C6675">
            <w:pPr>
              <w:jc w:val="center"/>
              <w:rPr>
                <w:b/>
              </w:rPr>
            </w:pPr>
            <w:r w:rsidRPr="00CA0B29">
              <w:rPr>
                <w:b/>
              </w:rPr>
              <w:t>Модуль «Здоровый образ жизни»</w:t>
            </w:r>
          </w:p>
        </w:tc>
      </w:tr>
      <w:tr w:rsidR="003C6675" w:rsidTr="0078603C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left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>Утренняя зарядка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AA303A" w:rsidRDefault="003C6675">
            <w:pPr>
              <w:jc w:val="center"/>
            </w:pPr>
            <w: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 w:rsidTr="0078603C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left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 xml:space="preserve"> Зарядка Каратэ «</w:t>
            </w:r>
            <w:proofErr w:type="spellStart"/>
            <w:r>
              <w:t>Сентоки</w:t>
            </w:r>
            <w:proofErr w:type="spellEnd"/>
            <w:r>
              <w:t>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AA303A" w:rsidRDefault="003C6675">
            <w:pPr>
              <w:jc w:val="center"/>
            </w:pPr>
            <w:r>
              <w:t>20.06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 w:rsidTr="0078603C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left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>Спортивные игры, эстафеты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03.06</w:t>
            </w:r>
          </w:p>
          <w:p w:rsidR="003C6675" w:rsidRDefault="003C6675">
            <w:pPr>
              <w:jc w:val="center"/>
            </w:pPr>
            <w:r>
              <w:t>10.06</w:t>
            </w:r>
          </w:p>
          <w:p w:rsidR="003C6675" w:rsidRDefault="003C6675">
            <w:pPr>
              <w:jc w:val="center"/>
            </w:pPr>
            <w:r>
              <w:t>15.06</w:t>
            </w:r>
          </w:p>
          <w:p w:rsidR="003C6675" w:rsidRDefault="00A86608">
            <w:pPr>
              <w:jc w:val="center"/>
            </w:pPr>
            <w:r>
              <w:t>17</w:t>
            </w:r>
            <w:r w:rsidR="003C6675">
              <w:t>.06</w:t>
            </w:r>
          </w:p>
          <w:p w:rsidR="003C6675" w:rsidRPr="00AA303A" w:rsidRDefault="003C6675" w:rsidP="003C6675">
            <w:pPr>
              <w:jc w:val="center"/>
            </w:pPr>
            <w:r>
              <w:t>20.06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 w:rsidTr="0078603C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left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 xml:space="preserve"> Изготовление стенгазет «Зарисовки о спорте»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AA303A" w:rsidRDefault="00A86608">
            <w:pPr>
              <w:jc w:val="center"/>
            </w:pPr>
            <w:r>
              <w:t>14.06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 w:rsidTr="003C6675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Pr="00CA0B29" w:rsidRDefault="003C6675">
            <w:pPr>
              <w:jc w:val="center"/>
              <w:rPr>
                <w:b/>
              </w:rPr>
            </w:pPr>
            <w:r w:rsidRPr="00CA0B29">
              <w:rPr>
                <w:b/>
              </w:rPr>
              <w:t>Модуль «Организация предметно-эстетической среды»</w:t>
            </w:r>
          </w:p>
        </w:tc>
      </w:tr>
      <w:tr w:rsidR="003C6675" w:rsidTr="0078603C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left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>Оформление отрядных уголков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AA303A" w:rsidRDefault="00A86608">
            <w:pPr>
              <w:jc w:val="center"/>
            </w:pPr>
            <w:r>
              <w:t>01</w:t>
            </w:r>
            <w:r w:rsidR="003C6675"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 w:rsidTr="003C6675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Pr="00CA0B29" w:rsidRDefault="003C6675">
            <w:pPr>
              <w:jc w:val="center"/>
              <w:rPr>
                <w:b/>
              </w:rPr>
            </w:pPr>
            <w:r w:rsidRPr="00CA0B29">
              <w:rPr>
                <w:b/>
              </w:rPr>
              <w:t>Модуль «Профилактика и безопасность»</w:t>
            </w:r>
          </w:p>
        </w:tc>
      </w:tr>
      <w:tr w:rsidR="003C6675" w:rsidTr="0078603C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left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>Тренировочная эвакуация при пожаре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AA303A" w:rsidRDefault="00A86608">
            <w:pPr>
              <w:jc w:val="center"/>
            </w:pPr>
            <w:r>
              <w:t>01</w:t>
            </w:r>
            <w:r w:rsidR="003C6675"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 w:rsidTr="0078603C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685" w:type="dxa"/>
            <w:tcBorders>
              <w:left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 xml:space="preserve"> Инструктаж по комплексной безопасности в лагере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AA303A" w:rsidRDefault="00A86608">
            <w:pPr>
              <w:jc w:val="center"/>
            </w:pPr>
            <w:r>
              <w:t>01</w:t>
            </w:r>
            <w:r w:rsidR="003C6675"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 w:rsidTr="0078603C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A86608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left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 xml:space="preserve"> Инструктаж по ТБ, ПДД, ПБ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AA303A" w:rsidRDefault="003C6675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 w:rsidTr="0078603C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A86608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left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>Профилактические мероприятия против наркотиков, курения, алкоголя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AA303A" w:rsidRDefault="003C6675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 w:rsidTr="003C6675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Pr="00CA0B29" w:rsidRDefault="003C6675">
            <w:pPr>
              <w:jc w:val="center"/>
              <w:rPr>
                <w:b/>
              </w:rPr>
            </w:pPr>
            <w:r w:rsidRPr="00CA0B29">
              <w:rPr>
                <w:b/>
              </w:rPr>
              <w:t>Модуль «Работа с вожатыми и воспитателями»</w:t>
            </w:r>
          </w:p>
        </w:tc>
      </w:tr>
      <w:tr w:rsidR="003C6675" w:rsidTr="0019639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left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>Планерка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AA303A" w:rsidRDefault="003C6675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 w:rsidTr="003C6675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Pr="00196398" w:rsidRDefault="003C6675">
            <w:pPr>
              <w:jc w:val="center"/>
              <w:rPr>
                <w:b/>
              </w:rPr>
            </w:pPr>
            <w:r w:rsidRPr="00196398">
              <w:rPr>
                <w:b/>
              </w:rPr>
              <w:t>Модуль «Работа с родителями»</w:t>
            </w:r>
          </w:p>
        </w:tc>
      </w:tr>
      <w:tr w:rsidR="003C6675" w:rsidTr="0019639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left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>Прием заявлений родителей на отдых и оздоровление детей в пришкольный лагерь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AA303A" w:rsidRDefault="003C6675">
            <w:pPr>
              <w:jc w:val="center"/>
            </w:pPr>
            <w:r>
              <w:t>май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</w:tr>
      <w:tr w:rsidR="003C6675" w:rsidTr="0019639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left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>Заключение договора с родителями об организации отдыха и оздоровления ребенка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AA303A" w:rsidRDefault="003C6675">
            <w:pPr>
              <w:jc w:val="center"/>
            </w:pPr>
            <w:r>
              <w:t>май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</w:tr>
      <w:tr w:rsidR="003C6675" w:rsidTr="0019639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left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>Индивидуальное консультирование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AA303A" w:rsidRDefault="003C6675">
            <w:pPr>
              <w:jc w:val="center"/>
            </w:pPr>
            <w:r>
              <w:t>по запросу родителей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</w:tr>
      <w:tr w:rsidR="003C6675" w:rsidTr="003C6675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Pr="00CA0B29" w:rsidRDefault="003C6675">
            <w:pPr>
              <w:jc w:val="center"/>
              <w:rPr>
                <w:b/>
              </w:rPr>
            </w:pPr>
            <w:r w:rsidRPr="00CA0B29">
              <w:rPr>
                <w:b/>
              </w:rPr>
              <w:t>Модуль «Экскурсии и походы»</w:t>
            </w:r>
          </w:p>
        </w:tc>
      </w:tr>
      <w:tr w:rsidR="003C6675" w:rsidTr="00196398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left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 xml:space="preserve">Экскурсия в </w:t>
            </w:r>
            <w:proofErr w:type="spellStart"/>
            <w:r>
              <w:t>Новошахтинский</w:t>
            </w:r>
            <w:proofErr w:type="spellEnd"/>
            <w:r>
              <w:t xml:space="preserve"> городской музей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AA303A" w:rsidRDefault="00A86608">
            <w:pPr>
              <w:jc w:val="center"/>
            </w:pPr>
            <w:r>
              <w:t>20</w:t>
            </w:r>
            <w:r w:rsidR="003C6675"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 w:rsidTr="003C6675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Pr="00CA0B29" w:rsidRDefault="003C6675">
            <w:pPr>
              <w:jc w:val="center"/>
              <w:rPr>
                <w:b/>
              </w:rPr>
            </w:pPr>
            <w:r w:rsidRPr="00CA0B29">
              <w:rPr>
                <w:b/>
              </w:rPr>
              <w:t>Модуль «Профориентация»</w:t>
            </w:r>
          </w:p>
        </w:tc>
      </w:tr>
      <w:tr w:rsidR="003C6675" w:rsidTr="00CA0B2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left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>Калейдоскоп профессий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AA303A" w:rsidRDefault="00A86608">
            <w:pPr>
              <w:jc w:val="center"/>
            </w:pPr>
            <w:r>
              <w:t>08.06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 w:rsidTr="00CA0B2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left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 xml:space="preserve"> Все о профессиях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AA303A" w:rsidRDefault="00A86608">
            <w:pPr>
              <w:jc w:val="center"/>
            </w:pPr>
            <w:r>
              <w:t>13.06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 w:rsidTr="00CA0B2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left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>«В мире профессий»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AA303A" w:rsidRDefault="00A86608">
            <w:pPr>
              <w:jc w:val="center"/>
            </w:pPr>
            <w:r>
              <w:t>19.06</w:t>
            </w:r>
            <w:bookmarkStart w:id="4" w:name="_GoBack"/>
            <w:bookmarkEnd w:id="4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 w:rsidTr="003C6675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Pr="00CA0B29" w:rsidRDefault="003C6675">
            <w:pPr>
              <w:jc w:val="center"/>
              <w:rPr>
                <w:b/>
              </w:rPr>
            </w:pPr>
            <w:r w:rsidRPr="00CA0B29">
              <w:rPr>
                <w:b/>
              </w:rPr>
              <w:t>Модуль «Социальное партнерство»</w:t>
            </w:r>
          </w:p>
        </w:tc>
      </w:tr>
      <w:tr w:rsidR="003C6675" w:rsidTr="00CA0B2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left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 xml:space="preserve"> Детская художественная школа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AA303A" w:rsidRDefault="003C6675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  <w:tr w:rsidR="003C6675" w:rsidTr="00CA0B29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left w:val="single" w:sz="2" w:space="0" w:color="000000"/>
            </w:tcBorders>
            <w:shd w:val="clear" w:color="auto" w:fill="FFFFFF"/>
          </w:tcPr>
          <w:p w:rsidR="003C6675" w:rsidRDefault="003C6675">
            <w:pPr>
              <w:jc w:val="both"/>
            </w:pPr>
            <w:r>
              <w:t xml:space="preserve"> Библиотека </w:t>
            </w:r>
            <w:proofErr w:type="spellStart"/>
            <w:r>
              <w:t>А.С.Пушкина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Pr="00AA303A" w:rsidRDefault="003C6675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C6675" w:rsidRDefault="003C6675">
            <w:pPr>
              <w:jc w:val="center"/>
            </w:pPr>
            <w:r>
              <w:t>1-2</w:t>
            </w:r>
          </w:p>
        </w:tc>
      </w:tr>
    </w:tbl>
    <w:p w:rsidR="00D96EF8" w:rsidRDefault="00D96EF8"/>
    <w:sectPr w:rsidR="00D96EF8">
      <w:headerReference w:type="default" r:id="rId9"/>
      <w:pgSz w:w="11906" w:h="16838"/>
      <w:pgMar w:top="1134" w:right="567" w:bottom="1134" w:left="1104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768" w:rsidRDefault="00C40768">
      <w:r>
        <w:separator/>
      </w:r>
    </w:p>
  </w:endnote>
  <w:endnote w:type="continuationSeparator" w:id="0">
    <w:p w:rsidR="00C40768" w:rsidRDefault="00C40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 Fallback">
    <w:altName w:val="Times New Roman"/>
    <w:charset w:val="00"/>
    <w:family w:val="auto"/>
    <w:pitch w:val="default"/>
  </w:font>
  <w:font w:name="Droid Sans Devanagari">
    <w:altName w:val="Andale Mono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iberation Sans">
    <w:charset w:val="00"/>
    <w:family w:val="auto"/>
    <w:pitch w:val="default"/>
    <w:sig w:usb0="E0000AFF" w:usb1="500078FF" w:usb2="00000021" w:usb3="00000000" w:csb0="600001BF" w:csb1="DFF7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Times New Roman"/>
    <w:charset w:val="00"/>
    <w:family w:val="auto"/>
    <w:pitch w:val="default"/>
  </w:font>
  <w:font w:name="Times New Roman CYR">
    <w:altName w:val="Times New Roman"/>
    <w:panose1 w:val="02020603050405020304"/>
    <w:charset w:val="00"/>
    <w:family w:val="auto"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768" w:rsidRDefault="00C40768">
      <w:r>
        <w:separator/>
      </w:r>
    </w:p>
  </w:footnote>
  <w:footnote w:type="continuationSeparator" w:id="0">
    <w:p w:rsidR="00C40768" w:rsidRDefault="00C407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675" w:rsidRDefault="003C6675">
    <w:pPr>
      <w:pStyle w:val="ae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A86608">
      <w:rPr>
        <w:rFonts w:cs="Times New Roman"/>
        <w:noProof/>
      </w:rPr>
      <w:t>20</w:t>
    </w:r>
    <w:r>
      <w:rPr>
        <w:rFonts w:cs="Times New Roma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675" w:rsidRDefault="003C6675">
    <w:pPr>
      <w:pStyle w:val="ae"/>
      <w:jc w:val="center"/>
    </w:pPr>
    <w:r>
      <w:rPr>
        <w:rFonts w:cs="Times New Roman"/>
        <w:sz w:val="28"/>
        <w:szCs w:val="28"/>
      </w:rPr>
      <w:fldChar w:fldCharType="begin"/>
    </w:r>
    <w:r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 w:rsidR="00A86608">
      <w:rPr>
        <w:rFonts w:cs="Times New Roman"/>
        <w:noProof/>
        <w:sz w:val="28"/>
        <w:szCs w:val="28"/>
      </w:rPr>
      <w:t>23</w:t>
    </w:r>
    <w:r>
      <w:rPr>
        <w:rFonts w:cs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695"/>
    <w:rsid w:val="DFE49088"/>
    <w:rsid w:val="0007066F"/>
    <w:rsid w:val="00084926"/>
    <w:rsid w:val="0009009D"/>
    <w:rsid w:val="000923F9"/>
    <w:rsid w:val="000C22DB"/>
    <w:rsid w:val="000D4573"/>
    <w:rsid w:val="000F395B"/>
    <w:rsid w:val="000F5AA1"/>
    <w:rsid w:val="00152A16"/>
    <w:rsid w:val="00176E99"/>
    <w:rsid w:val="00196398"/>
    <w:rsid w:val="00257100"/>
    <w:rsid w:val="00281381"/>
    <w:rsid w:val="002815DB"/>
    <w:rsid w:val="002B53F5"/>
    <w:rsid w:val="002E6D42"/>
    <w:rsid w:val="003219D9"/>
    <w:rsid w:val="00326C64"/>
    <w:rsid w:val="003B34D8"/>
    <w:rsid w:val="003C5E26"/>
    <w:rsid w:val="003C6675"/>
    <w:rsid w:val="00435423"/>
    <w:rsid w:val="00477A11"/>
    <w:rsid w:val="0051505F"/>
    <w:rsid w:val="005473D5"/>
    <w:rsid w:val="0057489F"/>
    <w:rsid w:val="005D5EA0"/>
    <w:rsid w:val="00663108"/>
    <w:rsid w:val="0078603C"/>
    <w:rsid w:val="0078728C"/>
    <w:rsid w:val="007D1D9F"/>
    <w:rsid w:val="00800BE3"/>
    <w:rsid w:val="00827371"/>
    <w:rsid w:val="00835FD6"/>
    <w:rsid w:val="008B0CE3"/>
    <w:rsid w:val="008E0657"/>
    <w:rsid w:val="009706E8"/>
    <w:rsid w:val="00A50119"/>
    <w:rsid w:val="00A577BF"/>
    <w:rsid w:val="00A73207"/>
    <w:rsid w:val="00A86608"/>
    <w:rsid w:val="00A9742E"/>
    <w:rsid w:val="00AA303A"/>
    <w:rsid w:val="00AF4069"/>
    <w:rsid w:val="00B64816"/>
    <w:rsid w:val="00B653F6"/>
    <w:rsid w:val="00BC5D76"/>
    <w:rsid w:val="00C267CE"/>
    <w:rsid w:val="00C40768"/>
    <w:rsid w:val="00C75D7B"/>
    <w:rsid w:val="00CA0B29"/>
    <w:rsid w:val="00CC3C0C"/>
    <w:rsid w:val="00CE74BC"/>
    <w:rsid w:val="00D26897"/>
    <w:rsid w:val="00D429CD"/>
    <w:rsid w:val="00D72BB2"/>
    <w:rsid w:val="00D96EF8"/>
    <w:rsid w:val="00DC1C32"/>
    <w:rsid w:val="00DF221E"/>
    <w:rsid w:val="00DF6695"/>
    <w:rsid w:val="00E40CC1"/>
    <w:rsid w:val="00E52643"/>
    <w:rsid w:val="00EA204A"/>
    <w:rsid w:val="00EC537F"/>
    <w:rsid w:val="00F0579C"/>
    <w:rsid w:val="00F260C6"/>
    <w:rsid w:val="00FE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0" w:unhideWhenUsed="0" w:qFormat="1"/>
    <w:lsdException w:name="heading 9" w:semiHidden="0" w:uiPriority="0" w:unhideWhenUsed="0" w:qFormat="1"/>
    <w:lsdException w:name="index 1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annotation text" w:qFormat="1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 w:qFormat="1"/>
    <w:lsdException w:name="caption" w:semiHidden="0" w:uiPriority="0" w:unhideWhenUsed="0" w:qFormat="1"/>
    <w:lsdException w:name="footnote reference" w:semiHidden="0" w:qFormat="1"/>
    <w:lsdException w:name="annotation reference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 w:unhideWhenUsed="0" w:qFormat="1"/>
    <w:lsdException w:name="Normal Table" w:qFormat="1"/>
    <w:lsdException w:name="annotation subject" w:qFormat="1"/>
    <w:lsdException w:name="Balloon Text" w:semiHidden="0" w:uiPriority="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12"/>
    <w:qFormat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">
    <w:name w:val="Body Text"/>
    <w:basedOn w:val="a"/>
    <w:qFormat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</w:style>
  <w:style w:type="paragraph" w:styleId="13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1">
    <w:name w:val="Body Text Indent"/>
    <w:basedOn w:val="a"/>
    <w:qFormat/>
    <w:pPr>
      <w:spacing w:after="120"/>
      <w:ind w:left="283"/>
    </w:pPr>
  </w:style>
  <w:style w:type="paragraph" w:styleId="af2">
    <w:name w:val="Title"/>
    <w:basedOn w:val="a"/>
    <w:next w:val="af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pPr>
      <w:spacing w:before="200" w:after="20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1">
    <w:name w:val="Заголовок 1 Знак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4">
    <w:name w:val="Нижний колонтитул Знак1"/>
    <w:link w:val="af3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paragraph" w:customStyle="1" w:styleId="18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</w:style>
  <w:style w:type="character" w:customStyle="1" w:styleId="19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</w:style>
  <w:style w:type="character" w:customStyle="1" w:styleId="afe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Pr>
      <w:b/>
      <w:color w:val="26282F"/>
    </w:rPr>
  </w:style>
  <w:style w:type="character" w:customStyle="1" w:styleId="aff2">
    <w:name w:val="Гипертекстовая ссылка"/>
    <w:qFormat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</w:style>
  <w:style w:type="character" w:customStyle="1" w:styleId="82">
    <w:name w:val="Заголовок 8 Знак"/>
    <w:qFormat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sz w:val="28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Pr>
      <w:sz w:val="28"/>
      <w:szCs w:val="28"/>
    </w:rPr>
  </w:style>
  <w:style w:type="character" w:customStyle="1" w:styleId="ListLabel66">
    <w:name w:val="ListLabel 66"/>
    <w:qFormat/>
    <w:rPr>
      <w:sz w:val="28"/>
      <w:szCs w:val="28"/>
    </w:rPr>
  </w:style>
  <w:style w:type="character" w:customStyle="1" w:styleId="aff4">
    <w:name w:val="Символ нумерации"/>
    <w:qFormat/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</w:rPr>
  </w:style>
  <w:style w:type="character" w:customStyle="1" w:styleId="ListLabel69">
    <w:name w:val="ListLabel 69"/>
    <w:qFormat/>
    <w:rPr>
      <w:sz w:val="28"/>
      <w:szCs w:val="28"/>
    </w:rPr>
  </w:style>
  <w:style w:type="character" w:customStyle="1" w:styleId="ListLabel70">
    <w:name w:val="ListLabel 70"/>
    <w:qFormat/>
    <w:rPr>
      <w:sz w:val="28"/>
      <w:szCs w:val="28"/>
    </w:rPr>
  </w:style>
  <w:style w:type="character" w:customStyle="1" w:styleId="ListLabel71">
    <w:name w:val="ListLabel 71"/>
    <w:qFormat/>
    <w:rPr>
      <w:sz w:val="28"/>
      <w:szCs w:val="28"/>
    </w:rPr>
  </w:style>
  <w:style w:type="character" w:customStyle="1" w:styleId="ListLabel72">
    <w:name w:val="ListLabel 72"/>
    <w:qFormat/>
    <w:rPr>
      <w:sz w:val="28"/>
      <w:szCs w:val="28"/>
    </w:rPr>
  </w:style>
  <w:style w:type="character" w:customStyle="1" w:styleId="ListLabel73">
    <w:name w:val="ListLabel 73"/>
    <w:qFormat/>
    <w:rPr>
      <w:sz w:val="28"/>
      <w:szCs w:val="28"/>
    </w:rPr>
  </w:style>
  <w:style w:type="character" w:customStyle="1" w:styleId="ListLabel74">
    <w:name w:val="ListLabel 74"/>
    <w:qFormat/>
    <w:rPr>
      <w:sz w:val="28"/>
      <w:szCs w:val="28"/>
    </w:rPr>
  </w:style>
  <w:style w:type="character" w:customStyle="1" w:styleId="ListLabel75">
    <w:name w:val="ListLabel 75"/>
    <w:qFormat/>
    <w:rPr>
      <w:sz w:val="28"/>
      <w:szCs w:val="28"/>
    </w:rPr>
  </w:style>
  <w:style w:type="paragraph" w:styleId="aff5">
    <w:name w:val="List Paragraph"/>
    <w:basedOn w:val="a"/>
    <w:qFormat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Pr>
      <w:i/>
      <w:iCs/>
    </w:rPr>
  </w:style>
  <w:style w:type="paragraph" w:customStyle="1" w:styleId="aff9">
    <w:name w:val="Нормальный (таблица)"/>
    <w:basedOn w:val="a"/>
    <w:qFormat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1a">
    <w:name w:val="Обычный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0" w:unhideWhenUsed="0" w:qFormat="1"/>
    <w:lsdException w:name="heading 9" w:semiHidden="0" w:uiPriority="0" w:unhideWhenUsed="0" w:qFormat="1"/>
    <w:lsdException w:name="index 1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annotation text" w:qFormat="1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 w:qFormat="1"/>
    <w:lsdException w:name="caption" w:semiHidden="0" w:uiPriority="0" w:unhideWhenUsed="0" w:qFormat="1"/>
    <w:lsdException w:name="footnote reference" w:semiHidden="0" w:qFormat="1"/>
    <w:lsdException w:name="annotation reference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 w:unhideWhenUsed="0" w:qFormat="1"/>
    <w:lsdException w:name="Normal Table" w:qFormat="1"/>
    <w:lsdException w:name="annotation subject" w:qFormat="1"/>
    <w:lsdException w:name="Balloon Text" w:semiHidden="0" w:uiPriority="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12"/>
    <w:qFormat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">
    <w:name w:val="Body Text"/>
    <w:basedOn w:val="a"/>
    <w:qFormat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</w:style>
  <w:style w:type="paragraph" w:styleId="13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1">
    <w:name w:val="Body Text Indent"/>
    <w:basedOn w:val="a"/>
    <w:qFormat/>
    <w:pPr>
      <w:spacing w:after="120"/>
      <w:ind w:left="283"/>
    </w:pPr>
  </w:style>
  <w:style w:type="paragraph" w:styleId="af2">
    <w:name w:val="Title"/>
    <w:basedOn w:val="a"/>
    <w:next w:val="af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pPr>
      <w:spacing w:before="200" w:after="20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1">
    <w:name w:val="Заголовок 1 Знак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4">
    <w:name w:val="Нижний колонтитул Знак1"/>
    <w:link w:val="af3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paragraph" w:customStyle="1" w:styleId="18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</w:style>
  <w:style w:type="character" w:customStyle="1" w:styleId="19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</w:style>
  <w:style w:type="character" w:customStyle="1" w:styleId="afe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Pr>
      <w:b/>
      <w:color w:val="26282F"/>
    </w:rPr>
  </w:style>
  <w:style w:type="character" w:customStyle="1" w:styleId="aff2">
    <w:name w:val="Гипертекстовая ссылка"/>
    <w:qFormat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</w:style>
  <w:style w:type="character" w:customStyle="1" w:styleId="82">
    <w:name w:val="Заголовок 8 Знак"/>
    <w:qFormat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sz w:val="28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Pr>
      <w:sz w:val="28"/>
      <w:szCs w:val="28"/>
    </w:rPr>
  </w:style>
  <w:style w:type="character" w:customStyle="1" w:styleId="ListLabel66">
    <w:name w:val="ListLabel 66"/>
    <w:qFormat/>
    <w:rPr>
      <w:sz w:val="28"/>
      <w:szCs w:val="28"/>
    </w:rPr>
  </w:style>
  <w:style w:type="character" w:customStyle="1" w:styleId="aff4">
    <w:name w:val="Символ нумерации"/>
    <w:qFormat/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</w:rPr>
  </w:style>
  <w:style w:type="character" w:customStyle="1" w:styleId="ListLabel69">
    <w:name w:val="ListLabel 69"/>
    <w:qFormat/>
    <w:rPr>
      <w:sz w:val="28"/>
      <w:szCs w:val="28"/>
    </w:rPr>
  </w:style>
  <w:style w:type="character" w:customStyle="1" w:styleId="ListLabel70">
    <w:name w:val="ListLabel 70"/>
    <w:qFormat/>
    <w:rPr>
      <w:sz w:val="28"/>
      <w:szCs w:val="28"/>
    </w:rPr>
  </w:style>
  <w:style w:type="character" w:customStyle="1" w:styleId="ListLabel71">
    <w:name w:val="ListLabel 71"/>
    <w:qFormat/>
    <w:rPr>
      <w:sz w:val="28"/>
      <w:szCs w:val="28"/>
    </w:rPr>
  </w:style>
  <w:style w:type="character" w:customStyle="1" w:styleId="ListLabel72">
    <w:name w:val="ListLabel 72"/>
    <w:qFormat/>
    <w:rPr>
      <w:sz w:val="28"/>
      <w:szCs w:val="28"/>
    </w:rPr>
  </w:style>
  <w:style w:type="character" w:customStyle="1" w:styleId="ListLabel73">
    <w:name w:val="ListLabel 73"/>
    <w:qFormat/>
    <w:rPr>
      <w:sz w:val="28"/>
      <w:szCs w:val="28"/>
    </w:rPr>
  </w:style>
  <w:style w:type="character" w:customStyle="1" w:styleId="ListLabel74">
    <w:name w:val="ListLabel 74"/>
    <w:qFormat/>
    <w:rPr>
      <w:sz w:val="28"/>
      <w:szCs w:val="28"/>
    </w:rPr>
  </w:style>
  <w:style w:type="character" w:customStyle="1" w:styleId="ListLabel75">
    <w:name w:val="ListLabel 75"/>
    <w:qFormat/>
    <w:rPr>
      <w:sz w:val="28"/>
      <w:szCs w:val="28"/>
    </w:rPr>
  </w:style>
  <w:style w:type="paragraph" w:styleId="aff5">
    <w:name w:val="List Paragraph"/>
    <w:basedOn w:val="a"/>
    <w:qFormat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Pr>
      <w:i/>
      <w:iCs/>
    </w:rPr>
  </w:style>
  <w:style w:type="paragraph" w:customStyle="1" w:styleId="aff9">
    <w:name w:val="Нормальный (таблица)"/>
    <w:basedOn w:val="a"/>
    <w:qFormat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1a">
    <w:name w:val="Обычный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23</Pages>
  <Words>7412</Words>
  <Characters>42250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6</cp:revision>
  <cp:lastPrinted>2023-05-31T09:18:00Z</cp:lastPrinted>
  <dcterms:created xsi:type="dcterms:W3CDTF">2022-04-14T20:58:00Z</dcterms:created>
  <dcterms:modified xsi:type="dcterms:W3CDTF">2023-05-31T09:18:00Z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